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671FDC">
        <w:rPr>
          <w:rFonts w:ascii="Times New Roman" w:hAnsi="Times New Roman" w:cs="Times New Roman"/>
          <w:sz w:val="28"/>
          <w:szCs w:val="28"/>
        </w:rPr>
        <w:t>0</w:t>
      </w:r>
      <w:r w:rsidR="003B7000">
        <w:rPr>
          <w:rFonts w:ascii="Times New Roman" w:hAnsi="Times New Roman" w:cs="Times New Roman"/>
          <w:sz w:val="28"/>
          <w:szCs w:val="28"/>
        </w:rPr>
        <w:t>540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D3431A">
        <w:rPr>
          <w:rFonts w:ascii="Times New Roman" w:hAnsi="Times New Roman" w:cs="Times New Roman"/>
          <w:sz w:val="28"/>
          <w:szCs w:val="28"/>
        </w:rPr>
        <w:t>2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декабря</w:t>
      </w:r>
      <w:r w:rsidR="00D3431A">
        <w:rPr>
          <w:rFonts w:ascii="Times New Roman" w:hAnsi="Times New Roman" w:cs="Times New Roman"/>
          <w:sz w:val="28"/>
          <w:szCs w:val="28"/>
        </w:rPr>
        <w:t xml:space="preserve"> 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00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Позднякова В.О., </w:t>
      </w:r>
    </w:p>
    <w:p w:rsidR="003B7000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</w:t>
      </w:r>
      <w:r>
        <w:rPr>
          <w:rFonts w:ascii="Times New Roman" w:hAnsi="Times New Roman" w:cs="Times New Roman"/>
          <w:sz w:val="28"/>
          <w:szCs w:val="28"/>
        </w:rPr>
        <w:t xml:space="preserve">ика </w:t>
      </w:r>
      <w:r w:rsidRPr="003B7000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Поздняковой Е.Е.,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0F121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Василия Олеговича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91739F">
        <w:rPr>
          <w:rFonts w:ascii="Times New Roman" w:hAnsi="Times New Roman"/>
          <w:sz w:val="28"/>
          <w:szCs w:val="28"/>
        </w:rPr>
        <w:t>«данные изъяты»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B00">
        <w:rPr>
          <w:rFonts w:ascii="Times New Roman" w:hAnsi="Times New Roman" w:cs="Times New Roman"/>
          <w:sz w:val="28"/>
          <w:szCs w:val="28"/>
        </w:rPr>
        <w:t>Поздняков В.О</w:t>
      </w:r>
      <w:r>
        <w:rPr>
          <w:rFonts w:ascii="Times New Roman" w:hAnsi="Times New Roman" w:cs="Times New Roman"/>
          <w:sz w:val="28"/>
          <w:szCs w:val="28"/>
        </w:rPr>
        <w:t>. 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0A6D2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471C">
        <w:rPr>
          <w:rFonts w:ascii="Times New Roman" w:hAnsi="Times New Roman" w:cs="Times New Roman"/>
          <w:sz w:val="28"/>
          <w:szCs w:val="28"/>
        </w:rPr>
        <w:t>0</w:t>
      </w:r>
      <w:r w:rsidR="0091739F">
        <w:rPr>
          <w:rFonts w:ascii="Times New Roman" w:hAnsi="Times New Roman" w:cs="Times New Roman"/>
          <w:sz w:val="28"/>
          <w:szCs w:val="28"/>
        </w:rPr>
        <w:t xml:space="preserve"> минут в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A6D2C">
        <w:rPr>
          <w:rFonts w:ascii="Times New Roman" w:hAnsi="Times New Roman" w:cs="Times New Roman"/>
          <w:sz w:val="28"/>
          <w:szCs w:val="28"/>
        </w:rPr>
        <w:t>, 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D2C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91739F" w:rsidR="009173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A6D2C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A37252" w:rsidP="00B6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252">
        <w:rPr>
          <w:rFonts w:ascii="Times New Roman" w:hAnsi="Times New Roman" w:cs="Times New Roman"/>
          <w:sz w:val="28"/>
          <w:szCs w:val="28"/>
        </w:rPr>
        <w:t>В судебно</w:t>
      </w:r>
      <w:r w:rsidR="00B65B00">
        <w:rPr>
          <w:rFonts w:ascii="Times New Roman" w:hAnsi="Times New Roman" w:cs="Times New Roman"/>
          <w:sz w:val="28"/>
          <w:szCs w:val="28"/>
        </w:rPr>
        <w:t>м</w:t>
      </w:r>
      <w:r w:rsidRPr="00A3725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65B00">
        <w:rPr>
          <w:rFonts w:ascii="Times New Roman" w:hAnsi="Times New Roman" w:cs="Times New Roman"/>
          <w:sz w:val="28"/>
          <w:szCs w:val="28"/>
        </w:rPr>
        <w:t>и</w:t>
      </w:r>
      <w:r w:rsidRP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B65B00" w:rsidR="00B65B00">
        <w:rPr>
          <w:rFonts w:ascii="Times New Roman" w:hAnsi="Times New Roman" w:cs="Times New Roman"/>
          <w:sz w:val="28"/>
          <w:szCs w:val="28"/>
        </w:rPr>
        <w:t>Поздняков В.О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B00">
        <w:rPr>
          <w:rFonts w:ascii="Times New Roman" w:hAnsi="Times New Roman" w:cs="Times New Roman"/>
          <w:sz w:val="28"/>
          <w:szCs w:val="28"/>
        </w:rPr>
        <w:t xml:space="preserve">и его защитник Позднякова Е.Е. </w:t>
      </w:r>
      <w:r w:rsidRPr="00B65B00" w:rsidR="00B65B00">
        <w:rPr>
          <w:rFonts w:ascii="Times New Roman" w:hAnsi="Times New Roman" w:cs="Times New Roman"/>
          <w:sz w:val="28"/>
          <w:szCs w:val="28"/>
        </w:rPr>
        <w:t>вину в совершении инкриминируемого правонарушения признал</w:t>
      </w:r>
      <w:r w:rsidR="00B65B00">
        <w:rPr>
          <w:rFonts w:ascii="Times New Roman" w:hAnsi="Times New Roman" w:cs="Times New Roman"/>
          <w:sz w:val="28"/>
          <w:szCs w:val="28"/>
        </w:rPr>
        <w:t>и</w:t>
      </w:r>
      <w:r w:rsidRPr="00B65B00" w:rsidR="00B65B00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B65B00">
        <w:rPr>
          <w:rFonts w:ascii="Times New Roman" w:hAnsi="Times New Roman" w:cs="Times New Roman"/>
          <w:sz w:val="28"/>
          <w:szCs w:val="28"/>
        </w:rPr>
        <w:t>ись</w:t>
      </w:r>
      <w:r w:rsidRPr="00B65B00" w:rsidR="00B65B00">
        <w:rPr>
          <w:rFonts w:ascii="Times New Roman" w:hAnsi="Times New Roman" w:cs="Times New Roman"/>
          <w:sz w:val="28"/>
          <w:szCs w:val="28"/>
        </w:rPr>
        <w:t>, обстоятельства, установленные в протоколе об административном правонарушении, не оспаривал</w:t>
      </w:r>
      <w:r w:rsidR="00B65B00">
        <w:rPr>
          <w:rFonts w:ascii="Times New Roman" w:hAnsi="Times New Roman" w:cs="Times New Roman"/>
          <w:sz w:val="28"/>
          <w:szCs w:val="28"/>
        </w:rPr>
        <w:t>и</w:t>
      </w:r>
      <w:r w:rsidRPr="00B65B00" w:rsidR="00B65B00">
        <w:rPr>
          <w:rFonts w:ascii="Times New Roman" w:hAnsi="Times New Roman" w:cs="Times New Roman"/>
          <w:sz w:val="28"/>
          <w:szCs w:val="28"/>
        </w:rPr>
        <w:t>.</w:t>
      </w:r>
    </w:p>
    <w:p w:rsidR="00B65B00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B00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</w:t>
      </w:r>
      <w:r w:rsidRPr="00B65B00">
        <w:rPr>
          <w:rFonts w:ascii="Times New Roman" w:hAnsi="Times New Roman" w:cs="Times New Roman"/>
          <w:sz w:val="28"/>
          <w:szCs w:val="28"/>
        </w:rPr>
        <w:t xml:space="preserve">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его защитника, </w:t>
      </w:r>
      <w:r w:rsidRPr="00B65B0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>10</w:t>
      </w:r>
      <w:r w:rsidRPr="000A6D2C">
        <w:rPr>
          <w:rFonts w:ascii="Times New Roman" w:hAnsi="Times New Roman" w:cs="Times New Roman"/>
          <w:sz w:val="28"/>
          <w:szCs w:val="28"/>
        </w:rPr>
        <w:t>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</w:t>
      </w:r>
      <w:r w:rsidRPr="000A6D2C">
        <w:rPr>
          <w:rFonts w:ascii="Times New Roman" w:hAnsi="Times New Roman" w:cs="Times New Roman"/>
          <w:sz w:val="28"/>
          <w:szCs w:val="28"/>
        </w:rPr>
        <w:t>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</w:t>
      </w:r>
      <w:r w:rsidRPr="000A6D2C">
        <w:rPr>
          <w:rFonts w:ascii="Times New Roman" w:hAnsi="Times New Roman" w:cs="Times New Roman"/>
          <w:sz w:val="28"/>
          <w:szCs w:val="28"/>
        </w:rPr>
        <w:t xml:space="preserve"> в размере тридцати тысяч рублей с лишением права управления транспортными средствами на срок от полутора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</w:t>
      </w:r>
      <w:r w:rsidRPr="000A6D2C">
        <w:rPr>
          <w:rFonts w:ascii="Times New Roman" w:hAnsi="Times New Roman" w:cs="Times New Roman"/>
          <w:sz w:val="28"/>
          <w:szCs w:val="28"/>
        </w:rPr>
        <w:t xml:space="preserve">иных вызывающих опьянение веществ запрещается. Административная </w:t>
      </w:r>
      <w:r w:rsidRPr="000A6D2C">
        <w:rPr>
          <w:rFonts w:ascii="Times New Roman" w:hAnsi="Times New Roman" w:cs="Times New Roman"/>
          <w:sz w:val="28"/>
          <w:szCs w:val="28"/>
        </w:rPr>
        <w:t>ответственность,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</w:t>
      </w:r>
      <w:r w:rsidRPr="000A6D2C">
        <w:rPr>
          <w:rFonts w:ascii="Times New Roman" w:hAnsi="Times New Roman" w:cs="Times New Roman"/>
          <w:sz w:val="28"/>
          <w:szCs w:val="28"/>
        </w:rPr>
        <w:t>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</w:t>
      </w:r>
      <w:r w:rsidRPr="000A6D2C">
        <w:rPr>
          <w:rFonts w:ascii="Times New Roman" w:hAnsi="Times New Roman" w:cs="Times New Roman"/>
          <w:sz w:val="28"/>
          <w:szCs w:val="28"/>
        </w:rPr>
        <w:t>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0A6D2C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</w:t>
      </w:r>
      <w:r w:rsidRPr="000A6D2C">
        <w:rPr>
          <w:rFonts w:ascii="Times New Roman" w:hAnsi="Times New Roman" w:cs="Times New Roman"/>
          <w:sz w:val="28"/>
          <w:szCs w:val="28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0D3ECE">
        <w:rPr>
          <w:rFonts w:ascii="Times New Roman" w:hAnsi="Times New Roman" w:cs="Times New Roman"/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 </w:t>
      </w:r>
      <w:r w:rsidRPr="000A6D2C">
        <w:rPr>
          <w:rFonts w:ascii="Times New Roman" w:hAnsi="Times New Roman" w:cs="Times New Roman"/>
          <w:sz w:val="28"/>
          <w:szCs w:val="28"/>
        </w:rPr>
        <w:t>установлен разделом III «Правил освидетельствования лица, которое управляет транспортным средством, на состояние алко</w:t>
      </w:r>
      <w:r w:rsidRPr="000A6D2C">
        <w:rPr>
          <w:rFonts w:ascii="Times New Roman" w:hAnsi="Times New Roman" w:cs="Times New Roman"/>
          <w:sz w:val="28"/>
          <w:szCs w:val="28"/>
        </w:rP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</w:t>
      </w:r>
      <w:r w:rsidRPr="000A6D2C">
        <w:rPr>
          <w:rFonts w:ascii="Times New Roman" w:hAnsi="Times New Roman" w:cs="Times New Roman"/>
          <w:sz w:val="28"/>
          <w:szCs w:val="28"/>
        </w:rPr>
        <w:t>ением Правительства Российской Федерации от 26.06.2008 № 475 (далее – Правила №475).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Так, в силу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</w:t>
      </w:r>
      <w:r w:rsidRPr="000A6D2C">
        <w:rPr>
          <w:rFonts w:ascii="Times New Roman" w:hAnsi="Times New Roman" w:cs="Times New Roman"/>
          <w:sz w:val="28"/>
          <w:szCs w:val="28"/>
        </w:rPr>
        <w:t>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2685">
        <w:rPr>
          <w:rFonts w:ascii="Times New Roman" w:hAnsi="Times New Roman" w:cs="Times New Roman"/>
          <w:sz w:val="28"/>
          <w:szCs w:val="2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</w:t>
      </w:r>
      <w:r w:rsidRPr="00072685">
        <w:rPr>
          <w:rFonts w:ascii="Times New Roman" w:hAnsi="Times New Roman" w:cs="Times New Roman"/>
          <w:sz w:val="28"/>
          <w:szCs w:val="28"/>
        </w:rPr>
        <w:t>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</w:t>
      </w:r>
      <w:r w:rsidRPr="00072685">
        <w:rPr>
          <w:rFonts w:ascii="Times New Roman" w:hAnsi="Times New Roman" w:cs="Times New Roman"/>
          <w:sz w:val="28"/>
          <w:szCs w:val="28"/>
        </w:rPr>
        <w:t>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>ри проведении исследования выдыхаемого воздуха на наличие алкоголя</w:t>
      </w:r>
      <w:r w:rsidRPr="00072685">
        <w:rPr>
          <w:rFonts w:ascii="Times New Roman" w:hAnsi="Times New Roman" w:cs="Times New Roman"/>
          <w:sz w:val="28"/>
          <w:szCs w:val="28"/>
        </w:rPr>
        <w:t xml:space="preserve"> результаты измерения концентрации абсолютного </w:t>
      </w:r>
      <w:r w:rsidRPr="00072685">
        <w:rPr>
          <w:rFonts w:ascii="Times New Roman" w:hAnsi="Times New Roman" w:cs="Times New Roman"/>
          <w:sz w:val="28"/>
          <w:szCs w:val="28"/>
        </w:rPr>
        <w:t>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</w:t>
      </w:r>
      <w:r w:rsidRPr="00072685">
        <w:rPr>
          <w:rFonts w:ascii="Times New Roman" w:hAnsi="Times New Roman" w:cs="Times New Roman"/>
          <w:sz w:val="28"/>
          <w:szCs w:val="28"/>
        </w:rPr>
        <w:t>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исследования выд</w:t>
      </w:r>
      <w:r w:rsidRPr="00072685">
        <w:rPr>
          <w:rFonts w:ascii="Times New Roman" w:hAnsi="Times New Roman" w:cs="Times New Roman"/>
          <w:sz w:val="28"/>
          <w:szCs w:val="28"/>
        </w:rPr>
        <w:t>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</w:t>
      </w:r>
      <w:r w:rsidRPr="00072685">
        <w:rPr>
          <w:rFonts w:ascii="Times New Roman" w:hAnsi="Times New Roman" w:cs="Times New Roman"/>
          <w:sz w:val="28"/>
          <w:szCs w:val="28"/>
        </w:rPr>
        <w:t>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</w:t>
      </w:r>
      <w:r w:rsidRPr="000A6D2C">
        <w:rPr>
          <w:rFonts w:ascii="Times New Roman" w:hAnsi="Times New Roman" w:cs="Times New Roman"/>
          <w:sz w:val="28"/>
          <w:szCs w:val="28"/>
        </w:rPr>
        <w:t xml:space="preserve"> иного).</w:t>
      </w:r>
    </w:p>
    <w:p w:rsidR="0007471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65B00" w:rsidR="00B65B00">
        <w:rPr>
          <w:rFonts w:ascii="Times New Roman" w:hAnsi="Times New Roman" w:cs="Times New Roman"/>
          <w:sz w:val="28"/>
          <w:szCs w:val="28"/>
        </w:rPr>
        <w:t>Поздняков В.О. 30</w:t>
      </w:r>
      <w:r w:rsidR="0091739F">
        <w:rPr>
          <w:rFonts w:ascii="Times New Roman" w:hAnsi="Times New Roman" w:cs="Times New Roman"/>
          <w:sz w:val="28"/>
          <w:szCs w:val="28"/>
        </w:rPr>
        <w:t xml:space="preserve">.10.2022 в 12 часов 30 минут в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65B00" w:rsidR="00B65B00">
        <w:rPr>
          <w:rFonts w:ascii="Times New Roman" w:hAnsi="Times New Roman" w:cs="Times New Roman"/>
          <w:sz w:val="28"/>
          <w:szCs w:val="28"/>
        </w:rPr>
        <w:t>Поздняков</w:t>
      </w:r>
      <w:r w:rsidR="00B65B00">
        <w:rPr>
          <w:rFonts w:ascii="Times New Roman" w:hAnsi="Times New Roman" w:cs="Times New Roman"/>
          <w:sz w:val="28"/>
          <w:szCs w:val="28"/>
        </w:rPr>
        <w:t>а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В.О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B65B00">
        <w:rPr>
          <w:rFonts w:ascii="Times New Roman" w:hAnsi="Times New Roman" w:cs="Times New Roman"/>
          <w:sz w:val="28"/>
          <w:szCs w:val="28"/>
        </w:rPr>
        <w:t>181698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B65B00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="00671FDC">
        <w:rPr>
          <w:rFonts w:ascii="Times New Roman" w:hAnsi="Times New Roman" w:cs="Times New Roman"/>
          <w:sz w:val="28"/>
          <w:szCs w:val="28"/>
        </w:rPr>
        <w:t>82 ОТ №</w:t>
      </w:r>
      <w:r w:rsidR="00B65B00">
        <w:rPr>
          <w:rFonts w:ascii="Times New Roman" w:hAnsi="Times New Roman" w:cs="Times New Roman"/>
          <w:sz w:val="28"/>
          <w:szCs w:val="28"/>
        </w:rPr>
        <w:t>043483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B65B00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B65B00">
        <w:rPr>
          <w:rFonts w:ascii="Times New Roman" w:hAnsi="Times New Roman" w:cs="Times New Roman"/>
          <w:sz w:val="28"/>
          <w:szCs w:val="28"/>
        </w:rPr>
        <w:t>23 ГО 328999 от 30.10.2022</w:t>
      </w:r>
      <w:r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</w:t>
      </w:r>
      <w:r>
        <w:rPr>
          <w:rFonts w:ascii="Times New Roman" w:hAnsi="Times New Roman" w:cs="Times New Roman"/>
          <w:sz w:val="28"/>
          <w:szCs w:val="28"/>
        </w:rPr>
        <w:t>о, наркотического или иного токсического) №</w:t>
      </w:r>
      <w:r w:rsidR="00B65B00">
        <w:rPr>
          <w:rFonts w:ascii="Times New Roman" w:hAnsi="Times New Roman" w:cs="Times New Roman"/>
          <w:sz w:val="28"/>
          <w:szCs w:val="28"/>
        </w:rPr>
        <w:t>1208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5B00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B65B00" w:rsidR="00B65B00">
        <w:rPr>
          <w:rFonts w:ascii="Times New Roman" w:hAnsi="Times New Roman" w:cs="Times New Roman"/>
          <w:sz w:val="28"/>
          <w:szCs w:val="28"/>
        </w:rPr>
        <w:t>Поздняков</w:t>
      </w:r>
      <w:r w:rsidR="00B65B00">
        <w:rPr>
          <w:rFonts w:ascii="Times New Roman" w:hAnsi="Times New Roman" w:cs="Times New Roman"/>
          <w:sz w:val="28"/>
          <w:szCs w:val="28"/>
        </w:rPr>
        <w:t>у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В.О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</w:t>
      </w:r>
      <w:r w:rsidRPr="00F44AC2">
        <w:rPr>
          <w:rFonts w:ascii="Times New Roman" w:hAnsi="Times New Roman" w:cs="Times New Roman"/>
          <w:sz w:val="28"/>
          <w:szCs w:val="28"/>
        </w:rPr>
        <w:t>вами.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B65B00" w:rsidR="00B65B00">
        <w:rPr>
          <w:rFonts w:ascii="Times New Roman" w:hAnsi="Times New Roman" w:cs="Times New Roman"/>
          <w:sz w:val="28"/>
          <w:szCs w:val="28"/>
        </w:rPr>
        <w:t>Поздняков В.О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B65B00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B65B00">
        <w:rPr>
          <w:rFonts w:ascii="Times New Roman" w:hAnsi="Times New Roman" w:cs="Times New Roman"/>
          <w:sz w:val="28"/>
          <w:szCs w:val="28"/>
        </w:rPr>
        <w:t>12</w:t>
      </w:r>
      <w:r w:rsidR="00D0450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65B00">
        <w:rPr>
          <w:rFonts w:ascii="Times New Roman" w:hAnsi="Times New Roman" w:cs="Times New Roman"/>
          <w:sz w:val="28"/>
          <w:szCs w:val="28"/>
        </w:rPr>
        <w:t>3</w:t>
      </w:r>
      <w:r w:rsidR="00BC3350">
        <w:rPr>
          <w:rFonts w:ascii="Times New Roman" w:hAnsi="Times New Roman" w:cs="Times New Roman"/>
          <w:sz w:val="28"/>
          <w:szCs w:val="28"/>
        </w:rPr>
        <w:t>0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минут в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1739F" w:rsidR="009173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находясь в состоянии </w:t>
      </w:r>
      <w:r w:rsidRPr="00F44AC2">
        <w:rPr>
          <w:rFonts w:ascii="Times New Roman" w:hAnsi="Times New Roman" w:cs="Times New Roman"/>
          <w:sz w:val="28"/>
          <w:szCs w:val="28"/>
        </w:rPr>
        <w:t>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2A">
        <w:rPr>
          <w:rFonts w:ascii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072A">
        <w:rPr>
          <w:rFonts w:ascii="Times New Roman" w:hAnsi="Times New Roman" w:cs="Times New Roman"/>
          <w:sz w:val="28"/>
          <w:szCs w:val="28"/>
        </w:rPr>
        <w:t xml:space="preserve"> нарушение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Pr="00A37252" w:rsidR="00A37252">
        <w:rPr>
          <w:rFonts w:ascii="Times New Roman" w:hAnsi="Times New Roman" w:cs="Times New Roman"/>
          <w:sz w:val="28"/>
          <w:szCs w:val="28"/>
        </w:rPr>
        <w:t>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D04507">
        <w:rPr>
          <w:rFonts w:ascii="Times New Roman" w:hAnsi="Times New Roman" w:cs="Times New Roman"/>
          <w:sz w:val="28"/>
          <w:szCs w:val="28"/>
        </w:rPr>
        <w:t>82 ОТ №</w:t>
      </w:r>
      <w:r w:rsidR="00A2072A">
        <w:rPr>
          <w:rFonts w:ascii="Times New Roman" w:hAnsi="Times New Roman" w:cs="Times New Roman"/>
          <w:sz w:val="28"/>
          <w:szCs w:val="28"/>
        </w:rPr>
        <w:t>043483</w:t>
      </w:r>
      <w:r w:rsidR="00D04507">
        <w:rPr>
          <w:rFonts w:ascii="Times New Roman" w:hAnsi="Times New Roman" w:cs="Times New Roman"/>
          <w:sz w:val="28"/>
          <w:szCs w:val="28"/>
        </w:rPr>
        <w:t xml:space="preserve"> от </w:t>
      </w:r>
      <w:r w:rsidR="00A2072A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="00A37252">
        <w:rPr>
          <w:rFonts w:ascii="Times New Roman" w:hAnsi="Times New Roman" w:cs="Times New Roman"/>
          <w:sz w:val="28"/>
          <w:szCs w:val="28"/>
        </w:rPr>
        <w:t xml:space="preserve"> 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 w:rsidR="00A2072A">
        <w:rPr>
          <w:rFonts w:ascii="Times New Roman" w:hAnsi="Times New Roman" w:cs="Times New Roman"/>
          <w:sz w:val="28"/>
          <w:szCs w:val="28"/>
        </w:rPr>
        <w:t>23 ГО 328999 от 30.10.2022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что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 В.О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предложено п</w:t>
      </w:r>
      <w:r>
        <w:rPr>
          <w:rFonts w:ascii="Times New Roman" w:hAnsi="Times New Roman" w:cs="Times New Roman"/>
          <w:sz w:val="28"/>
          <w:szCs w:val="28"/>
        </w:rPr>
        <w:t xml:space="preserve">ройти 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="00A2072A">
        <w:rPr>
          <w:rFonts w:ascii="Times New Roman" w:hAnsi="Times New Roman" w:cs="Times New Roman"/>
          <w:sz w:val="28"/>
          <w:szCs w:val="28"/>
        </w:rPr>
        <w:t>23 ГО 328999 от 30.10.2022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акту </w:t>
      </w:r>
      <w:r w:rsidRPr="00F94A3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A2072A">
        <w:rPr>
          <w:rFonts w:ascii="Times New Roman" w:hAnsi="Times New Roman" w:cs="Times New Roman"/>
          <w:sz w:val="28"/>
          <w:szCs w:val="28"/>
        </w:rPr>
        <w:t>1208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2072A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а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Поздняков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измерения  Alcotest 6820, ARL</w:t>
      </w:r>
      <w:r w:rsidR="007975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1124 (поверен до 27.10.2023), которое показало концентрацию абсолютного этилового спирта в выдыхаемом воздухе: в первом случа</w:t>
      </w:r>
      <w:r>
        <w:rPr>
          <w:rFonts w:ascii="Times New Roman" w:hAnsi="Times New Roman" w:cs="Times New Roman"/>
          <w:sz w:val="28"/>
          <w:szCs w:val="28"/>
        </w:rPr>
        <w:t xml:space="preserve">е – 1,23 миллиграмм на один литр, во-втором – 1,19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A2072A">
        <w:rPr>
          <w:rFonts w:ascii="Times New Roman" w:hAnsi="Times New Roman" w:cs="Times New Roman"/>
          <w:sz w:val="28"/>
          <w:szCs w:val="28"/>
        </w:rPr>
        <w:t>1208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2072A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</w:t>
      </w:r>
      <w:r>
        <w:rPr>
          <w:rFonts w:ascii="Times New Roman" w:hAnsi="Times New Roman" w:cs="Times New Roman"/>
          <w:sz w:val="28"/>
          <w:szCs w:val="28"/>
        </w:rPr>
        <w:t xml:space="preserve">ание акта недопустимым доказательством, не нахожу.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A2072A">
        <w:rPr>
          <w:rFonts w:ascii="Times New Roman" w:hAnsi="Times New Roman" w:cs="Times New Roman"/>
          <w:sz w:val="28"/>
          <w:szCs w:val="28"/>
        </w:rPr>
        <w:t>181698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2072A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</w:t>
      </w:r>
      <w:r>
        <w:rPr>
          <w:rFonts w:ascii="Times New Roman" w:hAnsi="Times New Roman" w:cs="Times New Roman"/>
          <w:sz w:val="28"/>
          <w:szCs w:val="28"/>
        </w:rPr>
        <w:t xml:space="preserve">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A2072A">
        <w:rPr>
          <w:rFonts w:ascii="Times New Roman" w:hAnsi="Times New Roman" w:cs="Times New Roman"/>
          <w:sz w:val="28"/>
          <w:szCs w:val="28"/>
        </w:rPr>
        <w:t>1208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2072A">
        <w:rPr>
          <w:rFonts w:ascii="Times New Roman" w:hAnsi="Times New Roman" w:cs="Times New Roman"/>
          <w:sz w:val="28"/>
          <w:szCs w:val="28"/>
        </w:rPr>
        <w:t>30.10</w:t>
      </w:r>
      <w:r w:rsidR="0079753B">
        <w:rPr>
          <w:rFonts w:ascii="Times New Roman" w:hAnsi="Times New Roman" w:cs="Times New Roman"/>
          <w:sz w:val="28"/>
          <w:szCs w:val="28"/>
        </w:rPr>
        <w:t>.2022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а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44AC2">
        <w:rPr>
          <w:rFonts w:ascii="Times New Roman" w:hAnsi="Times New Roman" w:cs="Times New Roman"/>
          <w:sz w:val="28"/>
          <w:szCs w:val="28"/>
        </w:rPr>
        <w:t>требованиями ст. ст. 25.7, 27.12 Кодекса Российской Федерации об 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Поздняков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</w:t>
      </w:r>
      <w:r w:rsidRPr="00F44AC2">
        <w:rPr>
          <w:rFonts w:ascii="Times New Roman" w:hAnsi="Times New Roman" w:cs="Times New Roman"/>
          <w:sz w:val="28"/>
          <w:szCs w:val="28"/>
        </w:rPr>
        <w:t>м средством в состоянии опьянения не выразил,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</w:t>
      </w:r>
      <w:r w:rsidRPr="00F44AC2">
        <w:rPr>
          <w:rFonts w:ascii="Times New Roman" w:hAnsi="Times New Roman" w:cs="Times New Roman"/>
          <w:sz w:val="28"/>
          <w:szCs w:val="28"/>
        </w:rPr>
        <w:t xml:space="preserve">28.3, 27.12, </w:t>
      </w:r>
      <w:r w:rsidRPr="00F44AC2">
        <w:rPr>
          <w:rFonts w:ascii="Times New Roman" w:hAnsi="Times New Roman" w:cs="Times New Roman"/>
          <w:sz w:val="28"/>
          <w:szCs w:val="28"/>
        </w:rPr>
        <w:t>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</w:t>
      </w:r>
      <w:r w:rsidRPr="00F44AC2">
        <w:rPr>
          <w:rFonts w:ascii="Times New Roman" w:hAnsi="Times New Roman" w:cs="Times New Roman"/>
          <w:sz w:val="28"/>
          <w:szCs w:val="28"/>
        </w:rPr>
        <w:t>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и процессуальных действий, замечаниях или дополнениях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</w:t>
      </w:r>
      <w:r w:rsidRPr="00F44AC2">
        <w:rPr>
          <w:rFonts w:ascii="Times New Roman" w:hAnsi="Times New Roman" w:cs="Times New Roman"/>
          <w:sz w:val="28"/>
          <w:szCs w:val="28"/>
        </w:rPr>
        <w:t xml:space="preserve">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а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</w:t>
      </w:r>
      <w:r w:rsidRPr="00F44AC2">
        <w:rPr>
          <w:rFonts w:ascii="Times New Roman" w:hAnsi="Times New Roman" w:cs="Times New Roman"/>
          <w:sz w:val="28"/>
          <w:szCs w:val="28"/>
        </w:rPr>
        <w:t>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а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</w:t>
      </w:r>
      <w:r w:rsidRPr="00F44AC2">
        <w:rPr>
          <w:rFonts w:ascii="Times New Roman" w:hAnsi="Times New Roman" w:cs="Times New Roman"/>
          <w:sz w:val="28"/>
          <w:szCs w:val="28"/>
        </w:rPr>
        <w:t>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а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F44AC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</w:t>
      </w:r>
      <w:r w:rsidR="00A2072A">
        <w:rPr>
          <w:rFonts w:ascii="Times New Roman" w:hAnsi="Times New Roman" w:cs="Times New Roman"/>
          <w:sz w:val="28"/>
          <w:szCs w:val="28"/>
        </w:rPr>
        <w:t>а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 В.О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 Позднякова В.О. в соответствии с ч. 1 ст. 4.2 Кодекса Российской Федера</w:t>
      </w:r>
      <w:r w:rsidRPr="00A2072A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является раскаяние лица, совершившего правонарушение.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</w:t>
      </w:r>
      <w:r w:rsidRPr="00A2072A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</w:t>
      </w:r>
      <w:r w:rsidRPr="00A2072A">
        <w:rPr>
          <w:rFonts w:ascii="Times New Roman" w:hAnsi="Times New Roman" w:cs="Times New Roman"/>
          <w:sz w:val="28"/>
          <w:szCs w:val="28"/>
        </w:rPr>
        <w:t xml:space="preserve">о делу об административном правонарушении, обстоятельства дела, наличие обстоятельств, смягчающих ответственность, отсутствие обстоятельств, </w:t>
      </w:r>
      <w:r w:rsidRPr="00A2072A">
        <w:rPr>
          <w:rFonts w:ascii="Times New Roman" w:hAnsi="Times New Roman" w:cs="Times New Roman"/>
          <w:sz w:val="28"/>
          <w:szCs w:val="28"/>
        </w:rPr>
        <w:t>отягчающих ответственность, прихожу к выводу, что Позднякова В.О. следует подвергнуть наказанию в виде штрафа с лиш</w:t>
      </w:r>
      <w:r w:rsidRPr="00A2072A">
        <w:rPr>
          <w:rFonts w:ascii="Times New Roman" w:hAnsi="Times New Roman" w:cs="Times New Roman"/>
          <w:sz w:val="28"/>
          <w:szCs w:val="28"/>
        </w:rPr>
        <w:t xml:space="preserve">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 </w:t>
      </w:r>
    </w:p>
    <w:p w:rsidR="000F1213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</w:t>
      </w:r>
      <w:r w:rsidRPr="00F44AC2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A2072A" w:rsidR="00A2072A">
        <w:rPr>
          <w:rFonts w:ascii="Times New Roman" w:hAnsi="Times New Roman" w:cs="Times New Roman"/>
          <w:sz w:val="28"/>
          <w:szCs w:val="28"/>
        </w:rPr>
        <w:t xml:space="preserve">Позднякова Василия Олеговича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>; р/счет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BC3350">
        <w:rPr>
          <w:rFonts w:ascii="Times New Roman" w:hAnsi="Times New Roman" w:cs="Times New Roman"/>
          <w:sz w:val="28"/>
          <w:szCs w:val="28"/>
        </w:rPr>
        <w:t>9102002300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A2072A">
        <w:rPr>
          <w:rFonts w:ascii="Times New Roman" w:hAnsi="Times New Roman" w:cs="Times New Roman"/>
          <w:sz w:val="28"/>
          <w:szCs w:val="28"/>
        </w:rPr>
        <w:t>18810491221100010183</w:t>
      </w:r>
      <w:r w:rsidRPr="00F44AC2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№05-0</w:t>
      </w:r>
      <w:r w:rsidR="00A2072A">
        <w:rPr>
          <w:rFonts w:ascii="Times New Roman" w:hAnsi="Times New Roman" w:cs="Times New Roman"/>
          <w:sz w:val="28"/>
          <w:szCs w:val="28"/>
        </w:rPr>
        <w:t>540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573794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2072A" w:rsidR="00A2072A">
        <w:rPr>
          <w:rFonts w:ascii="Times New Roman" w:hAnsi="Times New Roman" w:cs="Times New Roman"/>
          <w:sz w:val="28"/>
          <w:szCs w:val="28"/>
        </w:rPr>
        <w:t>Позднякова Василия Олеговича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</w:t>
      </w:r>
      <w:r w:rsidRPr="00F44AC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</w:t>
      </w:r>
      <w:r w:rsidRPr="00F44AC2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</w:t>
      </w:r>
      <w:r w:rsidRPr="00F44AC2">
        <w:rPr>
          <w:rFonts w:ascii="Times New Roman" w:hAnsi="Times New Roman" w:cs="Times New Roman"/>
          <w:sz w:val="28"/>
          <w:szCs w:val="28"/>
        </w:rPr>
        <w:t>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</w:t>
      </w:r>
      <w:r w:rsidRPr="00F44AC2">
        <w:rPr>
          <w:rFonts w:ascii="Times New Roman" w:hAnsi="Times New Roman" w:cs="Times New Roman"/>
          <w:sz w:val="28"/>
          <w:szCs w:val="28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F44AC2">
        <w:rPr>
          <w:rFonts w:ascii="Times New Roman" w:hAnsi="Times New Roman" w:cs="Times New Roman"/>
          <w:sz w:val="28"/>
          <w:szCs w:val="28"/>
        </w:rPr>
        <w:t>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ативных правонарушениях влечет наложение административного </w:t>
      </w:r>
      <w:r w:rsidRPr="00F44AC2">
        <w:rPr>
          <w:rFonts w:ascii="Times New Roman" w:hAnsi="Times New Roman" w:cs="Times New Roman"/>
          <w:sz w:val="28"/>
          <w:szCs w:val="28"/>
        </w:rPr>
        <w:t xml:space="preserve"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F44AC2">
        <w:rPr>
          <w:rFonts w:ascii="Times New Roman" w:hAnsi="Times New Roman" w:cs="Times New Roman"/>
          <w:sz w:val="28"/>
          <w:szCs w:val="28"/>
        </w:rPr>
        <w:t>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</w:t>
      </w:r>
      <w:r w:rsidRPr="00F44AC2">
        <w:rPr>
          <w:rFonts w:ascii="Times New Roman" w:hAnsi="Times New Roman" w:cs="Times New Roman"/>
          <w:sz w:val="28"/>
          <w:szCs w:val="28"/>
        </w:rPr>
        <w:t>м (г. Симферополь,  ул.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</w:t>
      </w:r>
      <w:r w:rsidRPr="00F44AC2">
        <w:rPr>
          <w:rFonts w:ascii="Times New Roman" w:hAnsi="Times New Roman" w:cs="Times New Roman"/>
          <w:sz w:val="28"/>
          <w:szCs w:val="28"/>
        </w:rPr>
        <w:t xml:space="preserve"> городского округа Симферополя)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9F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22469"/>
    <w:rsid w:val="00072685"/>
    <w:rsid w:val="0007471C"/>
    <w:rsid w:val="000A6D2C"/>
    <w:rsid w:val="000D3ECE"/>
    <w:rsid w:val="000F1213"/>
    <w:rsid w:val="001E770B"/>
    <w:rsid w:val="002C5A43"/>
    <w:rsid w:val="00326552"/>
    <w:rsid w:val="003B7000"/>
    <w:rsid w:val="0040516D"/>
    <w:rsid w:val="004F28AB"/>
    <w:rsid w:val="005012BF"/>
    <w:rsid w:val="00573794"/>
    <w:rsid w:val="005F043A"/>
    <w:rsid w:val="00671FDC"/>
    <w:rsid w:val="0079753B"/>
    <w:rsid w:val="00814D9B"/>
    <w:rsid w:val="008A0D09"/>
    <w:rsid w:val="008C4905"/>
    <w:rsid w:val="00906AE7"/>
    <w:rsid w:val="00911652"/>
    <w:rsid w:val="0091739F"/>
    <w:rsid w:val="009719EA"/>
    <w:rsid w:val="00987EB9"/>
    <w:rsid w:val="009F6C85"/>
    <w:rsid w:val="00A2072A"/>
    <w:rsid w:val="00A37252"/>
    <w:rsid w:val="00B657AF"/>
    <w:rsid w:val="00B65B00"/>
    <w:rsid w:val="00BC3350"/>
    <w:rsid w:val="00BC50A2"/>
    <w:rsid w:val="00BF2233"/>
    <w:rsid w:val="00C545F8"/>
    <w:rsid w:val="00D04507"/>
    <w:rsid w:val="00D3431A"/>
    <w:rsid w:val="00DC7407"/>
    <w:rsid w:val="00F44AC2"/>
    <w:rsid w:val="00F61E1D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