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49457E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Pr="0049457E" w:rsidR="0049728D">
        <w:rPr>
          <w:rFonts w:ascii="Times New Roman" w:eastAsia="Times New Roman" w:hAnsi="Times New Roman" w:cs="Times New Roman"/>
          <w:sz w:val="27"/>
          <w:szCs w:val="27"/>
        </w:rPr>
        <w:t>0</w:t>
      </w:r>
      <w:r w:rsidR="00AD1B7A">
        <w:rPr>
          <w:rFonts w:ascii="Times New Roman" w:eastAsia="Times New Roman" w:hAnsi="Times New Roman" w:cs="Times New Roman"/>
          <w:sz w:val="27"/>
          <w:szCs w:val="27"/>
        </w:rPr>
        <w:t>563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49457E" w:rsidR="0040235E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>/20</w:t>
      </w:r>
      <w:r w:rsidRPr="0049457E" w:rsidR="00D367F9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49457E" w:rsidR="0049728D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093D4A" w:rsidRPr="0049457E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93D4A" w:rsidRPr="0049457E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093D4A" w:rsidRPr="0049457E" w:rsidP="009F3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18 ноября</w:t>
      </w:r>
      <w:r w:rsidRPr="0049457E" w:rsidR="0049728D">
        <w:rPr>
          <w:rFonts w:ascii="Times New Roman" w:eastAsia="Times New Roman" w:hAnsi="Times New Roman" w:cs="Times New Roman"/>
          <w:sz w:val="27"/>
          <w:szCs w:val="27"/>
        </w:rPr>
        <w:t xml:space="preserve"> 2021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562786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367F9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49457E">
        <w:rPr>
          <w:rFonts w:ascii="Times New Roman" w:hAnsi="Times New Roman" w:cs="Times New Roman"/>
          <w:sz w:val="27"/>
          <w:szCs w:val="27"/>
        </w:rPr>
        <w:t>ировой судья судебного участка №</w:t>
      </w:r>
      <w:r>
        <w:rPr>
          <w:rFonts w:ascii="Times New Roman" w:hAnsi="Times New Roman" w:cs="Times New Roman"/>
          <w:sz w:val="27"/>
          <w:szCs w:val="27"/>
        </w:rPr>
        <w:t>19</w:t>
      </w:r>
      <w:r w:rsidRPr="0049457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7"/>
          <w:szCs w:val="27"/>
        </w:rPr>
        <w:t xml:space="preserve">Шуб Л.А., </w:t>
      </w:r>
      <w:r w:rsidRPr="0049457E" w:rsidR="002F05A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93D4A" w:rsidRPr="0049457E" w:rsidP="0049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49457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49457E" w:rsidR="00495B3D">
        <w:rPr>
          <w:rFonts w:ascii="Times New Roman" w:hAnsi="Times New Roman" w:cs="Times New Roman"/>
          <w:sz w:val="27"/>
          <w:szCs w:val="27"/>
        </w:rPr>
        <w:t>мировых судей</w:t>
      </w:r>
      <w:r w:rsidRPr="0049457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</w:t>
      </w:r>
      <w:r w:rsidR="008266BC">
        <w:rPr>
          <w:rFonts w:ascii="Times New Roman" w:hAnsi="Times New Roman" w:cs="Times New Roman"/>
          <w:sz w:val="27"/>
          <w:szCs w:val="27"/>
        </w:rPr>
        <w:t xml:space="preserve"> </w:t>
      </w:r>
      <w:r w:rsidRPr="0049457E">
        <w:rPr>
          <w:rFonts w:ascii="Times New Roman" w:hAnsi="Times New Roman" w:cs="Times New Roman"/>
          <w:sz w:val="27"/>
          <w:szCs w:val="27"/>
        </w:rPr>
        <w:t>г</w:t>
      </w:r>
      <w:r w:rsidRPr="0049457E" w:rsidR="00495B3D">
        <w:rPr>
          <w:rFonts w:ascii="Times New Roman" w:hAnsi="Times New Roman" w:cs="Times New Roman"/>
          <w:sz w:val="27"/>
          <w:szCs w:val="27"/>
        </w:rPr>
        <w:t>орода</w:t>
      </w:r>
      <w:r w:rsidRPr="0049457E">
        <w:rPr>
          <w:rFonts w:ascii="Times New Roman" w:hAnsi="Times New Roman" w:cs="Times New Roman"/>
          <w:sz w:val="27"/>
          <w:szCs w:val="27"/>
        </w:rPr>
        <w:t xml:space="preserve"> Симферополь, по адресу: </w:t>
      </w:r>
      <w:r w:rsidRPr="0049457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49457E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49728D" w:rsidRPr="0049457E" w:rsidP="0049728D">
      <w:pPr>
        <w:spacing w:after="0" w:line="240" w:lineRule="auto"/>
        <w:ind w:left="297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Выдрина Олега Александровича</w:t>
      </w:r>
      <w:r w:rsidRPr="0049457E">
        <w:rPr>
          <w:rFonts w:ascii="Times New Roman" w:hAnsi="Times New Roman" w:cs="Times New Roman"/>
          <w:sz w:val="27"/>
          <w:szCs w:val="27"/>
        </w:rPr>
        <w:t xml:space="preserve">, </w:t>
      </w:r>
      <w:r w:rsidR="008266BC">
        <w:rPr>
          <w:bCs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</w:p>
    <w:p w:rsidR="00EA7F65" w:rsidRPr="0049457E" w:rsidP="00D955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Pr="0049457E" w:rsidR="00506898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ч. 2 ст.17.3</w:t>
      </w:r>
      <w:r w:rsidRPr="0049457E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>правонарушениях,</w:t>
      </w:r>
    </w:p>
    <w:p w:rsidR="00EA7F65" w:rsidRPr="0049457E" w:rsidP="00D95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93D4A" w:rsidRPr="0049457E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Выдрин О.А</w:t>
      </w:r>
      <w:r w:rsidRPr="0049457E" w:rsidR="002E1B8C">
        <w:rPr>
          <w:rFonts w:ascii="Times New Roman" w:hAnsi="Times New Roman"/>
          <w:sz w:val="27"/>
          <w:szCs w:val="27"/>
        </w:rPr>
        <w:t>.</w:t>
      </w:r>
      <w:r w:rsidRPr="0049457E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19.10</w:t>
      </w:r>
      <w:r w:rsidRPr="0049457E" w:rsidR="0049728D">
        <w:rPr>
          <w:rFonts w:ascii="Times New Roman" w:hAnsi="Times New Roman"/>
          <w:sz w:val="27"/>
          <w:szCs w:val="27"/>
        </w:rPr>
        <w:t>.2021</w:t>
      </w:r>
      <w:r w:rsidRPr="0049457E">
        <w:rPr>
          <w:rFonts w:ascii="Times New Roman" w:hAnsi="Times New Roman"/>
          <w:sz w:val="27"/>
          <w:szCs w:val="27"/>
        </w:rPr>
        <w:t xml:space="preserve"> </w:t>
      </w:r>
      <w:r w:rsidRPr="0049457E" w:rsidR="0049728D">
        <w:rPr>
          <w:rFonts w:ascii="Times New Roman" w:hAnsi="Times New Roman"/>
          <w:sz w:val="27"/>
          <w:szCs w:val="27"/>
        </w:rPr>
        <w:t xml:space="preserve">около </w:t>
      </w:r>
      <w:r w:rsidR="00562786">
        <w:rPr>
          <w:rFonts w:ascii="Times New Roman" w:hAnsi="Times New Roman"/>
          <w:sz w:val="27"/>
          <w:szCs w:val="27"/>
        </w:rPr>
        <w:t>1</w:t>
      </w:r>
      <w:r>
        <w:rPr>
          <w:rFonts w:ascii="Times New Roman" w:hAnsi="Times New Roman"/>
          <w:sz w:val="27"/>
          <w:szCs w:val="27"/>
        </w:rPr>
        <w:t>4</w:t>
      </w:r>
      <w:r w:rsidRPr="0049457E" w:rsidR="0049728D">
        <w:rPr>
          <w:rFonts w:ascii="Times New Roman" w:hAnsi="Times New Roman"/>
          <w:sz w:val="27"/>
          <w:szCs w:val="27"/>
        </w:rPr>
        <w:t xml:space="preserve"> часов </w:t>
      </w:r>
      <w:r>
        <w:rPr>
          <w:rFonts w:ascii="Times New Roman" w:hAnsi="Times New Roman"/>
          <w:sz w:val="27"/>
          <w:szCs w:val="27"/>
        </w:rPr>
        <w:t>0</w:t>
      </w:r>
      <w:r w:rsidRPr="0049457E" w:rsidR="0049728D">
        <w:rPr>
          <w:rFonts w:ascii="Times New Roman" w:hAnsi="Times New Roman"/>
          <w:sz w:val="27"/>
          <w:szCs w:val="27"/>
        </w:rPr>
        <w:t>0</w:t>
      </w:r>
      <w:r w:rsidRPr="0049457E">
        <w:rPr>
          <w:rFonts w:ascii="Times New Roman" w:hAnsi="Times New Roman"/>
          <w:sz w:val="27"/>
          <w:szCs w:val="27"/>
        </w:rPr>
        <w:t xml:space="preserve"> минут, находясь </w:t>
      </w:r>
      <w:r w:rsidRPr="0049457E" w:rsidR="00495B3D">
        <w:rPr>
          <w:rFonts w:ascii="Times New Roman" w:hAnsi="Times New Roman"/>
          <w:sz w:val="27"/>
          <w:szCs w:val="27"/>
        </w:rPr>
        <w:t>в здании</w:t>
      </w:r>
      <w:r w:rsidRPr="0049457E">
        <w:rPr>
          <w:rFonts w:ascii="Times New Roman" w:hAnsi="Times New Roman"/>
          <w:sz w:val="27"/>
          <w:szCs w:val="27"/>
        </w:rPr>
        <w:t xml:space="preserve"> </w:t>
      </w:r>
      <w:r w:rsidRPr="0049457E" w:rsidR="00642567">
        <w:rPr>
          <w:rFonts w:ascii="Times New Roman" w:hAnsi="Times New Roman"/>
          <w:sz w:val="27"/>
          <w:szCs w:val="27"/>
        </w:rPr>
        <w:t>Верховного</w:t>
      </w:r>
      <w:r w:rsidRPr="0049457E">
        <w:rPr>
          <w:rFonts w:ascii="Times New Roman" w:hAnsi="Times New Roman"/>
          <w:sz w:val="27"/>
          <w:szCs w:val="27"/>
        </w:rPr>
        <w:t xml:space="preserve"> суда</w:t>
      </w:r>
      <w:r w:rsidRPr="0049457E" w:rsidR="00642567">
        <w:rPr>
          <w:rFonts w:ascii="Times New Roman" w:hAnsi="Times New Roman"/>
          <w:sz w:val="27"/>
          <w:szCs w:val="27"/>
        </w:rPr>
        <w:t xml:space="preserve"> </w:t>
      </w:r>
      <w:r w:rsidRPr="0049457E" w:rsidR="00495B3D">
        <w:rPr>
          <w:rFonts w:ascii="Times New Roman" w:hAnsi="Times New Roman"/>
          <w:sz w:val="27"/>
          <w:szCs w:val="27"/>
        </w:rPr>
        <w:t>Республики Крым</w:t>
      </w:r>
      <w:r w:rsidRPr="0049457E">
        <w:rPr>
          <w:rFonts w:ascii="Times New Roman" w:hAnsi="Times New Roman"/>
          <w:sz w:val="27"/>
          <w:szCs w:val="27"/>
        </w:rPr>
        <w:t xml:space="preserve">, расположенного по адресу: </w:t>
      </w:r>
      <w:r w:rsidRPr="0049457E" w:rsidR="00642567">
        <w:rPr>
          <w:rFonts w:ascii="Times New Roman" w:hAnsi="Times New Roman"/>
          <w:sz w:val="27"/>
          <w:szCs w:val="27"/>
        </w:rPr>
        <w:t>ул. Севастопольская, 43</w:t>
      </w:r>
      <w:r w:rsidRPr="0049457E" w:rsidR="00B07765">
        <w:rPr>
          <w:rFonts w:ascii="Times New Roman" w:hAnsi="Times New Roman"/>
          <w:sz w:val="27"/>
          <w:szCs w:val="27"/>
        </w:rPr>
        <w:t>,</w:t>
      </w:r>
      <w:r w:rsidRPr="0049457E">
        <w:rPr>
          <w:rFonts w:ascii="Times New Roman" w:hAnsi="Times New Roman"/>
          <w:sz w:val="27"/>
          <w:szCs w:val="27"/>
        </w:rPr>
        <w:t xml:space="preserve"> в г. Симферополе, </w:t>
      </w:r>
      <w:r w:rsidRPr="0049457E">
        <w:rPr>
          <w:rFonts w:ascii="Times New Roman" w:hAnsi="Times New Roman" w:eastAsiaTheme="minorHAnsi" w:cs="Times New Roman"/>
          <w:sz w:val="27"/>
          <w:szCs w:val="27"/>
          <w:lang w:eastAsia="en-US"/>
        </w:rPr>
        <w:t>не выполни</w:t>
      </w:r>
      <w:r w:rsidRPr="0049457E" w:rsidR="002E1B8C">
        <w:rPr>
          <w:rFonts w:ascii="Times New Roman" w:hAnsi="Times New Roman" w:eastAsiaTheme="minorHAnsi" w:cs="Times New Roman"/>
          <w:sz w:val="27"/>
          <w:szCs w:val="27"/>
          <w:lang w:eastAsia="en-US"/>
        </w:rPr>
        <w:t>л</w:t>
      </w:r>
      <w:r w:rsidRPr="0049457E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49457E">
        <w:rPr>
          <w:rFonts w:ascii="Times New Roman" w:hAnsi="Times New Roman"/>
          <w:sz w:val="27"/>
          <w:szCs w:val="27"/>
        </w:rPr>
        <w:t>.</w:t>
      </w:r>
    </w:p>
    <w:p w:rsidR="00F3584C" w:rsidRPr="00F3584C" w:rsidP="00F3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584C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AD1B7A" w:rsidR="00AD1B7A">
        <w:rPr>
          <w:rFonts w:ascii="Times New Roman" w:hAnsi="Times New Roman" w:cs="Times New Roman"/>
          <w:sz w:val="27"/>
          <w:szCs w:val="27"/>
        </w:rPr>
        <w:t>Выдрин О.А</w:t>
      </w:r>
      <w:r w:rsidRPr="00F3584C">
        <w:rPr>
          <w:rFonts w:ascii="Times New Roman" w:hAnsi="Times New Roman" w:cs="Times New Roman"/>
          <w:sz w:val="27"/>
          <w:szCs w:val="27"/>
        </w:rPr>
        <w:t xml:space="preserve">. не явился, о времени и месте рассмотрения дела извещен надлежаще, почтовая корреспонденция, направленная лицу, в отношении которого ведется производство по делу об административном правонарушении, </w:t>
      </w:r>
      <w:r>
        <w:rPr>
          <w:rFonts w:ascii="Times New Roman" w:hAnsi="Times New Roman" w:cs="Times New Roman"/>
          <w:sz w:val="27"/>
          <w:szCs w:val="27"/>
        </w:rPr>
        <w:t xml:space="preserve">возвращена в суд с отметкой об истечении срока хранения. </w:t>
      </w:r>
      <w:r w:rsidRPr="00F3584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3584C" w:rsidRPr="00F3584C" w:rsidP="00F3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584C">
        <w:rPr>
          <w:rFonts w:ascii="Times New Roman" w:hAnsi="Times New Roman" w:cs="Times New Roman"/>
          <w:sz w:val="27"/>
          <w:szCs w:val="27"/>
        </w:rPr>
        <w:t>С учетом разъяснений, данных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</w:t>
      </w:r>
      <w:r w:rsidRPr="00F3584C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</w:t>
      </w:r>
      <w:r w:rsidRPr="00AD1B7A" w:rsidR="00AD1B7A">
        <w:rPr>
          <w:rFonts w:ascii="Times New Roman" w:hAnsi="Times New Roman" w:cs="Times New Roman"/>
          <w:sz w:val="27"/>
          <w:szCs w:val="27"/>
        </w:rPr>
        <w:t>Выдрин О.А</w:t>
      </w:r>
      <w:r w:rsidR="00AD1B7A">
        <w:rPr>
          <w:rFonts w:ascii="Times New Roman" w:hAnsi="Times New Roman" w:cs="Times New Roman"/>
          <w:sz w:val="27"/>
          <w:szCs w:val="27"/>
        </w:rPr>
        <w:t xml:space="preserve">. </w:t>
      </w:r>
      <w:r w:rsidRPr="00F3584C">
        <w:rPr>
          <w:rFonts w:ascii="Times New Roman" w:hAnsi="Times New Roman" w:cs="Times New Roman"/>
          <w:sz w:val="27"/>
          <w:szCs w:val="27"/>
        </w:rPr>
        <w:t>считается надлежаще извещенным о времени и месте рассмотрения дела об административном правонарушении.</w:t>
      </w:r>
    </w:p>
    <w:p w:rsidR="00F3584C" w:rsidRPr="00F3584C" w:rsidP="00F3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584C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</w:t>
      </w:r>
      <w:r w:rsidRPr="00F3584C">
        <w:rPr>
          <w:rFonts w:ascii="Times New Roman" w:hAnsi="Times New Roman" w:cs="Times New Roman"/>
          <w:sz w:val="27"/>
          <w:szCs w:val="27"/>
        </w:rPr>
        <w:t xml:space="preserve">тво по делу об административном правонарушении, считаю возможным рассмотреть дело в отсутствие </w:t>
      </w:r>
      <w:r w:rsidRPr="00AD1B7A" w:rsidR="00AD1B7A">
        <w:rPr>
          <w:rFonts w:ascii="Times New Roman" w:hAnsi="Times New Roman" w:cs="Times New Roman"/>
          <w:sz w:val="27"/>
          <w:szCs w:val="27"/>
        </w:rPr>
        <w:t>Выдрин</w:t>
      </w:r>
      <w:r w:rsidR="00AD1B7A">
        <w:rPr>
          <w:rFonts w:ascii="Times New Roman" w:hAnsi="Times New Roman" w:cs="Times New Roman"/>
          <w:sz w:val="27"/>
          <w:szCs w:val="27"/>
        </w:rPr>
        <w:t>а</w:t>
      </w:r>
      <w:r w:rsidRPr="00AD1B7A" w:rsidR="00AD1B7A">
        <w:rPr>
          <w:rFonts w:ascii="Times New Roman" w:hAnsi="Times New Roman" w:cs="Times New Roman"/>
          <w:sz w:val="27"/>
          <w:szCs w:val="27"/>
        </w:rPr>
        <w:t xml:space="preserve"> О.А</w:t>
      </w:r>
      <w:r w:rsidRPr="00F3584C">
        <w:rPr>
          <w:rFonts w:ascii="Times New Roman" w:hAnsi="Times New Roman" w:cs="Times New Roman"/>
          <w:sz w:val="27"/>
          <w:szCs w:val="27"/>
        </w:rPr>
        <w:t>.</w:t>
      </w:r>
    </w:p>
    <w:p w:rsidR="00F3584C" w:rsidP="00F3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584C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506898" w:rsidRPr="0049457E" w:rsidP="00F3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color w:val="000000"/>
          <w:sz w:val="27"/>
          <w:szCs w:val="27"/>
        </w:rPr>
        <w:t>Неисполнение законного распоряжения судебного пристава по обеспечению установленного порядка деятел</w:t>
      </w:r>
      <w:r w:rsidRPr="0049457E">
        <w:rPr>
          <w:rFonts w:ascii="Times New Roman" w:eastAsia="Times New Roman" w:hAnsi="Times New Roman" w:cs="Times New Roman"/>
          <w:color w:val="000000"/>
          <w:sz w:val="27"/>
          <w:szCs w:val="27"/>
        </w:rPr>
        <w:t>ьности судов о прекращении действий, нарушающих установленные в суде 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правонарушениях, и влечет н</w:t>
      </w:r>
      <w:r w:rsidRPr="0049457E">
        <w:rPr>
          <w:rFonts w:ascii="Times New Roman" w:eastAsia="Times New Roman" w:hAnsi="Times New Roman" w:cs="Times New Roman"/>
          <w:color w:val="000000"/>
          <w:sz w:val="27"/>
          <w:szCs w:val="27"/>
        </w:rPr>
        <w:t>аложение административного штрафа в размере от пятисот до одной тысячи рублей.</w:t>
      </w:r>
    </w:p>
    <w:p w:rsidR="00093D4A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Согласно пункту 1 статьи 11 Федерального закона от 21 июля 1997 г. N 118-ФЗ </w:t>
      </w:r>
      <w:r w:rsidRPr="0049457E" w:rsidR="00495B3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 судебных приставах</w:t>
      </w:r>
      <w:r w:rsidRPr="0049457E" w:rsidR="00495B3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»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(далее - Федеральный закон о судебных приставах),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председ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необходимости передавать правонарушителей в органы внутренних дел.</w:t>
      </w:r>
    </w:p>
    <w:p w:rsidR="00093D4A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закона о судебных приставах).</w:t>
      </w:r>
    </w:p>
    <w:p w:rsidR="00093D4A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В соответствии с нормативными правовыми актами Российской Федерации УФССП России по Республике Крым совместно с Верховным судом Республики Крым вынесен приказ № 178/163/03-03 от 26.07.2016 «Об утверждении Инструкции по органи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зации пропускного режима в здания Верховного суда Республики Крым».</w:t>
      </w:r>
    </w:p>
    <w:p w:rsidR="00093D4A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Согласно п. 4.2. указанного Приказа посетители суда обязаны соблюдать установленный порядок деятельности суда и нормы поведения в общественных местах; выполнять требования и </w:t>
      </w:r>
      <w:r w:rsidRPr="0049457E" w:rsidR="0050689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распоряжения 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п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редседателя суда, судей, администратора суда, работников аппарата суда, судебных приставов, обеспечивающих установленный порядок в суде, залах судебных заседаний не допуская проявлений неуважительного отношения к ним и посетителям суда</w:t>
      </w:r>
      <w:r w:rsidRPr="0049457E" w:rsidR="00506898">
        <w:rPr>
          <w:rFonts w:ascii="Times New Roman" w:hAnsi="Times New Roman" w:cs="Times New Roman"/>
          <w:sz w:val="27"/>
          <w:szCs w:val="27"/>
          <w:shd w:val="clear" w:color="auto" w:fill="FFFFFF"/>
        </w:rPr>
        <w:t>; не препятствовать надлежащему исполнению судьями, работниками аппаратов суда и судебными приставами их служебными обязанностями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</w:p>
    <w:p w:rsidR="0049728D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В соответствии с п. 1 Постановления Совета Судей Республики Крым от 09 июня 2020 года №233 доступ судей, работников судов и судебных участков мир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овых судей, а также лиц, являющихся участниками процесса, в здания судов Республики Крым, на судебные участки мировых судей возможен исключительно после контроля температуры тела и при наличии средств индивидуальной защиты (маски, перчатки).</w:t>
      </w:r>
    </w:p>
    <w:p w:rsidR="0049728D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Кроме того, в 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соответствии с п. 1 Временного регламента организации деятельности Верховного Суда Республики Крым, утвержденн</w:t>
      </w:r>
      <w:r w:rsidRPr="0049457E" w:rsidR="00A81D74">
        <w:rPr>
          <w:rFonts w:ascii="Times New Roman" w:hAnsi="Times New Roman" w:cs="Times New Roman"/>
          <w:sz w:val="27"/>
          <w:szCs w:val="27"/>
          <w:shd w:val="clear" w:color="auto" w:fill="FFFFFF"/>
        </w:rPr>
        <w:t>ого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приказом Председателя Верховного Суда Республики Крым от 13 мая 2020 го</w:t>
      </w:r>
      <w:r w:rsidRPr="0049457E" w:rsidR="00A81D7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да №112/03-03, с учетом изменений, внесенных приказом Председателя Верховного Суда Республики Крым от 13 августа 2020 года №186/03-03 допуск граждан в здания суда осуществляется судебными приставами по обеспечению установленного порядка деятельности судов УФССП России по Республике Крым при наличии специальных средств индивидуальной защиты. В которых граждане должны находиться на протяжении всего времени пребывания в суде. </w:t>
      </w:r>
    </w:p>
    <w:p w:rsidR="00A81D74" w:rsidRPr="0049457E" w:rsidP="002B46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Как следует из материалов дела</w:t>
      </w:r>
      <w:r w:rsidRPr="0049457E" w:rsidR="00B25F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установлено судом в судебном заседании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49457E">
        <w:rPr>
          <w:rFonts w:ascii="Times New Roman" w:hAnsi="Times New Roman"/>
          <w:sz w:val="27"/>
          <w:szCs w:val="27"/>
        </w:rPr>
        <w:t xml:space="preserve"> </w:t>
      </w:r>
      <w:r w:rsidRPr="00AD1B7A" w:rsidR="00AD1B7A">
        <w:rPr>
          <w:rFonts w:ascii="Times New Roman" w:hAnsi="Times New Roman"/>
          <w:sz w:val="27"/>
          <w:szCs w:val="27"/>
        </w:rPr>
        <w:t>Выдрин О.А</w:t>
      </w:r>
      <w:r w:rsidRPr="0049457E" w:rsidR="002E1B8C">
        <w:rPr>
          <w:rFonts w:ascii="Times New Roman" w:hAnsi="Times New Roman"/>
          <w:sz w:val="27"/>
          <w:szCs w:val="27"/>
        </w:rPr>
        <w:t xml:space="preserve">.  </w:t>
      </w:r>
      <w:r w:rsidR="00AD1B7A">
        <w:rPr>
          <w:rFonts w:ascii="Times New Roman" w:hAnsi="Times New Roman"/>
          <w:sz w:val="27"/>
          <w:szCs w:val="27"/>
        </w:rPr>
        <w:t>19.10</w:t>
      </w:r>
      <w:r w:rsidRPr="0049457E">
        <w:rPr>
          <w:rFonts w:ascii="Times New Roman" w:hAnsi="Times New Roman"/>
          <w:sz w:val="27"/>
          <w:szCs w:val="27"/>
        </w:rPr>
        <w:t>.2021</w:t>
      </w:r>
      <w:r w:rsidRPr="0049457E" w:rsidR="002E1B8C">
        <w:rPr>
          <w:rFonts w:ascii="Times New Roman" w:hAnsi="Times New Roman"/>
          <w:sz w:val="27"/>
          <w:szCs w:val="27"/>
        </w:rPr>
        <w:t xml:space="preserve">, около </w:t>
      </w:r>
      <w:r w:rsidR="00562786">
        <w:rPr>
          <w:rFonts w:ascii="Times New Roman" w:hAnsi="Times New Roman"/>
          <w:sz w:val="27"/>
          <w:szCs w:val="27"/>
        </w:rPr>
        <w:t>1</w:t>
      </w:r>
      <w:r w:rsidR="00AD1B7A">
        <w:rPr>
          <w:rFonts w:ascii="Times New Roman" w:hAnsi="Times New Roman"/>
          <w:sz w:val="27"/>
          <w:szCs w:val="27"/>
        </w:rPr>
        <w:t>4</w:t>
      </w:r>
      <w:r w:rsidRPr="0049457E">
        <w:rPr>
          <w:rFonts w:ascii="Times New Roman" w:hAnsi="Times New Roman"/>
          <w:sz w:val="27"/>
          <w:szCs w:val="27"/>
        </w:rPr>
        <w:t xml:space="preserve"> часов </w:t>
      </w:r>
      <w:r w:rsidR="00AD1B7A">
        <w:rPr>
          <w:rFonts w:ascii="Times New Roman" w:hAnsi="Times New Roman"/>
          <w:sz w:val="27"/>
          <w:szCs w:val="27"/>
        </w:rPr>
        <w:t>0</w:t>
      </w:r>
      <w:r w:rsidRPr="0049457E">
        <w:rPr>
          <w:rFonts w:ascii="Times New Roman" w:hAnsi="Times New Roman"/>
          <w:sz w:val="27"/>
          <w:szCs w:val="27"/>
        </w:rPr>
        <w:t>0</w:t>
      </w:r>
      <w:r w:rsidRPr="0049457E" w:rsidR="002E1B8C">
        <w:rPr>
          <w:rFonts w:ascii="Times New Roman" w:hAnsi="Times New Roman"/>
          <w:sz w:val="27"/>
          <w:szCs w:val="27"/>
        </w:rPr>
        <w:t xml:space="preserve"> минут, </w:t>
      </w:r>
      <w:r w:rsidR="00D94BE4">
        <w:rPr>
          <w:rFonts w:ascii="Times New Roman" w:hAnsi="Times New Roman"/>
          <w:sz w:val="27"/>
          <w:szCs w:val="27"/>
        </w:rPr>
        <w:t>находясь</w:t>
      </w:r>
      <w:r w:rsidRPr="0049457E" w:rsidR="002E1B8C">
        <w:rPr>
          <w:rFonts w:ascii="Times New Roman" w:hAnsi="Times New Roman"/>
          <w:sz w:val="27"/>
          <w:szCs w:val="27"/>
        </w:rPr>
        <w:t xml:space="preserve"> в здани</w:t>
      </w:r>
      <w:r w:rsidR="00D94BE4">
        <w:rPr>
          <w:rFonts w:ascii="Times New Roman" w:hAnsi="Times New Roman"/>
          <w:sz w:val="27"/>
          <w:szCs w:val="27"/>
        </w:rPr>
        <w:t>и</w:t>
      </w:r>
      <w:r w:rsidRPr="0049457E" w:rsidR="002E1B8C">
        <w:rPr>
          <w:rFonts w:ascii="Times New Roman" w:hAnsi="Times New Roman"/>
          <w:sz w:val="27"/>
          <w:szCs w:val="27"/>
        </w:rPr>
        <w:t xml:space="preserve"> Верховного суда Республики Крым, расположенного по адресу: ул. Севастопольская, 43</w:t>
      </w:r>
      <w:r w:rsidRPr="0049457E" w:rsidR="00FB1E46">
        <w:rPr>
          <w:rFonts w:ascii="Times New Roman" w:hAnsi="Times New Roman"/>
          <w:sz w:val="27"/>
          <w:szCs w:val="27"/>
        </w:rPr>
        <w:t>,</w:t>
      </w:r>
      <w:r w:rsidRPr="0049457E" w:rsidR="002E1B8C">
        <w:rPr>
          <w:rFonts w:ascii="Times New Roman" w:hAnsi="Times New Roman"/>
          <w:sz w:val="27"/>
          <w:szCs w:val="27"/>
        </w:rPr>
        <w:t xml:space="preserve"> в г. Симферополе</w:t>
      </w:r>
      <w:r w:rsidRPr="0049457E" w:rsidR="00642567">
        <w:rPr>
          <w:rFonts w:ascii="Times New Roman" w:hAnsi="Times New Roman"/>
          <w:sz w:val="27"/>
          <w:szCs w:val="27"/>
        </w:rPr>
        <w:t>,</w:t>
      </w:r>
      <w:r w:rsidRPr="0049457E">
        <w:rPr>
          <w:rFonts w:ascii="Times New Roman" w:hAnsi="Times New Roman"/>
          <w:sz w:val="27"/>
          <w:szCs w:val="27"/>
        </w:rPr>
        <w:t xml:space="preserve"> </w:t>
      </w:r>
      <w:r w:rsidR="00D94BE4">
        <w:rPr>
          <w:rFonts w:ascii="Times New Roman" w:hAnsi="Times New Roman"/>
          <w:sz w:val="27"/>
          <w:szCs w:val="27"/>
        </w:rPr>
        <w:t xml:space="preserve">нарушал масочный режим, </w:t>
      </w:r>
      <w:r w:rsidR="00562786">
        <w:rPr>
          <w:rFonts w:ascii="Times New Roman" w:hAnsi="Times New Roman"/>
          <w:sz w:val="27"/>
          <w:szCs w:val="27"/>
        </w:rPr>
        <w:t>присутствовал в здании суда без</w:t>
      </w:r>
      <w:r w:rsidR="00D94BE4">
        <w:rPr>
          <w:rFonts w:ascii="Times New Roman" w:hAnsi="Times New Roman"/>
          <w:sz w:val="27"/>
          <w:szCs w:val="27"/>
        </w:rPr>
        <w:t xml:space="preserve"> средств индивидуальной защиты (маску)</w:t>
      </w:r>
      <w:r w:rsidRPr="0049457E">
        <w:rPr>
          <w:rFonts w:ascii="Times New Roman" w:hAnsi="Times New Roman"/>
          <w:sz w:val="27"/>
          <w:szCs w:val="27"/>
        </w:rPr>
        <w:t xml:space="preserve">. </w:t>
      </w:r>
      <w:r w:rsidR="00D94BE4">
        <w:rPr>
          <w:rFonts w:ascii="Times New Roman" w:hAnsi="Times New Roman"/>
          <w:sz w:val="27"/>
          <w:szCs w:val="27"/>
        </w:rPr>
        <w:t>С</w:t>
      </w:r>
      <w:r w:rsidRPr="0049457E">
        <w:rPr>
          <w:rFonts w:ascii="Times New Roman" w:hAnsi="Times New Roman"/>
          <w:sz w:val="27"/>
          <w:szCs w:val="27"/>
        </w:rPr>
        <w:t xml:space="preserve">удебным приставом по ОУДПС </w:t>
      </w:r>
      <w:r w:rsidR="00AD1B7A">
        <w:rPr>
          <w:rFonts w:ascii="Times New Roman" w:hAnsi="Times New Roman"/>
          <w:sz w:val="27"/>
          <w:szCs w:val="27"/>
        </w:rPr>
        <w:t>Кадейкиным А.О</w:t>
      </w:r>
      <w:r w:rsidRPr="0049457E">
        <w:rPr>
          <w:rFonts w:ascii="Times New Roman" w:hAnsi="Times New Roman"/>
          <w:sz w:val="27"/>
          <w:szCs w:val="27"/>
        </w:rPr>
        <w:t xml:space="preserve">. </w:t>
      </w:r>
      <w:r w:rsidRPr="00AD1B7A" w:rsidR="00AD1B7A">
        <w:rPr>
          <w:rFonts w:ascii="Times New Roman" w:hAnsi="Times New Roman"/>
          <w:sz w:val="27"/>
          <w:szCs w:val="27"/>
        </w:rPr>
        <w:t>Выдрин</w:t>
      </w:r>
      <w:r w:rsidR="00AD1B7A">
        <w:rPr>
          <w:rFonts w:ascii="Times New Roman" w:hAnsi="Times New Roman"/>
          <w:sz w:val="27"/>
          <w:szCs w:val="27"/>
        </w:rPr>
        <w:t>у</w:t>
      </w:r>
      <w:r w:rsidRPr="00AD1B7A" w:rsidR="00AD1B7A">
        <w:rPr>
          <w:rFonts w:ascii="Times New Roman" w:hAnsi="Times New Roman"/>
          <w:sz w:val="27"/>
          <w:szCs w:val="27"/>
        </w:rPr>
        <w:t xml:space="preserve"> О.А</w:t>
      </w:r>
      <w:r w:rsidRPr="0049457E" w:rsidR="00EA7651">
        <w:rPr>
          <w:rFonts w:ascii="Times New Roman" w:hAnsi="Times New Roman"/>
          <w:sz w:val="27"/>
          <w:szCs w:val="27"/>
        </w:rPr>
        <w:t>.</w:t>
      </w:r>
      <w:r w:rsidRPr="0049457E">
        <w:rPr>
          <w:rFonts w:ascii="Times New Roman" w:hAnsi="Times New Roman"/>
          <w:sz w:val="27"/>
          <w:szCs w:val="27"/>
        </w:rPr>
        <w:t xml:space="preserve"> б</w:t>
      </w:r>
      <w:r w:rsidRPr="0049457E">
        <w:rPr>
          <w:rFonts w:ascii="Times New Roman" w:hAnsi="Times New Roman"/>
          <w:sz w:val="27"/>
          <w:szCs w:val="27"/>
        </w:rPr>
        <w:t>ыло разъяснено, что согласно Постановления Совета Судей Республики Крым от 09 июня 2020 года №233, Временного регламента организации деятельности Верховного Суда Республики Крым, утвержденного приказом Председателя Верховного Суда Республики Крым от 13 мая</w:t>
      </w:r>
      <w:r w:rsidRPr="0049457E">
        <w:rPr>
          <w:rFonts w:ascii="Times New Roman" w:hAnsi="Times New Roman"/>
          <w:sz w:val="27"/>
          <w:szCs w:val="27"/>
        </w:rPr>
        <w:t xml:space="preserve"> 2020 года №112/03-03, с учетом изменений, внесенных приказом Председателя Верховного Суда Республики </w:t>
      </w:r>
      <w:r w:rsidRPr="0049457E">
        <w:rPr>
          <w:rFonts w:ascii="Times New Roman" w:hAnsi="Times New Roman"/>
          <w:sz w:val="27"/>
          <w:szCs w:val="27"/>
        </w:rPr>
        <w:t>Крым от 13 августа 2020 года №186/03-03, доступ судей, работников судов и судебных участков мировых судей, а также лиц, являющихся участниками процесса, в</w:t>
      </w:r>
      <w:r w:rsidRPr="0049457E">
        <w:rPr>
          <w:rFonts w:ascii="Times New Roman" w:hAnsi="Times New Roman"/>
          <w:sz w:val="27"/>
          <w:szCs w:val="27"/>
        </w:rPr>
        <w:t xml:space="preserve"> здания судов Республики Крым, на судебные участки мировых судей возможен исключительно после контроля температуры тела и при наличии средств индивидуальной защиты (маски, перчатки). Неоднократные требования судебного пристава </w:t>
      </w:r>
      <w:r w:rsidR="00562786">
        <w:rPr>
          <w:rFonts w:ascii="Times New Roman" w:hAnsi="Times New Roman"/>
          <w:sz w:val="27"/>
          <w:szCs w:val="27"/>
        </w:rPr>
        <w:t xml:space="preserve">надеть и </w:t>
      </w:r>
      <w:r w:rsidR="008A2BD9">
        <w:rPr>
          <w:rFonts w:ascii="Times New Roman" w:hAnsi="Times New Roman"/>
          <w:sz w:val="27"/>
          <w:szCs w:val="27"/>
        </w:rPr>
        <w:t>не снимать</w:t>
      </w:r>
      <w:r w:rsidRPr="0049457E" w:rsidR="00B25FD7">
        <w:rPr>
          <w:rFonts w:ascii="Times New Roman" w:hAnsi="Times New Roman"/>
          <w:sz w:val="27"/>
          <w:szCs w:val="27"/>
        </w:rPr>
        <w:t xml:space="preserve"> средство индивидуальной защиты, а именно маску, </w:t>
      </w:r>
      <w:r w:rsidRPr="00AD1B7A" w:rsidR="00AD1B7A">
        <w:rPr>
          <w:rFonts w:ascii="Times New Roman" w:hAnsi="Times New Roman"/>
          <w:sz w:val="27"/>
          <w:szCs w:val="27"/>
        </w:rPr>
        <w:t>Выдрин О.А</w:t>
      </w:r>
      <w:r w:rsidRPr="0049457E" w:rsidR="00B25FD7">
        <w:rPr>
          <w:rFonts w:ascii="Times New Roman" w:hAnsi="Times New Roman"/>
          <w:sz w:val="27"/>
          <w:szCs w:val="27"/>
        </w:rPr>
        <w:t>.</w:t>
      </w:r>
      <w:r w:rsidRPr="0049457E">
        <w:rPr>
          <w:rFonts w:ascii="Times New Roman" w:hAnsi="Times New Roman"/>
          <w:sz w:val="27"/>
          <w:szCs w:val="27"/>
        </w:rPr>
        <w:t xml:space="preserve"> не выполнял.  </w:t>
      </w:r>
    </w:p>
    <w:p w:rsidR="00093D4A" w:rsidRPr="0049457E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49457E">
        <w:rPr>
          <w:rFonts w:ascii="Times New Roman" w:eastAsia="Times New Roman" w:hAnsi="Times New Roman"/>
          <w:sz w:val="27"/>
          <w:szCs w:val="27"/>
        </w:rPr>
        <w:t xml:space="preserve">Вина </w:t>
      </w:r>
      <w:r w:rsidRPr="00AD1B7A" w:rsidR="00AD1B7A">
        <w:rPr>
          <w:rFonts w:ascii="Times New Roman" w:hAnsi="Times New Roman"/>
          <w:sz w:val="27"/>
          <w:szCs w:val="27"/>
        </w:rPr>
        <w:t>Выдрин</w:t>
      </w:r>
      <w:r w:rsidR="00AD1B7A">
        <w:rPr>
          <w:rFonts w:ascii="Times New Roman" w:hAnsi="Times New Roman"/>
          <w:sz w:val="27"/>
          <w:szCs w:val="27"/>
        </w:rPr>
        <w:t>а</w:t>
      </w:r>
      <w:r w:rsidRPr="00AD1B7A" w:rsidR="00AD1B7A">
        <w:rPr>
          <w:rFonts w:ascii="Times New Roman" w:hAnsi="Times New Roman"/>
          <w:sz w:val="27"/>
          <w:szCs w:val="27"/>
        </w:rPr>
        <w:t xml:space="preserve"> О.А</w:t>
      </w:r>
      <w:r w:rsidRPr="0049457E" w:rsidR="00B024DF">
        <w:rPr>
          <w:rFonts w:ascii="Times New Roman" w:hAnsi="Times New Roman"/>
          <w:sz w:val="27"/>
          <w:szCs w:val="27"/>
        </w:rPr>
        <w:t>.</w:t>
      </w:r>
      <w:r w:rsidRPr="0049457E" w:rsidR="002E1B8C">
        <w:rPr>
          <w:rFonts w:ascii="Times New Roman" w:hAnsi="Times New Roman"/>
          <w:sz w:val="27"/>
          <w:szCs w:val="27"/>
        </w:rPr>
        <w:t xml:space="preserve">  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  <w:r w:rsidRPr="0049457E">
        <w:rPr>
          <w:rFonts w:ascii="Times New Roman" w:eastAsia="Times New Roman" w:hAnsi="Times New Roman"/>
          <w:sz w:val="27"/>
          <w:szCs w:val="27"/>
        </w:rPr>
        <w:t>протоколом об административном правонарушении  №</w:t>
      </w:r>
      <w:r w:rsidR="00AD1B7A">
        <w:rPr>
          <w:rFonts w:ascii="Times New Roman" w:eastAsia="Times New Roman" w:hAnsi="Times New Roman"/>
          <w:sz w:val="27"/>
          <w:szCs w:val="27"/>
        </w:rPr>
        <w:t>122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 от </w:t>
      </w:r>
      <w:r w:rsidR="00AD1B7A">
        <w:rPr>
          <w:rFonts w:ascii="Times New Roman" w:eastAsia="Times New Roman" w:hAnsi="Times New Roman"/>
          <w:sz w:val="27"/>
          <w:szCs w:val="27"/>
        </w:rPr>
        <w:t>19.10</w:t>
      </w:r>
      <w:r w:rsidRPr="0049457E" w:rsidR="00A81D74">
        <w:rPr>
          <w:rFonts w:ascii="Times New Roman" w:eastAsia="Times New Roman" w:hAnsi="Times New Roman"/>
          <w:sz w:val="27"/>
          <w:szCs w:val="27"/>
        </w:rPr>
        <w:t>.2021</w:t>
      </w:r>
      <w:r w:rsidRPr="0049457E" w:rsidR="00642567">
        <w:rPr>
          <w:rFonts w:ascii="Times New Roman" w:eastAsia="Times New Roman" w:hAnsi="Times New Roman"/>
          <w:sz w:val="27"/>
          <w:szCs w:val="27"/>
        </w:rPr>
        <w:t xml:space="preserve">, 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рапортом </w:t>
      </w:r>
      <w:r w:rsidR="00F3584C">
        <w:rPr>
          <w:rFonts w:ascii="Times New Roman" w:eastAsia="Times New Roman" w:hAnsi="Times New Roman"/>
          <w:sz w:val="27"/>
          <w:szCs w:val="27"/>
        </w:rPr>
        <w:t xml:space="preserve">младшего 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судебного пристава по ОУПДС </w:t>
      </w:r>
      <w:r w:rsidRPr="0049457E" w:rsidR="00A81D74">
        <w:rPr>
          <w:rFonts w:ascii="Times New Roman" w:hAnsi="Times New Roman"/>
          <w:sz w:val="27"/>
          <w:szCs w:val="27"/>
        </w:rPr>
        <w:t>СО по ОУПД ВС РК и</w:t>
      </w:r>
      <w:r w:rsidRPr="0049457E" w:rsidR="002B4681">
        <w:rPr>
          <w:rFonts w:ascii="Times New Roman" w:hAnsi="Times New Roman"/>
          <w:sz w:val="27"/>
          <w:szCs w:val="27"/>
        </w:rPr>
        <w:t xml:space="preserve"> </w:t>
      </w:r>
      <w:r w:rsidRPr="0049457E" w:rsidR="00B024DF">
        <w:rPr>
          <w:rFonts w:ascii="Times New Roman" w:hAnsi="Times New Roman"/>
          <w:sz w:val="27"/>
          <w:szCs w:val="27"/>
        </w:rPr>
        <w:t>АС РК</w:t>
      </w:r>
      <w:r w:rsidRPr="0049457E" w:rsidR="002B4681">
        <w:rPr>
          <w:rFonts w:ascii="Times New Roman" w:hAnsi="Times New Roman"/>
          <w:sz w:val="27"/>
          <w:szCs w:val="27"/>
        </w:rPr>
        <w:t xml:space="preserve"> </w:t>
      </w:r>
      <w:r w:rsidRPr="0049457E" w:rsidR="00B024DF">
        <w:rPr>
          <w:rFonts w:ascii="Times New Roman" w:hAnsi="Times New Roman"/>
          <w:sz w:val="27"/>
          <w:szCs w:val="27"/>
        </w:rPr>
        <w:t>УФССП России по Республике Крым</w:t>
      </w:r>
      <w:r w:rsidR="009F3F99">
        <w:rPr>
          <w:rFonts w:ascii="Times New Roman" w:hAnsi="Times New Roman"/>
          <w:sz w:val="27"/>
          <w:szCs w:val="27"/>
        </w:rPr>
        <w:t xml:space="preserve"> от </w:t>
      </w:r>
      <w:r w:rsidR="00AD1B7A">
        <w:rPr>
          <w:rFonts w:ascii="Times New Roman" w:hAnsi="Times New Roman"/>
          <w:sz w:val="27"/>
          <w:szCs w:val="27"/>
        </w:rPr>
        <w:t>19.10</w:t>
      </w:r>
      <w:r w:rsidR="009F3F99">
        <w:rPr>
          <w:rFonts w:ascii="Times New Roman" w:hAnsi="Times New Roman"/>
          <w:sz w:val="27"/>
          <w:szCs w:val="27"/>
        </w:rPr>
        <w:t>.2021</w:t>
      </w:r>
      <w:r w:rsidRPr="0049457E">
        <w:rPr>
          <w:rFonts w:ascii="Times New Roman" w:eastAsia="Times New Roman" w:hAnsi="Times New Roman"/>
          <w:sz w:val="27"/>
          <w:szCs w:val="27"/>
        </w:rPr>
        <w:t>, письменными объяснениями свидетелей</w:t>
      </w:r>
      <w:r w:rsidRPr="0049457E" w:rsidR="00506898">
        <w:rPr>
          <w:rFonts w:ascii="Times New Roman" w:eastAsia="Times New Roman" w:hAnsi="Times New Roman"/>
          <w:sz w:val="27"/>
          <w:szCs w:val="27"/>
        </w:rPr>
        <w:t>,</w:t>
      </w:r>
      <w:r w:rsidRPr="0049457E">
        <w:rPr>
          <w:sz w:val="27"/>
          <w:szCs w:val="27"/>
        </w:rPr>
        <w:t xml:space="preserve"> </w:t>
      </w:r>
      <w:r w:rsidRPr="0049457E">
        <w:rPr>
          <w:rFonts w:ascii="Times New Roman" w:eastAsia="Times New Roman" w:hAnsi="Times New Roman"/>
          <w:sz w:val="27"/>
          <w:szCs w:val="27"/>
        </w:rPr>
        <w:t>отобранны</w:t>
      </w:r>
      <w:r w:rsidRPr="0049457E" w:rsidR="00B25FD7">
        <w:rPr>
          <w:rFonts w:ascii="Times New Roman" w:eastAsia="Times New Roman" w:hAnsi="Times New Roman"/>
          <w:sz w:val="27"/>
          <w:szCs w:val="27"/>
        </w:rPr>
        <w:t>ми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 в день совершения 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093D4A" w:rsidRPr="0049457E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49457E">
        <w:rPr>
          <w:rFonts w:ascii="Times New Roman" w:eastAsia="Times New Roman" w:hAnsi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действующего законодательства и в совокупности являются достаточными для вывода о виновности </w:t>
      </w:r>
      <w:r w:rsidRPr="00AD1B7A" w:rsidR="00AD1B7A">
        <w:rPr>
          <w:rFonts w:ascii="Times New Roman" w:eastAsia="Times New Roman" w:hAnsi="Times New Roman"/>
          <w:sz w:val="27"/>
          <w:szCs w:val="27"/>
        </w:rPr>
        <w:t>Выдрин</w:t>
      </w:r>
      <w:r w:rsidR="00AD1B7A">
        <w:rPr>
          <w:rFonts w:ascii="Times New Roman" w:eastAsia="Times New Roman" w:hAnsi="Times New Roman"/>
          <w:sz w:val="27"/>
          <w:szCs w:val="27"/>
        </w:rPr>
        <w:t>а</w:t>
      </w:r>
      <w:r w:rsidRPr="00AD1B7A" w:rsidR="00AD1B7A">
        <w:rPr>
          <w:rFonts w:ascii="Times New Roman" w:eastAsia="Times New Roman" w:hAnsi="Times New Roman"/>
          <w:sz w:val="27"/>
          <w:szCs w:val="27"/>
        </w:rPr>
        <w:t xml:space="preserve"> О.А</w:t>
      </w:r>
      <w:r w:rsidRPr="0049457E" w:rsidR="00B024DF">
        <w:rPr>
          <w:rFonts w:ascii="Times New Roman" w:eastAsia="Times New Roman" w:hAnsi="Times New Roman"/>
          <w:sz w:val="27"/>
          <w:szCs w:val="27"/>
        </w:rPr>
        <w:t>.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 в совершении инкриминируемого административного правонарушения.</w:t>
      </w:r>
    </w:p>
    <w:p w:rsidR="00093D4A" w:rsidRPr="0049457E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eastAsia="Times New Roman" w:hAnsi="Times New Roman"/>
          <w:sz w:val="27"/>
          <w:szCs w:val="27"/>
        </w:rPr>
        <w:t>Исследовав обстоятельства по делу в их совокупности и оценив доказательства с точки зр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ения относимости, допустимости и достоверности, а в совокупности – достаточности для разрешения дела, прихожу к выводу, что </w:t>
      </w:r>
      <w:r w:rsidRPr="00AD1B7A" w:rsidR="00AD1B7A">
        <w:rPr>
          <w:rFonts w:ascii="Times New Roman" w:hAnsi="Times New Roman"/>
          <w:sz w:val="27"/>
          <w:szCs w:val="27"/>
        </w:rPr>
        <w:t>Выдрин О.А</w:t>
      </w:r>
      <w:r w:rsidRPr="0049457E" w:rsidR="00F27D62">
        <w:rPr>
          <w:rFonts w:ascii="Times New Roman" w:hAnsi="Times New Roman"/>
          <w:sz w:val="27"/>
          <w:szCs w:val="27"/>
        </w:rPr>
        <w:t>.</w:t>
      </w:r>
      <w:r w:rsidRPr="0049457E" w:rsidR="002E1B8C">
        <w:rPr>
          <w:rFonts w:ascii="Times New Roman" w:hAnsi="Times New Roman"/>
          <w:sz w:val="27"/>
          <w:szCs w:val="27"/>
        </w:rPr>
        <w:t xml:space="preserve"> 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совершил правонарушение, предусмотренное ч.2 ст.17.3 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Кодекса Российской Федерации об административных правонарушениях</w:t>
      </w:r>
      <w:r w:rsidRPr="0049457E">
        <w:rPr>
          <w:rFonts w:ascii="Times New Roman" w:eastAsia="Times New Roman" w:hAnsi="Times New Roman"/>
          <w:sz w:val="27"/>
          <w:szCs w:val="27"/>
        </w:rPr>
        <w:t>, а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 именно: </w:t>
      </w:r>
      <w:r w:rsidRPr="0049457E" w:rsidR="00EA7F65">
        <w:rPr>
          <w:rFonts w:ascii="Times New Roman" w:eastAsia="Times New Roman" w:hAnsi="Times New Roman"/>
          <w:sz w:val="27"/>
          <w:szCs w:val="27"/>
        </w:rPr>
        <w:t xml:space="preserve">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93D4A" w:rsidRPr="0049457E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D1B7A" w:rsidR="00AD1B7A">
        <w:rPr>
          <w:rFonts w:ascii="Times New Roman" w:hAnsi="Times New Roman"/>
          <w:sz w:val="27"/>
          <w:szCs w:val="27"/>
        </w:rPr>
        <w:t>Выдрин</w:t>
      </w:r>
      <w:r w:rsidR="00AD1B7A">
        <w:rPr>
          <w:rFonts w:ascii="Times New Roman" w:hAnsi="Times New Roman"/>
          <w:sz w:val="27"/>
          <w:szCs w:val="27"/>
        </w:rPr>
        <w:t>а</w:t>
      </w:r>
      <w:r w:rsidRPr="00AD1B7A" w:rsidR="00AD1B7A">
        <w:rPr>
          <w:rFonts w:ascii="Times New Roman" w:hAnsi="Times New Roman"/>
          <w:sz w:val="27"/>
          <w:szCs w:val="27"/>
        </w:rPr>
        <w:t xml:space="preserve"> О.А</w:t>
      </w:r>
      <w:r w:rsidRPr="0049457E" w:rsidR="00B024DF">
        <w:rPr>
          <w:rFonts w:ascii="Times New Roman" w:hAnsi="Times New Roman"/>
          <w:sz w:val="27"/>
          <w:szCs w:val="27"/>
        </w:rPr>
        <w:t>.</w:t>
      </w:r>
      <w:r w:rsidRPr="0049457E" w:rsidR="002E1B8C">
        <w:rPr>
          <w:rFonts w:ascii="Times New Roman" w:hAnsi="Times New Roman"/>
          <w:sz w:val="27"/>
          <w:szCs w:val="27"/>
        </w:rPr>
        <w:t xml:space="preserve">  </w:t>
      </w:r>
      <w:r w:rsidRPr="0049457E">
        <w:rPr>
          <w:rFonts w:ascii="Times New Roman" w:hAnsi="Times New Roman"/>
          <w:sz w:val="27"/>
          <w:szCs w:val="27"/>
        </w:rPr>
        <w:t>при возбужд</w:t>
      </w:r>
      <w:r w:rsidRPr="0049457E">
        <w:rPr>
          <w:rFonts w:ascii="Times New Roman" w:hAnsi="Times New Roman"/>
          <w:sz w:val="27"/>
          <w:szCs w:val="27"/>
        </w:rPr>
        <w:t>ении дела об административном правонарушении нарушены не были.</w:t>
      </w:r>
    </w:p>
    <w:p w:rsidR="00693236" w:rsidRPr="0049457E" w:rsidP="006932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</w:t>
      </w:r>
      <w:r w:rsidRPr="0049457E">
        <w:rPr>
          <w:rFonts w:ascii="Times New Roman" w:hAnsi="Times New Roman"/>
          <w:sz w:val="27"/>
          <w:szCs w:val="27"/>
        </w:rPr>
        <w:t>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9557E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557E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</w:t>
      </w:r>
      <w:r w:rsidR="009F3F99">
        <w:rPr>
          <w:rFonts w:ascii="Times New Roman" w:eastAsia="Times New Roman" w:hAnsi="Times New Roman" w:cs="Times New Roman"/>
          <w:sz w:val="27"/>
          <w:szCs w:val="27"/>
        </w:rPr>
        <w:t xml:space="preserve">смягчающих и </w:t>
      </w:r>
      <w:r w:rsidRPr="00D9557E">
        <w:rPr>
          <w:rFonts w:ascii="Times New Roman" w:eastAsia="Times New Roman" w:hAnsi="Times New Roman" w:cs="Times New Roman"/>
          <w:sz w:val="27"/>
          <w:szCs w:val="27"/>
        </w:rPr>
        <w:t xml:space="preserve">отягчающих </w:t>
      </w:r>
      <w:r w:rsidRPr="00D9557E"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093D4A" w:rsidRPr="0049457E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х совокупности, учитывая конкретные обстоятельства правонарушения, данные о личности виновного, отсутствие </w:t>
      </w:r>
      <w:r w:rsidR="009F3F99">
        <w:rPr>
          <w:rFonts w:ascii="Times New Roman" w:eastAsia="Times New Roman" w:hAnsi="Times New Roman" w:cs="Times New Roman"/>
          <w:sz w:val="27"/>
          <w:szCs w:val="27"/>
        </w:rPr>
        <w:t xml:space="preserve">смягчающих и 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отягчающих ответственность обстоятельств, мировой судья считает необходимым подвергнуть </w:t>
      </w:r>
      <w:r w:rsidRPr="00AD1B7A" w:rsidR="00AD1B7A">
        <w:rPr>
          <w:rFonts w:ascii="Times New Roman" w:hAnsi="Times New Roman" w:cs="Times New Roman"/>
          <w:sz w:val="27"/>
          <w:szCs w:val="27"/>
        </w:rPr>
        <w:t>Выдрин</w:t>
      </w:r>
      <w:r w:rsidR="00AD1B7A">
        <w:rPr>
          <w:rFonts w:ascii="Times New Roman" w:hAnsi="Times New Roman" w:cs="Times New Roman"/>
          <w:sz w:val="27"/>
          <w:szCs w:val="27"/>
        </w:rPr>
        <w:t>а</w:t>
      </w:r>
      <w:r w:rsidRPr="00AD1B7A" w:rsidR="00AD1B7A">
        <w:rPr>
          <w:rFonts w:ascii="Times New Roman" w:hAnsi="Times New Roman" w:cs="Times New Roman"/>
          <w:sz w:val="27"/>
          <w:szCs w:val="27"/>
        </w:rPr>
        <w:t xml:space="preserve"> О.А</w:t>
      </w:r>
      <w:r w:rsidRPr="0049457E" w:rsidR="00F27D62">
        <w:rPr>
          <w:rFonts w:ascii="Times New Roman" w:hAnsi="Times New Roman" w:cs="Times New Roman"/>
          <w:sz w:val="27"/>
          <w:szCs w:val="27"/>
        </w:rPr>
        <w:t xml:space="preserve">. 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административному наказанию 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в виде 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>штрафа в пределах санкции, предусмотренной ч.2 ст. 17.3 Кодекса Российской Федерации об административных правонарушениях.</w:t>
      </w:r>
    </w:p>
    <w:p w:rsidR="00EA7F65" w:rsidRPr="00D9557E" w:rsidP="00D9557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 xml:space="preserve">На основании изложенного, руководствуясь ст.ст. 3.5, 4.1, 29.9, 29.10, 29.11 КоАП Российской Федерации, мировой судья – </w:t>
      </w:r>
    </w:p>
    <w:p w:rsidR="00EA7F65" w:rsidRPr="0049457E" w:rsidP="00D95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ПОСТАНОВИЛ:</w:t>
      </w:r>
    </w:p>
    <w:p w:rsidR="00EA7F65" w:rsidRPr="0049457E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П</w:t>
      </w:r>
      <w:r w:rsidRPr="0049457E">
        <w:rPr>
          <w:rFonts w:ascii="Times New Roman" w:hAnsi="Times New Roman"/>
          <w:sz w:val="27"/>
          <w:szCs w:val="27"/>
        </w:rPr>
        <w:t xml:space="preserve">ризнать </w:t>
      </w:r>
      <w:r w:rsidRPr="00AD1B7A" w:rsidR="00AD1B7A">
        <w:rPr>
          <w:rFonts w:ascii="Times New Roman" w:hAnsi="Times New Roman"/>
          <w:sz w:val="27"/>
          <w:szCs w:val="27"/>
        </w:rPr>
        <w:t xml:space="preserve">Выдрина Олега Александровича </w:t>
      </w:r>
      <w:r w:rsidRPr="0049457E">
        <w:rPr>
          <w:rFonts w:ascii="Times New Roman" w:hAnsi="Times New Roman"/>
          <w:sz w:val="27"/>
          <w:szCs w:val="27"/>
        </w:rPr>
        <w:t>виновн</w:t>
      </w:r>
      <w:r w:rsidR="009F3F99">
        <w:rPr>
          <w:rFonts w:ascii="Times New Roman" w:hAnsi="Times New Roman"/>
          <w:sz w:val="27"/>
          <w:szCs w:val="27"/>
        </w:rPr>
        <w:t>ым</w:t>
      </w:r>
      <w:r w:rsidRPr="0049457E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</w:t>
      </w:r>
      <w:r w:rsidR="009F3F99">
        <w:rPr>
          <w:rFonts w:ascii="Times New Roman" w:hAnsi="Times New Roman"/>
          <w:sz w:val="27"/>
          <w:szCs w:val="27"/>
        </w:rPr>
        <w:t>му</w:t>
      </w:r>
      <w:r w:rsidRPr="0049457E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</w:t>
      </w:r>
      <w:r w:rsidRPr="0049457E">
        <w:rPr>
          <w:rFonts w:ascii="Times New Roman" w:hAnsi="Times New Roman"/>
          <w:sz w:val="27"/>
          <w:szCs w:val="27"/>
        </w:rPr>
        <w:t>штрафа в размере 500 (пятьсот) рублей.</w:t>
      </w:r>
    </w:p>
    <w:p w:rsidR="00EA7F65" w:rsidRPr="0049457E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</w:t>
      </w:r>
      <w:r w:rsidRPr="0049457E">
        <w:rPr>
          <w:rFonts w:ascii="Times New Roman" w:hAnsi="Times New Roman"/>
          <w:sz w:val="27"/>
          <w:szCs w:val="27"/>
        </w:rPr>
        <w:t>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0, ОКТМО 3</w:t>
      </w:r>
      <w:r w:rsidRPr="0049457E">
        <w:rPr>
          <w:rFonts w:ascii="Times New Roman" w:hAnsi="Times New Roman"/>
          <w:sz w:val="27"/>
          <w:szCs w:val="27"/>
        </w:rPr>
        <w:t>5701000, КБК 828 1 16 01173 01 0003 140, постановление по делу №05-0</w:t>
      </w:r>
      <w:r w:rsidR="00AD1B7A">
        <w:rPr>
          <w:rFonts w:ascii="Times New Roman" w:hAnsi="Times New Roman"/>
          <w:sz w:val="27"/>
          <w:szCs w:val="27"/>
        </w:rPr>
        <w:t>563</w:t>
      </w:r>
      <w:r w:rsidRPr="0049457E">
        <w:rPr>
          <w:rFonts w:ascii="Times New Roman" w:hAnsi="Times New Roman"/>
          <w:sz w:val="27"/>
          <w:szCs w:val="27"/>
        </w:rPr>
        <w:t xml:space="preserve">/19/2021 от </w:t>
      </w:r>
      <w:r w:rsidR="00AD1B7A">
        <w:rPr>
          <w:rFonts w:ascii="Times New Roman" w:hAnsi="Times New Roman"/>
          <w:sz w:val="27"/>
          <w:szCs w:val="27"/>
        </w:rPr>
        <w:t>18.11</w:t>
      </w:r>
      <w:r w:rsidRPr="0049457E">
        <w:rPr>
          <w:rFonts w:ascii="Times New Roman" w:hAnsi="Times New Roman"/>
          <w:sz w:val="27"/>
          <w:szCs w:val="27"/>
        </w:rPr>
        <w:t xml:space="preserve">.2021 в отношении </w:t>
      </w:r>
      <w:r w:rsidRPr="00AD1B7A" w:rsidR="00AD1B7A">
        <w:rPr>
          <w:rFonts w:ascii="Times New Roman" w:hAnsi="Times New Roman"/>
          <w:sz w:val="27"/>
          <w:szCs w:val="27"/>
        </w:rPr>
        <w:t>Выдрина Олега Александровича</w:t>
      </w:r>
      <w:r w:rsidRPr="0049457E">
        <w:rPr>
          <w:rFonts w:ascii="Times New Roman" w:hAnsi="Times New Roman"/>
          <w:sz w:val="27"/>
          <w:szCs w:val="27"/>
        </w:rPr>
        <w:t xml:space="preserve">.  </w:t>
      </w:r>
    </w:p>
    <w:p w:rsidR="00EA7F65" w:rsidRPr="0049457E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 xml:space="preserve">Административный штраф должен быть уплачен лицом, привлечённым к административной ответственности, не позднее 60 дней </w:t>
      </w:r>
      <w:r w:rsidRPr="0049457E">
        <w:rPr>
          <w:rFonts w:ascii="Times New Roman" w:hAnsi="Times New Roman"/>
          <w:sz w:val="27"/>
          <w:szCs w:val="27"/>
        </w:rPr>
        <w:t>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A7F65" w:rsidRPr="0049457E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Неуплата административного штрафа в срок</w:t>
      </w:r>
      <w:r w:rsidRPr="0049457E">
        <w:rPr>
          <w:rFonts w:ascii="Times New Roman" w:hAnsi="Times New Roman"/>
          <w:sz w:val="27"/>
          <w:szCs w:val="27"/>
        </w:rPr>
        <w:t>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</w:t>
      </w:r>
      <w:r w:rsidRPr="0049457E">
        <w:rPr>
          <w:rFonts w:ascii="Times New Roman" w:hAnsi="Times New Roman"/>
          <w:sz w:val="27"/>
          <w:szCs w:val="27"/>
        </w:rPr>
        <w:t>рок до пятидесяти часов.</w:t>
      </w:r>
    </w:p>
    <w:p w:rsidR="00EA7F65" w:rsidRPr="0049457E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</w:t>
      </w:r>
      <w:r w:rsidRPr="0049457E">
        <w:rPr>
          <w:rFonts w:ascii="Times New Roman" w:hAnsi="Times New Roman"/>
          <w:sz w:val="27"/>
          <w:szCs w:val="27"/>
        </w:rPr>
        <w:t>м (г. Симферополь, ул. Крымских Партизан, 3а).</w:t>
      </w:r>
    </w:p>
    <w:p w:rsidR="00093D4A" w:rsidRPr="0049457E" w:rsidP="00EA7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№19 Центрального судебного района города </w:t>
      </w:r>
      <w:r w:rsidRPr="0049457E">
        <w:rPr>
          <w:rFonts w:ascii="Times New Roman" w:hAnsi="Times New Roman"/>
          <w:sz w:val="27"/>
          <w:szCs w:val="27"/>
        </w:rPr>
        <w:t>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49457E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2C5A43" w:rsidRPr="0049457E" w:rsidP="00027016">
      <w:pPr>
        <w:spacing w:after="0" w:line="240" w:lineRule="auto"/>
        <w:ind w:firstLine="709"/>
        <w:rPr>
          <w:sz w:val="27"/>
          <w:szCs w:val="27"/>
        </w:rPr>
      </w:pPr>
      <w:r w:rsidRPr="0049457E">
        <w:rPr>
          <w:rFonts w:ascii="Times New Roman" w:hAnsi="Times New Roman" w:cs="Times New Roman"/>
          <w:sz w:val="27"/>
          <w:szCs w:val="27"/>
        </w:rPr>
        <w:t xml:space="preserve">        Мировой судья</w:t>
      </w:r>
      <w:r w:rsidRPr="0049457E" w:rsidR="00093D4A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Pr="0049457E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49457E" w:rsidR="00093D4A">
        <w:rPr>
          <w:rFonts w:ascii="Times New Roman" w:hAnsi="Times New Roman" w:cs="Times New Roman"/>
          <w:sz w:val="27"/>
          <w:szCs w:val="27"/>
        </w:rPr>
        <w:t xml:space="preserve">   </w:t>
      </w:r>
      <w:r w:rsidR="00D9557E">
        <w:rPr>
          <w:rFonts w:ascii="Times New Roman" w:hAnsi="Times New Roman" w:cs="Times New Roman"/>
          <w:sz w:val="27"/>
          <w:szCs w:val="27"/>
        </w:rPr>
        <w:t xml:space="preserve">Л.А. Шуб </w:t>
      </w:r>
      <w:r w:rsidRPr="0049457E" w:rsidR="00B25FD7">
        <w:rPr>
          <w:rFonts w:ascii="Times New Roman" w:hAnsi="Times New Roman" w:cs="Times New Roman"/>
          <w:sz w:val="27"/>
          <w:szCs w:val="27"/>
        </w:rPr>
        <w:t xml:space="preserve"> </w:t>
      </w:r>
      <w:r w:rsidRPr="0049457E">
        <w:rPr>
          <w:rFonts w:ascii="Times New Roman" w:hAnsi="Times New Roman" w:cs="Times New Roman"/>
          <w:sz w:val="27"/>
          <w:szCs w:val="27"/>
        </w:rPr>
        <w:t xml:space="preserve"> </w:t>
      </w:r>
    </w:p>
    <w:sectPr w:rsidSect="00693236">
      <w:footerReference w:type="default" r:id="rId4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6BC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10F19"/>
    <w:rsid w:val="00027016"/>
    <w:rsid w:val="00040BC4"/>
    <w:rsid w:val="00041BBD"/>
    <w:rsid w:val="00061B67"/>
    <w:rsid w:val="00093D4A"/>
    <w:rsid w:val="000C5EA0"/>
    <w:rsid w:val="000D17DD"/>
    <w:rsid w:val="00107207"/>
    <w:rsid w:val="0015681E"/>
    <w:rsid w:val="001F1645"/>
    <w:rsid w:val="002060BE"/>
    <w:rsid w:val="00247B86"/>
    <w:rsid w:val="00256C71"/>
    <w:rsid w:val="002B4681"/>
    <w:rsid w:val="002C3AEE"/>
    <w:rsid w:val="002C5A43"/>
    <w:rsid w:val="002E1B8C"/>
    <w:rsid w:val="002F05A2"/>
    <w:rsid w:val="00326552"/>
    <w:rsid w:val="0040235E"/>
    <w:rsid w:val="004920EA"/>
    <w:rsid w:val="0049457E"/>
    <w:rsid w:val="00495B3D"/>
    <w:rsid w:val="0049728D"/>
    <w:rsid w:val="004B01C8"/>
    <w:rsid w:val="00506898"/>
    <w:rsid w:val="00552616"/>
    <w:rsid w:val="00562786"/>
    <w:rsid w:val="00642567"/>
    <w:rsid w:val="00693236"/>
    <w:rsid w:val="006B70F2"/>
    <w:rsid w:val="00700625"/>
    <w:rsid w:val="0072301A"/>
    <w:rsid w:val="008266BC"/>
    <w:rsid w:val="008A2BD9"/>
    <w:rsid w:val="00901D36"/>
    <w:rsid w:val="009662AE"/>
    <w:rsid w:val="00975DB9"/>
    <w:rsid w:val="009F3F99"/>
    <w:rsid w:val="00A74654"/>
    <w:rsid w:val="00A81D74"/>
    <w:rsid w:val="00AD1B7A"/>
    <w:rsid w:val="00AD41C6"/>
    <w:rsid w:val="00AE3CFD"/>
    <w:rsid w:val="00B00C19"/>
    <w:rsid w:val="00B024DF"/>
    <w:rsid w:val="00B06DFA"/>
    <w:rsid w:val="00B07650"/>
    <w:rsid w:val="00B07765"/>
    <w:rsid w:val="00B25FD7"/>
    <w:rsid w:val="00B33A6F"/>
    <w:rsid w:val="00BF1B41"/>
    <w:rsid w:val="00C545F8"/>
    <w:rsid w:val="00C72117"/>
    <w:rsid w:val="00C81022"/>
    <w:rsid w:val="00CA3854"/>
    <w:rsid w:val="00CA60E5"/>
    <w:rsid w:val="00D367F9"/>
    <w:rsid w:val="00D574CA"/>
    <w:rsid w:val="00D94BE4"/>
    <w:rsid w:val="00D9557E"/>
    <w:rsid w:val="00E6297E"/>
    <w:rsid w:val="00E80408"/>
    <w:rsid w:val="00E874B8"/>
    <w:rsid w:val="00EA7651"/>
    <w:rsid w:val="00EA7F65"/>
    <w:rsid w:val="00EB1963"/>
    <w:rsid w:val="00ED54EB"/>
    <w:rsid w:val="00F26A53"/>
    <w:rsid w:val="00F27D62"/>
    <w:rsid w:val="00F3584C"/>
    <w:rsid w:val="00FB1E46"/>
    <w:rsid w:val="00FE44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