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206DB0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05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77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206DB0" w:rsidR="00291382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9F7D82" w:rsidRPr="00206DB0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9F7D82" w:rsidRPr="00206DB0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F7D82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23 ноября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9F7D82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7D82" w:rsidRPr="00206DB0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206DB0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206DB0" w:rsidR="00291382">
        <w:rPr>
          <w:rFonts w:ascii="Times New Roman" w:hAnsi="Times New Roman" w:cs="Times New Roman"/>
          <w:sz w:val="27"/>
          <w:szCs w:val="27"/>
        </w:rPr>
        <w:t>9</w:t>
      </w:r>
      <w:r w:rsidRPr="00206DB0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206DB0" w:rsidR="00291382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9F7D82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06DB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06DB0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Pr="00206DB0" w:rsidR="00291382">
        <w:rPr>
          <w:rFonts w:ascii="Times New Roman" w:hAnsi="Times New Roman" w:cs="Times New Roman"/>
          <w:sz w:val="27"/>
          <w:szCs w:val="27"/>
        </w:rPr>
        <w:t>9</w:t>
      </w:r>
      <w:r w:rsidRPr="00206DB0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206DB0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 Крымски</w:t>
      </w:r>
      <w:r w:rsidRPr="00206DB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х Партизан, 3а, </w:t>
      </w:r>
      <w:r w:rsidRPr="00206DB0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BA4FB9" w:rsidRPr="00206DB0" w:rsidP="00BA4FB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Pr="00206DB0" w:rsidR="00206DB0">
        <w:rPr>
          <w:rFonts w:ascii="Times New Roman" w:hAnsi="Times New Roman" w:cs="Times New Roman"/>
          <w:sz w:val="27"/>
          <w:szCs w:val="27"/>
        </w:rPr>
        <w:t>Консул</w:t>
      </w:r>
      <w:r w:rsidRPr="00206DB0">
        <w:rPr>
          <w:rFonts w:ascii="Times New Roman" w:hAnsi="Times New Roman" w:cs="Times New Roman"/>
          <w:sz w:val="27"/>
          <w:szCs w:val="27"/>
        </w:rPr>
        <w:t xml:space="preserve">» </w:t>
      </w:r>
      <w:r w:rsidRPr="00206DB0" w:rsidR="00206DB0">
        <w:rPr>
          <w:rFonts w:ascii="Times New Roman" w:hAnsi="Times New Roman" w:cs="Times New Roman"/>
          <w:sz w:val="27"/>
          <w:szCs w:val="27"/>
        </w:rPr>
        <w:t>Хатунцевой</w:t>
      </w:r>
      <w:r w:rsidRPr="00206DB0" w:rsidR="00206DB0">
        <w:rPr>
          <w:rFonts w:ascii="Times New Roman" w:hAnsi="Times New Roman" w:cs="Times New Roman"/>
          <w:sz w:val="27"/>
          <w:szCs w:val="27"/>
        </w:rPr>
        <w:t xml:space="preserve"> Юлии Игоревны</w:t>
      </w:r>
      <w:r w:rsidRPr="00206DB0" w:rsidR="00234D3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535625">
        <w:rPr>
          <w:rFonts w:ascii="Arial" w:hAnsi="Arial" w:cs="Arial"/>
          <w:sz w:val="24"/>
          <w:szCs w:val="20"/>
        </w:rPr>
        <w:t>«данные изъяты»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0B0695" w:rsidRPr="00206DB0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</w:t>
      </w:r>
      <w:r w:rsidRPr="00206DB0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206DB0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</w:t>
      </w:r>
    </w:p>
    <w:p w:rsidR="000B0695" w:rsidRPr="00206DB0" w:rsidP="00206DB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Хатунцева Ю.И</w:t>
      </w:r>
      <w:r w:rsidRPr="00206DB0" w:rsidR="00BA4FB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234D32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206DB0" w:rsidR="00234D32">
        <w:rPr>
          <w:rFonts w:ascii="Times New Roman" w:hAnsi="Times New Roman" w:cs="Times New Roman"/>
          <w:sz w:val="27"/>
          <w:szCs w:val="27"/>
        </w:rPr>
        <w:t xml:space="preserve"> </w:t>
      </w:r>
      <w:r w:rsidRPr="00206DB0" w:rsidR="00A81F97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</w:t>
      </w:r>
      <w:r w:rsidRPr="00206DB0" w:rsidR="00234D32">
        <w:rPr>
          <w:rFonts w:ascii="Times New Roman" w:hAnsi="Times New Roman" w:cs="Times New Roman"/>
          <w:sz w:val="27"/>
          <w:szCs w:val="27"/>
        </w:rPr>
        <w:t xml:space="preserve"> </w:t>
      </w:r>
      <w:r w:rsidRPr="00206DB0" w:rsidR="00DE6A4F">
        <w:rPr>
          <w:rFonts w:ascii="Times New Roman" w:hAnsi="Times New Roman" w:cs="Times New Roman"/>
          <w:sz w:val="27"/>
          <w:szCs w:val="27"/>
        </w:rPr>
        <w:t>«</w:t>
      </w:r>
      <w:r w:rsidRPr="00206DB0">
        <w:rPr>
          <w:rFonts w:ascii="Times New Roman" w:hAnsi="Times New Roman" w:cs="Times New Roman"/>
          <w:sz w:val="27"/>
          <w:szCs w:val="27"/>
        </w:rPr>
        <w:t>Консул</w:t>
      </w:r>
      <w:r w:rsidRPr="00206DB0" w:rsidR="00DE6A4F">
        <w:rPr>
          <w:rFonts w:ascii="Times New Roman" w:hAnsi="Times New Roman" w:cs="Times New Roman"/>
          <w:sz w:val="27"/>
          <w:szCs w:val="27"/>
        </w:rPr>
        <w:t xml:space="preserve">» </w:t>
      </w:r>
      <w:r w:rsidRPr="00206DB0" w:rsidR="00A81F97">
        <w:rPr>
          <w:rFonts w:ascii="Times New Roman" w:hAnsi="Times New Roman" w:cs="Times New Roman"/>
          <w:sz w:val="27"/>
          <w:szCs w:val="27"/>
        </w:rPr>
        <w:t xml:space="preserve">(далее ООО </w:t>
      </w:r>
      <w:r w:rsidRPr="00206DB0" w:rsidR="00DE6A4F">
        <w:rPr>
          <w:rFonts w:ascii="Times New Roman" w:hAnsi="Times New Roman" w:cs="Times New Roman"/>
          <w:sz w:val="27"/>
          <w:szCs w:val="27"/>
        </w:rPr>
        <w:t>«</w:t>
      </w:r>
      <w:r w:rsidRPr="00206DB0">
        <w:rPr>
          <w:rFonts w:ascii="Times New Roman" w:hAnsi="Times New Roman" w:cs="Times New Roman"/>
          <w:sz w:val="27"/>
          <w:szCs w:val="27"/>
        </w:rPr>
        <w:t>Консул</w:t>
      </w:r>
      <w:r w:rsidRPr="00206DB0" w:rsidR="00DE6A4F">
        <w:rPr>
          <w:rFonts w:ascii="Times New Roman" w:hAnsi="Times New Roman" w:cs="Times New Roman"/>
          <w:sz w:val="27"/>
          <w:szCs w:val="27"/>
        </w:rPr>
        <w:t>»</w:t>
      </w:r>
      <w:r w:rsidRPr="00206DB0" w:rsidR="00A81F97"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206DB0" w:rsidR="00234D32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г. Симферополь,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ул. Залесская, 81, кв. 59</w:t>
      </w:r>
      <w:r w:rsidRPr="00206DB0" w:rsidR="0074176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06DB0" w:rsidR="00C208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EC1E6E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06DB0" w:rsidR="00EC1E6E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206DB0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206DB0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206DB0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EE55A2"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 на 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 xml:space="preserve">добавленную стоимость за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четвертый</w:t>
      </w:r>
      <w:r w:rsidRPr="00206DB0" w:rsidR="00291382">
        <w:rPr>
          <w:rFonts w:ascii="Times New Roman" w:eastAsia="Times New Roman" w:hAnsi="Times New Roman" w:cs="Times New Roman"/>
          <w:sz w:val="27"/>
          <w:szCs w:val="27"/>
        </w:rPr>
        <w:t xml:space="preserve"> квартал 20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206DB0" w:rsidR="007D1EC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206DB0" w:rsidR="00EE55A2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115100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206DB0" w:rsidR="00EE55A2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206DB0" w:rsidR="00D164A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25.01.2021</w:t>
      </w:r>
      <w:r w:rsidRPr="00206DB0" w:rsidR="005959FA">
        <w:rPr>
          <w:rFonts w:ascii="Times New Roman" w:eastAsia="Times New Roman" w:hAnsi="Times New Roman" w:cs="Times New Roman"/>
          <w:sz w:val="27"/>
          <w:szCs w:val="27"/>
        </w:rPr>
        <w:t>. Фактически декларация пред</w:t>
      </w:r>
      <w:r w:rsidRPr="00206DB0" w:rsidR="00A81F9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206DB0" w:rsidR="005959FA">
        <w:rPr>
          <w:rFonts w:ascii="Times New Roman" w:eastAsia="Times New Roman" w:hAnsi="Times New Roman" w:cs="Times New Roman"/>
          <w:sz w:val="27"/>
          <w:szCs w:val="27"/>
        </w:rPr>
        <w:t xml:space="preserve">ставлена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01.02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.2021</w:t>
      </w:r>
      <w:r w:rsidRPr="00206DB0" w:rsidR="0029138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800A20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Хатунцева Ю.И</w:t>
      </w:r>
      <w:r w:rsidRPr="00206DB0" w:rsidR="00DE6A4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, о дате и времени судебного разбирательства уведомлен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>ходатайств об отложении судебного заседания в суд не направил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206DB0" w:rsidR="000B0695">
        <w:rPr>
          <w:rFonts w:ascii="Times New Roman" w:eastAsia="Times New Roman" w:hAnsi="Times New Roman" w:cs="Times New Roman"/>
          <w:sz w:val="27"/>
          <w:szCs w:val="27"/>
        </w:rPr>
        <w:t xml:space="preserve">Почтовая корреспонденция, направленная по месту жительства лица, в отношении которого возбуждено производство по делу об административном правонарушении, была 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 xml:space="preserve">получена адресатом. </w:t>
      </w:r>
      <w:r w:rsidRPr="00206DB0" w:rsidR="000B06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00A20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Учитывая надлежащее извещение лица, в отношении которого ведется производс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тво по делу об административном правонарушении, считаю возможным рассмотреть дело в отсутстви</w:t>
      </w:r>
      <w:r w:rsidRPr="00206DB0" w:rsidR="00E87DDC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06DB0" w:rsidR="00206DB0">
        <w:rPr>
          <w:rFonts w:ascii="Times New Roman" w:hAnsi="Times New Roman" w:cs="Times New Roman"/>
          <w:sz w:val="27"/>
          <w:szCs w:val="27"/>
        </w:rPr>
        <w:t>Хатунцевой Ю.И</w:t>
      </w:r>
      <w:r w:rsidRPr="00206DB0" w:rsidR="0074176B">
        <w:rPr>
          <w:rFonts w:ascii="Times New Roman" w:hAnsi="Times New Roman" w:cs="Times New Roman"/>
          <w:sz w:val="27"/>
          <w:szCs w:val="27"/>
        </w:rPr>
        <w:t xml:space="preserve">. </w:t>
      </w:r>
      <w:r w:rsidRPr="00206DB0" w:rsidR="00BC53D0">
        <w:rPr>
          <w:rFonts w:ascii="Times New Roman" w:hAnsi="Times New Roman" w:cs="Times New Roman"/>
          <w:sz w:val="27"/>
          <w:szCs w:val="27"/>
        </w:rPr>
        <w:t xml:space="preserve"> </w:t>
      </w:r>
      <w:r w:rsidRPr="00206DB0" w:rsidR="002913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65D2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7D1ECE" w:rsidRPr="00206DB0" w:rsidP="00FB673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206DB0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164A3" w:rsidRPr="00206DB0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Согласно п.5 ст.174 Налогового кодекса Российской Ф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ора электронного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документооборота в срок не позднее 25-го числа месяца, следующего за истекшим налоговым периодом (кварталом). </w:t>
      </w:r>
    </w:p>
    <w:p w:rsidR="00D164A3" w:rsidRPr="00206DB0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ртал, полугодие и девять месяцев календарного года.</w:t>
      </w:r>
    </w:p>
    <w:p w:rsidR="007D1ECE" w:rsidRPr="00206DB0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и (или) нерабочим праздничным днем, днем окончания срока считается ближайший следующий за ним рабочий день.</w:t>
      </w:r>
    </w:p>
    <w:p w:rsidR="009D1DC6" w:rsidRPr="00206DB0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срок предоставления декларации по налогу на 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>добавленную стоимость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третий</w:t>
      </w:r>
      <w:r w:rsidRPr="00206DB0" w:rsidR="004B5D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>квартал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4B5DA1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206DB0" w:rsidR="009F7D82">
        <w:rPr>
          <w:rFonts w:ascii="Times New Roman" w:eastAsia="Times New Roman" w:hAnsi="Times New Roman" w:cs="Times New Roman"/>
          <w:sz w:val="27"/>
          <w:szCs w:val="27"/>
        </w:rPr>
        <w:t xml:space="preserve"> года – не позднее 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26.10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206DB0" w:rsidR="004B5DA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F63F7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206DB0" w:rsidR="009D1DC6">
        <w:rPr>
          <w:rFonts w:ascii="Times New Roman" w:eastAsia="Times New Roman" w:hAnsi="Times New Roman" w:cs="Times New Roman"/>
          <w:sz w:val="27"/>
          <w:szCs w:val="27"/>
        </w:rPr>
        <w:t xml:space="preserve">налоговая декларация </w:t>
      </w:r>
      <w:r w:rsidRPr="00206DB0" w:rsidR="00D164A3">
        <w:rPr>
          <w:rFonts w:ascii="Times New Roman" w:eastAsia="Times New Roman" w:hAnsi="Times New Roman" w:cs="Times New Roman"/>
          <w:sz w:val="27"/>
          <w:szCs w:val="27"/>
        </w:rPr>
        <w:t>по на</w:t>
      </w:r>
      <w:r w:rsidRPr="00206DB0" w:rsidR="009D1DC6">
        <w:rPr>
          <w:rFonts w:ascii="Times New Roman" w:eastAsia="Times New Roman" w:hAnsi="Times New Roman" w:cs="Times New Roman"/>
          <w:sz w:val="27"/>
          <w:szCs w:val="27"/>
        </w:rPr>
        <w:t xml:space="preserve">логу 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 xml:space="preserve">на добавленную стоимость за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четвертый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 xml:space="preserve"> квартал </w:t>
      </w:r>
      <w:r w:rsidRPr="00206DB0" w:rsidR="004B5DA1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206DB0" w:rsidR="009D1DC6">
        <w:rPr>
          <w:rFonts w:ascii="Times New Roman" w:eastAsia="Times New Roman" w:hAnsi="Times New Roman" w:cs="Times New Roman"/>
          <w:sz w:val="27"/>
          <w:szCs w:val="27"/>
        </w:rPr>
        <w:t>подана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206DB0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206DB0" w:rsidR="00FB673C">
        <w:rPr>
          <w:rFonts w:ascii="Times New Roman" w:hAnsi="Times New Roman" w:cs="Times New Roman"/>
          <w:sz w:val="27"/>
          <w:szCs w:val="27"/>
        </w:rPr>
        <w:t xml:space="preserve"> </w:t>
      </w:r>
      <w:r w:rsidRPr="00206DB0" w:rsidR="00E87DDC">
        <w:rPr>
          <w:rFonts w:ascii="Times New Roman" w:eastAsia="Times New Roman" w:hAnsi="Times New Roman" w:cs="Times New Roman"/>
          <w:sz w:val="27"/>
          <w:szCs w:val="27"/>
        </w:rPr>
        <w:t>юридическим лицом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01.02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.2021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06DB0" w:rsidR="00E87DDC"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налогово</w:t>
      </w:r>
      <w:r w:rsidRPr="00206DB0" w:rsidR="00D164A3"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25.01.2021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, т.е</w:t>
      </w:r>
      <w:r w:rsidRPr="00206DB0" w:rsidR="009D1DC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206DB0" w:rsidR="00A81F97">
        <w:rPr>
          <w:rFonts w:ascii="Times New Roman" w:eastAsia="Times New Roman" w:hAnsi="Times New Roman" w:cs="Times New Roman"/>
          <w:sz w:val="27"/>
          <w:szCs w:val="27"/>
        </w:rPr>
        <w:t xml:space="preserve">декларация </w:t>
      </w:r>
      <w:r w:rsidRPr="00206DB0" w:rsidR="006A4B55">
        <w:rPr>
          <w:rFonts w:ascii="Times New Roman" w:eastAsia="Times New Roman" w:hAnsi="Times New Roman" w:cs="Times New Roman"/>
          <w:sz w:val="27"/>
          <w:szCs w:val="27"/>
        </w:rPr>
        <w:t>представлен</w:t>
      </w:r>
      <w:r w:rsidRPr="00206DB0" w:rsidR="00A81F9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06DB0" w:rsidR="006A4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 xml:space="preserve">с нарушением </w:t>
      </w:r>
      <w:r w:rsidRPr="00206DB0" w:rsidR="00E87DDC">
        <w:rPr>
          <w:rFonts w:ascii="Times New Roman" w:eastAsia="Times New Roman" w:hAnsi="Times New Roman" w:cs="Times New Roman"/>
          <w:sz w:val="27"/>
          <w:szCs w:val="27"/>
        </w:rPr>
        <w:t>граничного</w:t>
      </w:r>
      <w:r w:rsidRPr="00206DB0" w:rsidR="004605C4">
        <w:rPr>
          <w:rFonts w:ascii="Times New Roman" w:eastAsia="Times New Roman" w:hAnsi="Times New Roman" w:cs="Times New Roman"/>
          <w:sz w:val="27"/>
          <w:szCs w:val="27"/>
        </w:rPr>
        <w:t xml:space="preserve"> срока предоставления</w:t>
      </w:r>
      <w:r w:rsidRPr="00206DB0">
        <w:rPr>
          <w:rStyle w:val="FontStyle12"/>
          <w:sz w:val="27"/>
          <w:szCs w:val="27"/>
          <w:lang w:eastAsia="uk-UA"/>
        </w:rPr>
        <w:t>.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</w:t>
      </w:r>
      <w:r w:rsidRPr="00206DB0" w:rsidR="00BC670C">
        <w:rPr>
          <w:rFonts w:ascii="Times New Roman" w:eastAsia="Times New Roman" w:hAnsi="Times New Roman" w:cs="Times New Roman"/>
          <w:sz w:val="27"/>
          <w:szCs w:val="27"/>
        </w:rPr>
        <w:t>нного реестра юридических лиц</w:t>
      </w:r>
      <w:r w:rsidRPr="00206DB0" w:rsidR="006A4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206DB0" w:rsidR="002437D7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Консул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Хатунцева Ю.И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A81F97">
        <w:rPr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хся в материалах дела документов, в данном случае субъектом правонарушения, предусмотренного ст. 15.</w:t>
      </w:r>
      <w:r w:rsidRPr="00206DB0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Хатунцева Ю.И</w:t>
      </w:r>
      <w:r w:rsidRPr="00206DB0" w:rsidR="00BA4FB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6D3E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Опровергающих указанные обстоятельства доказательств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мировому судье не представлено.</w:t>
      </w:r>
    </w:p>
    <w:p w:rsidR="003A2010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206DB0" w:rsid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Хатунцевой Ю.И</w:t>
      </w:r>
      <w:r w:rsidRPr="00206DB0" w:rsidR="00BC53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206DB0" w:rsidR="00C208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206DB0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206DB0" w:rsid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91022123700022300002</w:t>
      </w:r>
      <w:r w:rsidRPr="00206DB0" w:rsidR="0024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206DB0" w:rsid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07.10.2021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206DB0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скриншотом налоговой декларации, квитанцие</w:t>
      </w:r>
      <w:r w:rsidRPr="00206DB0" w:rsidR="00A911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 о приеме налоговой декларации</w:t>
      </w:r>
      <w:r w:rsidRPr="00206DB0"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206DB0" w:rsidR="00FB67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 </w:t>
      </w:r>
      <w:r w:rsidRPr="00206DB0" w:rsid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5269</w:t>
      </w:r>
      <w:r w:rsidRPr="00206DB0" w:rsidR="00FB67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206DB0" w:rsid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15</w:t>
      </w:r>
      <w:r w:rsidRPr="00206DB0" w:rsidR="0024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.04.2021</w:t>
      </w:r>
      <w:r w:rsidRPr="00206DB0" w:rsidR="00FB67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Хатунцевой Ю.И</w:t>
      </w:r>
      <w:r w:rsidRPr="00206DB0" w:rsidR="0074176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9F7D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административного правонаруш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ения.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206DB0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206DB0" w:rsidR="005E74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 w:rsidRPr="00206DB0" w:rsidR="002437D7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Консул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Хатунцева Ю.И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234D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ст.15.</w:t>
      </w:r>
      <w:r w:rsidRPr="00206DB0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а именно: </w:t>
      </w:r>
      <w:r w:rsidRPr="00206DB0" w:rsidR="00A9116F">
        <w:rPr>
          <w:rFonts w:ascii="Times New Roman" w:eastAsia="Times New Roman" w:hAnsi="Times New Roman" w:cs="Times New Roman"/>
          <w:sz w:val="27"/>
          <w:szCs w:val="27"/>
        </w:rPr>
        <w:t>нарушил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06DB0" w:rsidR="00A9116F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C670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Согласно п.1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онарушения. 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Хатунцевой Ю.И</w:t>
      </w:r>
      <w:r w:rsidRPr="00206DB0" w:rsidR="00C20884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ждении дела об административном правонарушении нарушены не были.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Хатунцева Ю.И</w:t>
      </w:r>
      <w:r w:rsidRPr="00206DB0" w:rsidR="0074176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ранее к административной ответственности не привлекался (иной информации в матер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иалах дела не имеется), мировой судья считает необходимым подвергнуть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Хатунцеву Ю.И</w:t>
      </w:r>
      <w:r w:rsidRPr="00206DB0" w:rsidR="0074176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C208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B0695" w:rsidRPr="00206DB0" w:rsidP="00206DB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Руководств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уясь ст.ст. 29.9, 29.10, 29.11 Кодекса Российской Федерации об административных правонарушениях, мировой судья – </w:t>
      </w:r>
    </w:p>
    <w:p w:rsidR="000B0695" w:rsidRPr="00206DB0" w:rsidP="00206DB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FB673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hAnsi="Times New Roman" w:cs="Times New Roman"/>
          <w:sz w:val="27"/>
          <w:szCs w:val="27"/>
        </w:rPr>
        <w:t xml:space="preserve">Хатунцеву Юлию Игоревну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признать виновной в совершении административного правон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арушения, предусмотренного ст. 15.5 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FB673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города Симферополя Республики Крым через мирового судью судебного участка №1</w:t>
      </w:r>
      <w:r w:rsidRPr="00206DB0" w:rsidR="004B5DA1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тановления.</w:t>
      </w:r>
    </w:p>
    <w:p w:rsidR="00FB673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0B0695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7D82" w:rsidRPr="00206DB0" w:rsidP="00206DB0">
      <w:pPr>
        <w:spacing w:after="0" w:line="240" w:lineRule="auto"/>
        <w:ind w:firstLine="993"/>
        <w:jc w:val="both"/>
        <w:rPr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 w:rsidRPr="00206DB0" w:rsidR="00FB673C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  <w:r w:rsidRPr="00206DB0" w:rsidR="00FB673C">
        <w:rPr>
          <w:rFonts w:ascii="Times New Roman" w:eastAsia="Times New Roman" w:hAnsi="Times New Roman" w:cs="Times New Roman"/>
          <w:sz w:val="27"/>
          <w:szCs w:val="27"/>
        </w:rPr>
        <w:tab/>
      </w:r>
      <w:r w:rsidRPr="00206DB0" w:rsidR="00FB673C">
        <w:rPr>
          <w:rFonts w:ascii="Times New Roman" w:eastAsia="Times New Roman" w:hAnsi="Times New Roman" w:cs="Times New Roman"/>
          <w:sz w:val="27"/>
          <w:szCs w:val="27"/>
        </w:rPr>
        <w:tab/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sectPr w:rsidSect="00A81F97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625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D69"/>
    <w:rsid w:val="00064F21"/>
    <w:rsid w:val="00067C85"/>
    <w:rsid w:val="00073689"/>
    <w:rsid w:val="00075FAC"/>
    <w:rsid w:val="0008534E"/>
    <w:rsid w:val="00092632"/>
    <w:rsid w:val="000B0695"/>
    <w:rsid w:val="000B7A48"/>
    <w:rsid w:val="000C3290"/>
    <w:rsid w:val="000E5C74"/>
    <w:rsid w:val="000F59A7"/>
    <w:rsid w:val="0017177A"/>
    <w:rsid w:val="0019172E"/>
    <w:rsid w:val="001A1338"/>
    <w:rsid w:val="001E4B68"/>
    <w:rsid w:val="001F63F7"/>
    <w:rsid w:val="001F768F"/>
    <w:rsid w:val="00201BD4"/>
    <w:rsid w:val="00206DB0"/>
    <w:rsid w:val="00234D32"/>
    <w:rsid w:val="002437D7"/>
    <w:rsid w:val="0024425B"/>
    <w:rsid w:val="00282BCE"/>
    <w:rsid w:val="00291382"/>
    <w:rsid w:val="00293663"/>
    <w:rsid w:val="002A4942"/>
    <w:rsid w:val="002B0F0C"/>
    <w:rsid w:val="002B5E82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4C3F"/>
    <w:rsid w:val="0046666A"/>
    <w:rsid w:val="00492320"/>
    <w:rsid w:val="004B5DA1"/>
    <w:rsid w:val="005050BD"/>
    <w:rsid w:val="00516538"/>
    <w:rsid w:val="00535625"/>
    <w:rsid w:val="00541D4B"/>
    <w:rsid w:val="005613BE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A5F77"/>
    <w:rsid w:val="006D3ECD"/>
    <w:rsid w:val="006E5718"/>
    <w:rsid w:val="006F1841"/>
    <w:rsid w:val="006F1A07"/>
    <w:rsid w:val="00704EF6"/>
    <w:rsid w:val="007223D6"/>
    <w:rsid w:val="0073574E"/>
    <w:rsid w:val="0074176B"/>
    <w:rsid w:val="007547AB"/>
    <w:rsid w:val="0076058D"/>
    <w:rsid w:val="00765D2C"/>
    <w:rsid w:val="007949BB"/>
    <w:rsid w:val="007D1ECE"/>
    <w:rsid w:val="00800A20"/>
    <w:rsid w:val="00803D8B"/>
    <w:rsid w:val="008406F0"/>
    <w:rsid w:val="008409A4"/>
    <w:rsid w:val="00857A7F"/>
    <w:rsid w:val="008851ED"/>
    <w:rsid w:val="00890FA8"/>
    <w:rsid w:val="008B5F11"/>
    <w:rsid w:val="008C2FF6"/>
    <w:rsid w:val="008F5775"/>
    <w:rsid w:val="009052EE"/>
    <w:rsid w:val="00937FAC"/>
    <w:rsid w:val="00947B72"/>
    <w:rsid w:val="00950EA3"/>
    <w:rsid w:val="009626A4"/>
    <w:rsid w:val="00975788"/>
    <w:rsid w:val="009A2F37"/>
    <w:rsid w:val="009C1B75"/>
    <w:rsid w:val="009D1DC6"/>
    <w:rsid w:val="009D3CA3"/>
    <w:rsid w:val="009D5864"/>
    <w:rsid w:val="009F0F1D"/>
    <w:rsid w:val="009F7D82"/>
    <w:rsid w:val="00A131B0"/>
    <w:rsid w:val="00A228C4"/>
    <w:rsid w:val="00A25EF5"/>
    <w:rsid w:val="00A349C2"/>
    <w:rsid w:val="00A541D9"/>
    <w:rsid w:val="00A758CB"/>
    <w:rsid w:val="00A81949"/>
    <w:rsid w:val="00A81F97"/>
    <w:rsid w:val="00A869A7"/>
    <w:rsid w:val="00A9116F"/>
    <w:rsid w:val="00AD3567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6BA4"/>
    <w:rsid w:val="00C20884"/>
    <w:rsid w:val="00C30272"/>
    <w:rsid w:val="00C545F8"/>
    <w:rsid w:val="00CE44CD"/>
    <w:rsid w:val="00D164A3"/>
    <w:rsid w:val="00D52652"/>
    <w:rsid w:val="00D92345"/>
    <w:rsid w:val="00DC3C16"/>
    <w:rsid w:val="00DE6A4F"/>
    <w:rsid w:val="00E023AA"/>
    <w:rsid w:val="00E03279"/>
    <w:rsid w:val="00E32FF7"/>
    <w:rsid w:val="00E5158A"/>
    <w:rsid w:val="00E70AA3"/>
    <w:rsid w:val="00E87DDC"/>
    <w:rsid w:val="00EA0BA5"/>
    <w:rsid w:val="00EC1E6E"/>
    <w:rsid w:val="00EE55A2"/>
    <w:rsid w:val="00F04F40"/>
    <w:rsid w:val="00F1242B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7A8A-CA24-4E7B-80BE-D1634116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