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793898">
        <w:rPr>
          <w:b/>
          <w:sz w:val="28"/>
          <w:szCs w:val="28"/>
          <w:lang w:val="ru-RU"/>
        </w:rPr>
        <w:t>0</w:t>
      </w:r>
      <w:r w:rsidR="00672815">
        <w:rPr>
          <w:b/>
          <w:sz w:val="28"/>
          <w:szCs w:val="28"/>
          <w:lang w:val="ru-RU"/>
        </w:rPr>
        <w:t>594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A75B99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 декабря</w:t>
      </w:r>
      <w:r w:rsidR="00A75B99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84087">
        <w:rPr>
          <w:sz w:val="28"/>
          <w:szCs w:val="28"/>
          <w:lang w:val="ru-RU"/>
        </w:rPr>
        <w:t xml:space="preserve">                    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RPr="00A56545" w:rsidP="00246072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      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Мировой судья судебного участка №1</w:t>
      </w:r>
      <w:r w:rsidR="003C0ED1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>Республики Крым Шуб Л.А.,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46072" w:rsidRPr="00A56545" w:rsidP="00924C6F">
      <w:pPr>
        <w:ind w:left="283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Аметова Шевкета Меметовича</w:t>
      </w:r>
      <w:r w:rsidRPr="00A56545">
        <w:rPr>
          <w:b/>
          <w:sz w:val="28"/>
          <w:szCs w:val="28"/>
          <w:lang w:val="ru-RU"/>
        </w:rPr>
        <w:t>,</w:t>
      </w:r>
      <w:r w:rsidRPr="00A56545">
        <w:rPr>
          <w:sz w:val="28"/>
          <w:szCs w:val="28"/>
          <w:lang w:val="ru-RU"/>
        </w:rPr>
        <w:t xml:space="preserve"> </w:t>
      </w:r>
      <w:r w:rsidR="00E53123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="003C0ED1">
        <w:rPr>
          <w:sz w:val="28"/>
          <w:szCs w:val="28"/>
          <w:lang w:val="ru-RU"/>
        </w:rPr>
        <w:t xml:space="preserve"> </w:t>
      </w:r>
      <w:r w:rsidR="00D84087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ч.1 ст. 14.1 Кодекса Российской Федерации об административных правонарушениях,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246072" w:rsidRPr="00A56545" w:rsidP="00924C6F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 w:rsidR="00793898">
        <w:rPr>
          <w:sz w:val="28"/>
          <w:szCs w:val="28"/>
          <w:lang w:val="ru-RU"/>
        </w:rPr>
        <w:t>Аметов Ш.М.</w:t>
      </w:r>
      <w:r w:rsidRPr="00A56545">
        <w:rPr>
          <w:sz w:val="28"/>
          <w:szCs w:val="28"/>
          <w:lang w:val="ru-RU"/>
        </w:rPr>
        <w:t xml:space="preserve"> </w:t>
      </w:r>
      <w:r w:rsidR="00672815">
        <w:rPr>
          <w:sz w:val="28"/>
          <w:szCs w:val="28"/>
          <w:lang w:val="ru-RU"/>
        </w:rPr>
        <w:t xml:space="preserve">05 сентября </w:t>
      </w:r>
      <w:r w:rsidR="00A75B99">
        <w:rPr>
          <w:sz w:val="28"/>
          <w:szCs w:val="28"/>
          <w:lang w:val="ru-RU"/>
        </w:rPr>
        <w:t>2021</w:t>
      </w:r>
      <w:r w:rsidR="00672815">
        <w:rPr>
          <w:sz w:val="28"/>
          <w:szCs w:val="28"/>
          <w:lang w:val="ru-RU"/>
        </w:rPr>
        <w:t xml:space="preserve"> года</w:t>
      </w:r>
      <w:r w:rsidRPr="00A56545">
        <w:rPr>
          <w:sz w:val="28"/>
          <w:szCs w:val="28"/>
          <w:lang w:val="ru-RU"/>
        </w:rPr>
        <w:t xml:space="preserve"> в </w:t>
      </w:r>
      <w:r w:rsidR="003C0ED1">
        <w:rPr>
          <w:sz w:val="28"/>
          <w:szCs w:val="28"/>
          <w:lang w:val="ru-RU"/>
        </w:rPr>
        <w:t>1</w:t>
      </w:r>
      <w:r w:rsidR="00672815">
        <w:rPr>
          <w:sz w:val="28"/>
          <w:szCs w:val="28"/>
          <w:lang w:val="ru-RU"/>
        </w:rPr>
        <w:t>5</w:t>
      </w:r>
      <w:r w:rsidRPr="00A56545">
        <w:rPr>
          <w:sz w:val="28"/>
          <w:szCs w:val="28"/>
          <w:lang w:val="ru-RU"/>
        </w:rPr>
        <w:t xml:space="preserve"> часов </w:t>
      </w:r>
      <w:r w:rsidR="00A75B99">
        <w:rPr>
          <w:sz w:val="28"/>
          <w:szCs w:val="28"/>
          <w:lang w:val="ru-RU"/>
        </w:rPr>
        <w:t>1</w:t>
      </w:r>
      <w:r w:rsidR="00C150B9">
        <w:rPr>
          <w:sz w:val="28"/>
          <w:szCs w:val="28"/>
          <w:lang w:val="ru-RU"/>
        </w:rPr>
        <w:t>0</w:t>
      </w:r>
      <w:r w:rsidRPr="00A56545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 w:rsidR="004C4C71">
        <w:rPr>
          <w:sz w:val="28"/>
          <w:szCs w:val="28"/>
          <w:lang w:val="ru-RU"/>
        </w:rPr>
        <w:t xml:space="preserve">Залесская, </w:t>
      </w:r>
      <w:r w:rsidR="00672815">
        <w:rPr>
          <w:sz w:val="28"/>
          <w:szCs w:val="28"/>
          <w:lang w:val="ru-RU"/>
        </w:rPr>
        <w:t>81</w:t>
      </w:r>
      <w:r w:rsidR="0009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56545">
        <w:rPr>
          <w:sz w:val="28"/>
          <w:szCs w:val="28"/>
          <w:lang w:val="ru-RU"/>
        </w:rPr>
        <w:t xml:space="preserve"> г. Симферополе осуществлял предпринимательскую деятельность без регистрации в качестве индивидуального предпринимателя, направленную на си</w:t>
      </w:r>
      <w:r>
        <w:rPr>
          <w:sz w:val="28"/>
          <w:szCs w:val="28"/>
          <w:lang w:val="ru-RU"/>
        </w:rPr>
        <w:t>стематическое получение прибыли</w:t>
      </w:r>
      <w:r w:rsidR="00C10D98">
        <w:rPr>
          <w:sz w:val="28"/>
          <w:szCs w:val="28"/>
          <w:lang w:val="ru-RU"/>
        </w:rPr>
        <w:t xml:space="preserve"> от продажи товаров.</w:t>
      </w:r>
    </w:p>
    <w:p w:rsidR="00C150B9" w:rsidRPr="00A75B99" w:rsidP="00C150B9">
      <w:pPr>
        <w:ind w:right="-1" w:firstLine="851"/>
        <w:jc w:val="both"/>
        <w:rPr>
          <w:sz w:val="28"/>
          <w:szCs w:val="28"/>
          <w:lang w:val="ru-RU"/>
        </w:rPr>
      </w:pPr>
      <w:r w:rsidRPr="00C150B9">
        <w:rPr>
          <w:sz w:val="28"/>
          <w:szCs w:val="28"/>
        </w:rPr>
        <w:t>В судебное заседание Аметов Ш.М. не явил</w:t>
      </w:r>
      <w:r>
        <w:rPr>
          <w:sz w:val="28"/>
          <w:szCs w:val="28"/>
          <w:lang w:val="ru-RU"/>
        </w:rPr>
        <w:t>ся</w:t>
      </w:r>
      <w:r w:rsidRPr="00C150B9">
        <w:rPr>
          <w:sz w:val="28"/>
          <w:szCs w:val="28"/>
        </w:rPr>
        <w:t xml:space="preserve">, о дате и </w:t>
      </w:r>
      <w:r>
        <w:rPr>
          <w:sz w:val="28"/>
          <w:szCs w:val="28"/>
        </w:rPr>
        <w:t>времени судебного заседания был</w:t>
      </w:r>
      <w:r w:rsidRPr="00C150B9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 xml:space="preserve"> надлежащим образом, </w:t>
      </w:r>
      <w:r w:rsidR="00672815">
        <w:rPr>
          <w:sz w:val="28"/>
          <w:szCs w:val="28"/>
          <w:lang w:val="ru-RU"/>
        </w:rPr>
        <w:t xml:space="preserve">почтовая корреспонденция, направленная лицу, в отношении которого ведется производство по делу об административном правонарушении, адресатом получена. </w:t>
      </w:r>
      <w:r w:rsidR="00A75B99">
        <w:rPr>
          <w:sz w:val="28"/>
          <w:szCs w:val="28"/>
          <w:lang w:val="ru-RU"/>
        </w:rPr>
        <w:t xml:space="preserve">  </w:t>
      </w:r>
    </w:p>
    <w:p w:rsidR="00C150B9" w:rsidRPr="00C150B9" w:rsidP="00C150B9">
      <w:pPr>
        <w:ind w:right="-1" w:firstLine="851"/>
        <w:jc w:val="both"/>
        <w:rPr>
          <w:sz w:val="28"/>
          <w:szCs w:val="28"/>
        </w:rPr>
      </w:pPr>
      <w:r w:rsidRPr="00C150B9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Аметов</w:t>
      </w:r>
      <w:r>
        <w:rPr>
          <w:sz w:val="28"/>
          <w:szCs w:val="28"/>
          <w:lang w:val="ru-RU"/>
        </w:rPr>
        <w:t>а</w:t>
      </w:r>
      <w:r w:rsidRPr="00C150B9">
        <w:rPr>
          <w:sz w:val="28"/>
          <w:szCs w:val="28"/>
        </w:rPr>
        <w:t xml:space="preserve"> Ш.М.   </w:t>
      </w:r>
    </w:p>
    <w:p w:rsidR="00C150B9" w:rsidP="00C150B9">
      <w:pPr>
        <w:ind w:right="-1" w:firstLine="851"/>
        <w:jc w:val="both"/>
        <w:rPr>
          <w:sz w:val="28"/>
          <w:szCs w:val="28"/>
          <w:lang w:val="ru-RU"/>
        </w:rPr>
      </w:pPr>
      <w:r w:rsidRPr="00C150B9">
        <w:rPr>
          <w:sz w:val="28"/>
          <w:szCs w:val="28"/>
        </w:rPr>
        <w:t>Исследовав материалы дела, прихожу к следующему.</w:t>
      </w:r>
    </w:p>
    <w:p w:rsidR="00D2073C" w:rsidRPr="00A56545" w:rsidP="00C150B9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Согласно ч. 1 ст</w:t>
      </w:r>
      <w:r w:rsidRPr="00A56545">
        <w:rPr>
          <w:sz w:val="28"/>
          <w:szCs w:val="28"/>
          <w:lang w:val="ru-RU"/>
        </w:rPr>
        <w:t>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D2073C" w:rsidRPr="00A56545" w:rsidP="00D2073C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D2073C" w:rsidRPr="00A56545" w:rsidP="00D2073C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Из</w:t>
      </w:r>
      <w:r w:rsidRPr="00A56545">
        <w:rPr>
          <w:sz w:val="28"/>
          <w:szCs w:val="28"/>
          <w:lang w:val="ru-RU"/>
        </w:rPr>
        <w:t xml:space="preserve"> протокол</w:t>
      </w:r>
      <w:r w:rsidRPr="00A56545">
        <w:rPr>
          <w:sz w:val="28"/>
          <w:szCs w:val="28"/>
          <w:lang w:val="ru-RU"/>
        </w:rPr>
        <w:t>а</w:t>
      </w:r>
      <w:r w:rsidRPr="00A56545">
        <w:rPr>
          <w:sz w:val="28"/>
          <w:szCs w:val="28"/>
          <w:lang w:val="ru-RU"/>
        </w:rPr>
        <w:t xml:space="preserve"> об административном правонарушении </w:t>
      </w:r>
      <w:r w:rsidR="00D84087">
        <w:rPr>
          <w:sz w:val="28"/>
          <w:szCs w:val="28"/>
          <w:lang w:val="ru-RU"/>
        </w:rPr>
        <w:t>№</w:t>
      </w:r>
      <w:r w:rsidR="003C0ED1">
        <w:rPr>
          <w:sz w:val="28"/>
          <w:szCs w:val="28"/>
          <w:lang w:val="ru-RU"/>
        </w:rPr>
        <w:t xml:space="preserve">РК </w:t>
      </w:r>
      <w:r w:rsidR="00672815">
        <w:rPr>
          <w:sz w:val="28"/>
          <w:szCs w:val="28"/>
          <w:lang w:val="ru-RU"/>
        </w:rPr>
        <w:t>153693</w:t>
      </w:r>
      <w:r w:rsidR="00D84087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от </w:t>
      </w:r>
      <w:r w:rsidR="00672815">
        <w:rPr>
          <w:sz w:val="28"/>
          <w:szCs w:val="28"/>
          <w:lang w:val="ru-RU"/>
        </w:rPr>
        <w:t>05.09</w:t>
      </w:r>
      <w:r w:rsidR="00A75B99">
        <w:rPr>
          <w:sz w:val="28"/>
          <w:szCs w:val="28"/>
          <w:lang w:val="ru-RU"/>
        </w:rPr>
        <w:t>.2021</w:t>
      </w:r>
      <w:r w:rsidRPr="00A56545">
        <w:rPr>
          <w:sz w:val="28"/>
          <w:szCs w:val="28"/>
          <w:lang w:val="ru-RU"/>
        </w:rPr>
        <w:t xml:space="preserve">, а также </w:t>
      </w:r>
      <w:r w:rsidRPr="00A56545">
        <w:rPr>
          <w:sz w:val="28"/>
          <w:szCs w:val="28"/>
          <w:lang w:val="ru-RU"/>
        </w:rPr>
        <w:t xml:space="preserve">из </w:t>
      </w:r>
      <w:r w:rsidRPr="00A56545">
        <w:rPr>
          <w:sz w:val="28"/>
          <w:szCs w:val="28"/>
          <w:lang w:val="ru-RU"/>
        </w:rPr>
        <w:t>письменны</w:t>
      </w:r>
      <w:r w:rsidRPr="00A56545">
        <w:rPr>
          <w:sz w:val="28"/>
          <w:szCs w:val="28"/>
          <w:lang w:val="ru-RU"/>
        </w:rPr>
        <w:t>х</w:t>
      </w:r>
      <w:r w:rsidRPr="00A56545">
        <w:rPr>
          <w:sz w:val="28"/>
          <w:szCs w:val="28"/>
          <w:lang w:val="ru-RU"/>
        </w:rPr>
        <w:t xml:space="preserve"> </w:t>
      </w:r>
      <w:r w:rsidR="00D84087">
        <w:rPr>
          <w:sz w:val="28"/>
          <w:szCs w:val="28"/>
          <w:lang w:val="ru-RU"/>
        </w:rPr>
        <w:t>объяснений,</w:t>
      </w:r>
      <w:r w:rsidRPr="00A56545">
        <w:rPr>
          <w:sz w:val="28"/>
          <w:szCs w:val="28"/>
          <w:lang w:val="ru-RU"/>
        </w:rPr>
        <w:t xml:space="preserve"> данны</w:t>
      </w:r>
      <w:r w:rsidRPr="00A56545">
        <w:rPr>
          <w:sz w:val="28"/>
          <w:szCs w:val="28"/>
          <w:lang w:val="ru-RU"/>
        </w:rPr>
        <w:t>х</w:t>
      </w:r>
      <w:r w:rsidRPr="00A56545">
        <w:rPr>
          <w:sz w:val="28"/>
          <w:szCs w:val="28"/>
          <w:lang w:val="ru-RU"/>
        </w:rPr>
        <w:t xml:space="preserve"> </w:t>
      </w:r>
      <w:r w:rsidR="004C4C71">
        <w:rPr>
          <w:sz w:val="28"/>
          <w:szCs w:val="28"/>
          <w:lang w:val="ru-RU"/>
        </w:rPr>
        <w:t>Аметовым Ш.М</w:t>
      </w:r>
      <w:r w:rsidR="002D7154"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 xml:space="preserve"> при составлении протокола об административном правонарушении, следует, что</w:t>
      </w:r>
      <w:r w:rsidRPr="00D84087" w:rsidR="00D84087">
        <w:rPr>
          <w:sz w:val="28"/>
          <w:szCs w:val="28"/>
          <w:lang w:val="ru-RU"/>
        </w:rPr>
        <w:t xml:space="preserve">  </w:t>
      </w:r>
      <w:r w:rsidR="004C4C71">
        <w:rPr>
          <w:sz w:val="28"/>
          <w:szCs w:val="28"/>
          <w:lang w:val="ru-RU"/>
        </w:rPr>
        <w:t>Аметов Ш.М.</w:t>
      </w:r>
      <w:r w:rsidRPr="00D84087" w:rsidR="00D84087">
        <w:rPr>
          <w:sz w:val="28"/>
          <w:szCs w:val="28"/>
          <w:lang w:val="ru-RU"/>
        </w:rPr>
        <w:t xml:space="preserve"> </w:t>
      </w:r>
      <w:r w:rsidR="00672815">
        <w:rPr>
          <w:sz w:val="28"/>
          <w:szCs w:val="28"/>
          <w:lang w:val="ru-RU"/>
        </w:rPr>
        <w:t>05.09</w:t>
      </w:r>
      <w:r w:rsidR="00A75B99">
        <w:rPr>
          <w:sz w:val="28"/>
          <w:szCs w:val="28"/>
          <w:lang w:val="ru-RU"/>
        </w:rPr>
        <w:t>.2021</w:t>
      </w:r>
      <w:r w:rsidRPr="00D84087" w:rsidR="00D84087">
        <w:rPr>
          <w:sz w:val="28"/>
          <w:szCs w:val="28"/>
          <w:lang w:val="ru-RU"/>
        </w:rPr>
        <w:t xml:space="preserve"> в 1</w:t>
      </w:r>
      <w:r w:rsidR="00672815">
        <w:rPr>
          <w:sz w:val="28"/>
          <w:szCs w:val="28"/>
          <w:lang w:val="ru-RU"/>
        </w:rPr>
        <w:t>5</w:t>
      </w:r>
      <w:r w:rsidRPr="00D84087" w:rsidR="00D84087">
        <w:rPr>
          <w:sz w:val="28"/>
          <w:szCs w:val="28"/>
          <w:lang w:val="ru-RU"/>
        </w:rPr>
        <w:t xml:space="preserve"> часов </w:t>
      </w:r>
      <w:r w:rsidR="00A75B99">
        <w:rPr>
          <w:sz w:val="28"/>
          <w:szCs w:val="28"/>
          <w:lang w:val="ru-RU"/>
        </w:rPr>
        <w:t>1</w:t>
      </w:r>
      <w:r w:rsidR="00C150B9">
        <w:rPr>
          <w:sz w:val="28"/>
          <w:szCs w:val="28"/>
          <w:lang w:val="ru-RU"/>
        </w:rPr>
        <w:t>0</w:t>
      </w:r>
      <w:r w:rsidRPr="00D84087" w:rsidR="00D84087">
        <w:rPr>
          <w:sz w:val="28"/>
          <w:szCs w:val="28"/>
          <w:lang w:val="ru-RU"/>
        </w:rPr>
        <w:t xml:space="preserve"> мин. на ул. </w:t>
      </w:r>
      <w:r w:rsidR="004C4C71">
        <w:rPr>
          <w:sz w:val="28"/>
          <w:szCs w:val="28"/>
          <w:lang w:val="ru-RU"/>
        </w:rPr>
        <w:t xml:space="preserve">Залесская, </w:t>
      </w:r>
      <w:r w:rsidR="00672815">
        <w:rPr>
          <w:sz w:val="28"/>
          <w:szCs w:val="28"/>
          <w:lang w:val="ru-RU"/>
        </w:rPr>
        <w:t>81</w:t>
      </w:r>
      <w:r w:rsidRPr="00D84087" w:rsidR="00D84087">
        <w:rPr>
          <w:sz w:val="28"/>
          <w:szCs w:val="28"/>
          <w:lang w:val="ru-RU"/>
        </w:rPr>
        <w:t xml:space="preserve"> в г. Симферополе осуществлял предпринимательскую деятельность без регистрации в качестве индивидуального предпринимателя, направленную на систематическое получение прибыли от продажи товаров</w:t>
      </w:r>
      <w:r w:rsidRPr="00A56545">
        <w:rPr>
          <w:sz w:val="28"/>
          <w:szCs w:val="28"/>
          <w:lang w:val="ru-RU"/>
        </w:rPr>
        <w:t xml:space="preserve">. </w:t>
      </w:r>
    </w:p>
    <w:p w:rsidR="00246072" w:rsidRPr="00A56545" w:rsidP="00D2073C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Вина </w:t>
      </w:r>
      <w:r w:rsidR="004C4C71">
        <w:rPr>
          <w:sz w:val="28"/>
          <w:szCs w:val="28"/>
          <w:lang w:val="ru-RU"/>
        </w:rPr>
        <w:t>Аметова Ш.М</w:t>
      </w:r>
      <w:r w:rsidR="003C0ED1"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 xml:space="preserve"> </w:t>
      </w:r>
      <w:r w:rsidRPr="00A56545">
        <w:rPr>
          <w:color w:val="000000"/>
          <w:sz w:val="28"/>
          <w:szCs w:val="28"/>
          <w:lang w:val="ru-RU"/>
        </w:rPr>
        <w:t xml:space="preserve">в совершении </w:t>
      </w:r>
      <w:r w:rsidRPr="00A56545" w:rsidR="007B0E90">
        <w:rPr>
          <w:color w:val="000000"/>
          <w:sz w:val="28"/>
          <w:szCs w:val="28"/>
          <w:lang w:val="ru-RU"/>
        </w:rPr>
        <w:t>инкриминируемого</w:t>
      </w:r>
      <w:r w:rsidRPr="00A56545">
        <w:rPr>
          <w:color w:val="000000"/>
          <w:sz w:val="28"/>
          <w:szCs w:val="28"/>
          <w:lang w:val="ru-RU"/>
        </w:rPr>
        <w:t xml:space="preserve"> ему правонарушения подтверждается ус</w:t>
      </w:r>
      <w:r w:rsidRPr="00A56545">
        <w:rPr>
          <w:sz w:val="28"/>
          <w:szCs w:val="28"/>
          <w:lang w:val="ru-RU"/>
        </w:rPr>
        <w:t xml:space="preserve">тановленными мировым судьей </w:t>
      </w:r>
      <w:r w:rsidRPr="00A56545">
        <w:rPr>
          <w:sz w:val="28"/>
          <w:szCs w:val="28"/>
          <w:lang w:val="ru-RU"/>
        </w:rPr>
        <w:t xml:space="preserve">обстоятельствами по делу и исследованными доказательствами: протоколом об административном правонарушении </w:t>
      </w:r>
      <w:r w:rsidR="00D84087">
        <w:rPr>
          <w:sz w:val="28"/>
          <w:szCs w:val="28"/>
          <w:lang w:val="ru-RU"/>
        </w:rPr>
        <w:t xml:space="preserve">№ РК </w:t>
      </w:r>
      <w:r w:rsidR="00672815">
        <w:rPr>
          <w:sz w:val="28"/>
          <w:szCs w:val="28"/>
          <w:lang w:val="ru-RU"/>
        </w:rPr>
        <w:t>153693</w:t>
      </w:r>
      <w:r w:rsidR="00D84087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от </w:t>
      </w:r>
      <w:r w:rsidR="00672815">
        <w:rPr>
          <w:sz w:val="28"/>
          <w:szCs w:val="28"/>
          <w:lang w:val="ru-RU"/>
        </w:rPr>
        <w:t>05.09</w:t>
      </w:r>
      <w:r w:rsidR="00A75B99">
        <w:rPr>
          <w:sz w:val="28"/>
          <w:szCs w:val="28"/>
          <w:lang w:val="ru-RU"/>
        </w:rPr>
        <w:t>.2021</w:t>
      </w:r>
      <w:r w:rsidRPr="00A56545">
        <w:rPr>
          <w:sz w:val="28"/>
          <w:szCs w:val="28"/>
          <w:lang w:val="ru-RU"/>
        </w:rPr>
        <w:t>, который составлен компетентным лицом в соответстви</w:t>
      </w:r>
      <w:r w:rsidRPr="00A56545" w:rsidR="007B0E90">
        <w:rPr>
          <w:sz w:val="28"/>
          <w:szCs w:val="28"/>
          <w:lang w:val="ru-RU"/>
        </w:rPr>
        <w:t>и</w:t>
      </w:r>
      <w:r w:rsidRPr="00A56545">
        <w:rPr>
          <w:sz w:val="28"/>
          <w:szCs w:val="28"/>
          <w:lang w:val="ru-RU"/>
        </w:rPr>
        <w:t xml:space="preserve"> с требованиями ст.28.2 </w:t>
      </w:r>
      <w:r w:rsidRPr="00A56545" w:rsidR="002D24D6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56545">
        <w:rPr>
          <w:sz w:val="28"/>
          <w:szCs w:val="28"/>
          <w:lang w:val="ru-RU"/>
        </w:rPr>
        <w:t>, письменными объяснения</w:t>
      </w:r>
      <w:r w:rsidR="00025C9F">
        <w:rPr>
          <w:sz w:val="28"/>
          <w:szCs w:val="28"/>
          <w:lang w:val="ru-RU"/>
        </w:rPr>
        <w:t>ми</w:t>
      </w:r>
      <w:r w:rsidR="009064A0">
        <w:rPr>
          <w:sz w:val="28"/>
          <w:szCs w:val="28"/>
          <w:lang w:val="ru-RU"/>
        </w:rPr>
        <w:t xml:space="preserve"> </w:t>
      </w:r>
      <w:r w:rsidR="004C4C71">
        <w:rPr>
          <w:sz w:val="28"/>
          <w:szCs w:val="28"/>
          <w:lang w:val="ru-RU"/>
        </w:rPr>
        <w:t>Аметова Ш.М</w:t>
      </w:r>
      <w:r w:rsidR="00176DEE">
        <w:rPr>
          <w:sz w:val="28"/>
          <w:szCs w:val="28"/>
          <w:lang w:val="ru-RU"/>
        </w:rPr>
        <w:t>.</w:t>
      </w:r>
      <w:r w:rsidRPr="00A56545">
        <w:rPr>
          <w:sz w:val="28"/>
          <w:szCs w:val="28"/>
          <w:lang w:val="ru-RU"/>
        </w:rPr>
        <w:t xml:space="preserve">, в которых он подтвердил факт осуществления им предпринимательской деятельности без государственной регистрации в качестве индивидуального предпринимателя.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Исследовав обстоятельства по делу в их совокупности и оценив имеющиеся доказательства, прихо</w:t>
      </w:r>
      <w:r w:rsidRPr="00A56545" w:rsidR="007B0E90">
        <w:rPr>
          <w:sz w:val="28"/>
          <w:szCs w:val="28"/>
          <w:lang w:val="ru-RU"/>
        </w:rPr>
        <w:t>жу</w:t>
      </w:r>
      <w:r w:rsidRPr="00A56545">
        <w:rPr>
          <w:sz w:val="28"/>
          <w:szCs w:val="28"/>
          <w:lang w:val="ru-RU"/>
        </w:rPr>
        <w:t xml:space="preserve"> к выводу о виновности </w:t>
      </w:r>
      <w:r w:rsidR="004C4C71">
        <w:rPr>
          <w:sz w:val="28"/>
          <w:szCs w:val="28"/>
          <w:lang w:val="ru-RU"/>
        </w:rPr>
        <w:t>Аметова Ш.М</w:t>
      </w:r>
      <w:r w:rsidRPr="00A56545" w:rsidR="007411E8">
        <w:rPr>
          <w:sz w:val="28"/>
          <w:szCs w:val="28"/>
          <w:lang w:val="ru-RU"/>
        </w:rPr>
        <w:t xml:space="preserve">. </w:t>
      </w:r>
      <w:r w:rsidRPr="00A56545">
        <w:rPr>
          <w:sz w:val="28"/>
          <w:szCs w:val="28"/>
          <w:lang w:val="ru-RU"/>
        </w:rPr>
        <w:t xml:space="preserve">в совершении инкриминируемого ему административного правонарушения, предусмотренного ч.1 ст. 14.1 </w:t>
      </w:r>
      <w:r w:rsidRPr="00A56545" w:rsidR="002D24D6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56545">
        <w:rPr>
          <w:sz w:val="28"/>
          <w:szCs w:val="28"/>
          <w:lang w:val="ru-RU"/>
        </w:rPr>
        <w:t xml:space="preserve">, а именно: </w:t>
      </w:r>
      <w:r w:rsidRPr="00A56545" w:rsidR="007B0E90">
        <w:rPr>
          <w:sz w:val="28"/>
          <w:szCs w:val="28"/>
          <w:lang w:val="ru-RU"/>
        </w:rPr>
        <w:t xml:space="preserve">в </w:t>
      </w:r>
      <w:r w:rsidRPr="00A56545">
        <w:rPr>
          <w:sz w:val="28"/>
          <w:szCs w:val="28"/>
          <w:lang w:val="ru-RU"/>
        </w:rPr>
        <w:t>осуществлени</w:t>
      </w:r>
      <w:r w:rsidRPr="00A56545" w:rsidR="007B0E90">
        <w:rPr>
          <w:sz w:val="28"/>
          <w:szCs w:val="28"/>
          <w:lang w:val="ru-RU"/>
        </w:rPr>
        <w:t>и</w:t>
      </w:r>
      <w:r w:rsidRPr="00A56545">
        <w:rPr>
          <w:sz w:val="28"/>
          <w:szCs w:val="28"/>
          <w:lang w:val="ru-RU"/>
        </w:rPr>
        <w:t xml:space="preserve"> предпринимательской деятельности без государственной регистрации в качестве индивидуального предпринимателя.    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C4C71">
        <w:rPr>
          <w:sz w:val="28"/>
          <w:szCs w:val="28"/>
          <w:lang w:val="ru-RU"/>
        </w:rPr>
        <w:t>Аметова Ш.М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84087" w:rsidRPr="00D84087" w:rsidP="00D84087">
      <w:pPr>
        <w:ind w:right="-1" w:firstLine="851"/>
        <w:jc w:val="both"/>
        <w:rPr>
          <w:sz w:val="28"/>
          <w:szCs w:val="28"/>
        </w:rPr>
      </w:pPr>
      <w:r w:rsidRPr="00D84087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4C4C71">
        <w:rPr>
          <w:sz w:val="28"/>
          <w:szCs w:val="28"/>
          <w:lang w:val="ru-RU"/>
        </w:rPr>
        <w:t>Аметова Ш.М.</w:t>
      </w:r>
      <w:r w:rsidRPr="00D84087">
        <w:rPr>
          <w:sz w:val="28"/>
          <w:szCs w:val="28"/>
        </w:rPr>
        <w:t xml:space="preserve">  при совершении им правонарушения, не установлено.</w:t>
      </w:r>
    </w:p>
    <w:p w:rsidR="00D8408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D8408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="004C4C71">
        <w:rPr>
          <w:sz w:val="28"/>
          <w:szCs w:val="28"/>
          <w:lang w:val="ru-RU"/>
        </w:rPr>
        <w:t>Аметова Ш.М</w:t>
      </w:r>
      <w:r w:rsidR="003C0ED1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 подвергнуть наказанию в виде штрафа в минимальном размере в пределах санкции, предусмотренной ч. 1 ст. 14.1 Кодекса Российской Федерации об административных правонарушениях.</w:t>
      </w:r>
    </w:p>
    <w:p w:rsidR="00246072" w:rsidRPr="00A56545" w:rsidP="00D84087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ст.с.29.9-29.10, 30.1 КоАП РФ, мировой судья –</w:t>
      </w:r>
    </w:p>
    <w:p w:rsidR="00CB2B83" w:rsidP="00246072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</w:p>
    <w:p w:rsidR="00246072" w:rsidP="00246072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CB2B83" w:rsidRPr="00A56545" w:rsidP="00246072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Аметова Шевкета Меметовича</w:t>
      </w:r>
      <w:r w:rsidRPr="00CB2B83" w:rsidR="00CB2B83">
        <w:rPr>
          <w:sz w:val="28"/>
          <w:szCs w:val="28"/>
          <w:lang w:val="ru-RU"/>
        </w:rPr>
        <w:t xml:space="preserve"> </w:t>
      </w:r>
      <w:r w:rsidRPr="00CB2B83">
        <w:rPr>
          <w:sz w:val="28"/>
          <w:szCs w:val="28"/>
          <w:lang w:val="ru-RU"/>
        </w:rPr>
        <w:t>признать виновным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ч.1 ст. 14.1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 xml:space="preserve">авонарушениях, и назначить </w:t>
      </w:r>
      <w:r w:rsidR="00025C9F">
        <w:rPr>
          <w:sz w:val="28"/>
          <w:szCs w:val="28"/>
          <w:lang w:val="ru-RU"/>
        </w:rPr>
        <w:t xml:space="preserve">ему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Pr="00CB2B83">
        <w:rPr>
          <w:sz w:val="28"/>
          <w:szCs w:val="28"/>
          <w:lang w:val="ru-RU"/>
        </w:rPr>
        <w:t xml:space="preserve">500  (пятьсот) рублей. </w:t>
      </w:r>
    </w:p>
    <w:p w:rsidR="00246072" w:rsidRPr="00C150B9" w:rsidP="00246072">
      <w:pPr>
        <w:ind w:right="-1" w:firstLine="851"/>
        <w:jc w:val="both"/>
        <w:rPr>
          <w:sz w:val="28"/>
          <w:szCs w:val="28"/>
          <w:lang w:val="ru-RU"/>
        </w:rPr>
      </w:pPr>
      <w:r w:rsidRPr="00C150B9">
        <w:rPr>
          <w:sz w:val="28"/>
          <w:szCs w:val="28"/>
          <w:lang w:val="ru-RU"/>
        </w:rPr>
        <w:t xml:space="preserve"> </w:t>
      </w:r>
      <w:r w:rsidRPr="00A75B99" w:rsidR="00A75B99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0001 140, постановление по делу №05-0</w:t>
      </w:r>
      <w:r w:rsidR="00672815">
        <w:rPr>
          <w:sz w:val="28"/>
          <w:szCs w:val="28"/>
          <w:lang w:val="ru-RU"/>
        </w:rPr>
        <w:t>594</w:t>
      </w:r>
      <w:r w:rsidRPr="00A75B99" w:rsidR="00A75B99">
        <w:rPr>
          <w:sz w:val="28"/>
          <w:szCs w:val="28"/>
          <w:lang w:val="ru-RU"/>
        </w:rPr>
        <w:t xml:space="preserve">/19/2021 от </w:t>
      </w:r>
      <w:r w:rsidR="00672815">
        <w:rPr>
          <w:sz w:val="28"/>
          <w:szCs w:val="28"/>
          <w:lang w:val="ru-RU"/>
        </w:rPr>
        <w:t>02.12</w:t>
      </w:r>
      <w:r w:rsidRPr="00A75B99" w:rsidR="00A75B99">
        <w:rPr>
          <w:sz w:val="28"/>
          <w:szCs w:val="28"/>
          <w:lang w:val="ru-RU"/>
        </w:rPr>
        <w:t xml:space="preserve">.2021 </w:t>
      </w:r>
      <w:r w:rsidRPr="00C150B9" w:rsidR="00EB1B2B">
        <w:rPr>
          <w:sz w:val="28"/>
          <w:szCs w:val="28"/>
          <w:lang w:val="ru-RU"/>
        </w:rPr>
        <w:t xml:space="preserve">в отношении </w:t>
      </w:r>
      <w:r w:rsidRPr="00A75B99" w:rsidR="00A75B99">
        <w:rPr>
          <w:sz w:val="28"/>
          <w:szCs w:val="28"/>
          <w:lang w:val="ru-RU"/>
        </w:rPr>
        <w:t>Аметова Шевкета Меметовича</w:t>
      </w:r>
      <w:r w:rsidRPr="00C150B9" w:rsidR="00C150B9">
        <w:rPr>
          <w:sz w:val="28"/>
          <w:szCs w:val="28"/>
          <w:lang w:val="ru-RU"/>
        </w:rPr>
        <w:t>.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246072" w:rsidRPr="009064A0" w:rsidP="00246072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D84087">
        <w:rPr>
          <w:sz w:val="28"/>
          <w:szCs w:val="28"/>
          <w:lang w:val="ru-RU"/>
        </w:rPr>
        <w:t xml:space="preserve">Л.А. Шуб </w:t>
      </w:r>
    </w:p>
    <w:p w:rsidR="008C42D3" w:rsidRPr="00A56545">
      <w:pPr>
        <w:rPr>
          <w:sz w:val="28"/>
          <w:szCs w:val="28"/>
          <w:lang w:val="ru-RU"/>
        </w:rPr>
      </w:pPr>
    </w:p>
    <w:sectPr w:rsidSect="00924C6F">
      <w:footerReference w:type="even" r:id="rId4"/>
      <w:footerReference w:type="default" r:id="rId5"/>
      <w:pgSz w:w="11906" w:h="16838"/>
      <w:pgMar w:top="993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123"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25C9F"/>
    <w:rsid w:val="00056BE8"/>
    <w:rsid w:val="000903BD"/>
    <w:rsid w:val="000E3F75"/>
    <w:rsid w:val="001457B0"/>
    <w:rsid w:val="00176DEE"/>
    <w:rsid w:val="001C7500"/>
    <w:rsid w:val="001E04E3"/>
    <w:rsid w:val="00246072"/>
    <w:rsid w:val="00297D8D"/>
    <w:rsid w:val="002B0818"/>
    <w:rsid w:val="002D24D6"/>
    <w:rsid w:val="002D7154"/>
    <w:rsid w:val="00326552"/>
    <w:rsid w:val="00363C5B"/>
    <w:rsid w:val="00387F75"/>
    <w:rsid w:val="003A4D50"/>
    <w:rsid w:val="003B2EF4"/>
    <w:rsid w:val="003C0ED1"/>
    <w:rsid w:val="00476AE2"/>
    <w:rsid w:val="004C3DF9"/>
    <w:rsid w:val="004C4C71"/>
    <w:rsid w:val="004F733B"/>
    <w:rsid w:val="00501EAD"/>
    <w:rsid w:val="00551A69"/>
    <w:rsid w:val="005A0050"/>
    <w:rsid w:val="005A1164"/>
    <w:rsid w:val="005C0A82"/>
    <w:rsid w:val="006036F3"/>
    <w:rsid w:val="006221FF"/>
    <w:rsid w:val="00672815"/>
    <w:rsid w:val="006A3682"/>
    <w:rsid w:val="00713A97"/>
    <w:rsid w:val="007411E8"/>
    <w:rsid w:val="00793898"/>
    <w:rsid w:val="007B0E90"/>
    <w:rsid w:val="00855654"/>
    <w:rsid w:val="008826AA"/>
    <w:rsid w:val="0089109B"/>
    <w:rsid w:val="008B4237"/>
    <w:rsid w:val="008C42D3"/>
    <w:rsid w:val="009064A0"/>
    <w:rsid w:val="00924C6F"/>
    <w:rsid w:val="00970B6D"/>
    <w:rsid w:val="009742F4"/>
    <w:rsid w:val="00A11E4D"/>
    <w:rsid w:val="00A56545"/>
    <w:rsid w:val="00A75B99"/>
    <w:rsid w:val="00A77909"/>
    <w:rsid w:val="00AF2AA4"/>
    <w:rsid w:val="00B21370"/>
    <w:rsid w:val="00BD260B"/>
    <w:rsid w:val="00BD4EBE"/>
    <w:rsid w:val="00BF5DB6"/>
    <w:rsid w:val="00C0437A"/>
    <w:rsid w:val="00C059B9"/>
    <w:rsid w:val="00C10D98"/>
    <w:rsid w:val="00C150B9"/>
    <w:rsid w:val="00C545F8"/>
    <w:rsid w:val="00CA2B12"/>
    <w:rsid w:val="00CA37B5"/>
    <w:rsid w:val="00CB2B83"/>
    <w:rsid w:val="00CE1DD0"/>
    <w:rsid w:val="00D2073C"/>
    <w:rsid w:val="00D21CAC"/>
    <w:rsid w:val="00D84087"/>
    <w:rsid w:val="00D90364"/>
    <w:rsid w:val="00DE5FC4"/>
    <w:rsid w:val="00E53123"/>
    <w:rsid w:val="00E94F7D"/>
    <w:rsid w:val="00EA4223"/>
    <w:rsid w:val="00EB1B2B"/>
    <w:rsid w:val="00EE25AA"/>
    <w:rsid w:val="00EF63C9"/>
    <w:rsid w:val="00F50D48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