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1" w:rsidRPr="001116BC" w:rsidP="007325A1">
      <w:pPr>
        <w:jc w:val="right"/>
        <w:rPr>
          <w:rFonts w:ascii="Times New Roman" w:hAnsi="Times New Roman"/>
        </w:rPr>
      </w:pPr>
      <w:r w:rsidRPr="001116BC">
        <w:rPr>
          <w:rFonts w:ascii="Times New Roman" w:hAnsi="Times New Roman"/>
        </w:rPr>
        <w:t>Дело №5-0</w:t>
      </w:r>
      <w:r w:rsidRPr="001116BC" w:rsidR="0059142A">
        <w:rPr>
          <w:rFonts w:ascii="Times New Roman" w:hAnsi="Times New Roman"/>
        </w:rPr>
        <w:t>602</w:t>
      </w:r>
      <w:r w:rsidRPr="001116BC">
        <w:rPr>
          <w:rFonts w:ascii="Times New Roman" w:hAnsi="Times New Roman"/>
        </w:rPr>
        <w:t>/</w:t>
      </w:r>
      <w:r w:rsidRPr="001116BC" w:rsidR="00E67EEA">
        <w:rPr>
          <w:rFonts w:ascii="Times New Roman" w:hAnsi="Times New Roman"/>
        </w:rPr>
        <w:t>19</w:t>
      </w:r>
      <w:r w:rsidRPr="001116BC">
        <w:rPr>
          <w:rFonts w:ascii="Times New Roman" w:hAnsi="Times New Roman"/>
        </w:rPr>
        <w:t>/201</w:t>
      </w:r>
      <w:r w:rsidRPr="001116BC" w:rsidR="00AD0CF2">
        <w:rPr>
          <w:rFonts w:ascii="Times New Roman" w:hAnsi="Times New Roman"/>
        </w:rPr>
        <w:t>9</w:t>
      </w:r>
    </w:p>
    <w:p w:rsidR="007325A1" w:rsidRPr="001116BC" w:rsidP="007325A1">
      <w:pPr>
        <w:jc w:val="both"/>
        <w:rPr>
          <w:rFonts w:ascii="Times New Roman" w:hAnsi="Times New Roman"/>
        </w:rPr>
      </w:pPr>
    </w:p>
    <w:p w:rsidR="007325A1" w:rsidRPr="001116BC" w:rsidP="007325A1">
      <w:pPr>
        <w:jc w:val="center"/>
        <w:rPr>
          <w:rFonts w:ascii="Times New Roman" w:hAnsi="Times New Roman"/>
          <w:b/>
        </w:rPr>
      </w:pPr>
      <w:r w:rsidRPr="001116BC">
        <w:rPr>
          <w:rFonts w:ascii="Times New Roman" w:hAnsi="Times New Roman"/>
          <w:b/>
        </w:rPr>
        <w:t>ПОСТАНОВЛЕНИЕ</w:t>
      </w:r>
    </w:p>
    <w:p w:rsidR="007325A1" w:rsidRPr="001116BC" w:rsidP="007325A1">
      <w:pPr>
        <w:jc w:val="both"/>
        <w:rPr>
          <w:rFonts w:ascii="Times New Roman" w:hAnsi="Times New Roman"/>
        </w:rPr>
      </w:pPr>
    </w:p>
    <w:p w:rsidR="00BB1475" w:rsidRPr="001116BC" w:rsidP="00816420">
      <w:pPr>
        <w:ind w:right="-7" w:firstLine="567"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>11 ноября</w:t>
      </w:r>
      <w:r w:rsidRPr="001116BC" w:rsidR="00E67EEA">
        <w:rPr>
          <w:rFonts w:ascii="Times New Roman" w:hAnsi="Times New Roman"/>
        </w:rPr>
        <w:t xml:space="preserve"> </w:t>
      </w:r>
      <w:r w:rsidRPr="001116BC" w:rsidR="00AD0CF2">
        <w:rPr>
          <w:rFonts w:ascii="Times New Roman" w:hAnsi="Times New Roman"/>
        </w:rPr>
        <w:t>2019</w:t>
      </w:r>
      <w:r w:rsidRPr="001116BC" w:rsidR="00CA38DA">
        <w:rPr>
          <w:rFonts w:ascii="Times New Roman" w:hAnsi="Times New Roman"/>
        </w:rPr>
        <w:t xml:space="preserve"> года                                               город Симферополь</w:t>
      </w:r>
      <w:r w:rsidRPr="001116BC" w:rsidR="00CA38DA">
        <w:rPr>
          <w:rFonts w:ascii="Times New Roman" w:hAnsi="Times New Roman"/>
        </w:rPr>
        <w:br/>
      </w:r>
      <w:r w:rsidRPr="001116BC" w:rsidR="00CA38DA">
        <w:rPr>
          <w:rFonts w:ascii="Times New Roman" w:hAnsi="Times New Roman"/>
        </w:rPr>
        <w:br/>
      </w:r>
    </w:p>
    <w:p w:rsidR="008D7874" w:rsidRPr="001116BC" w:rsidP="00816420">
      <w:pPr>
        <w:ind w:right="-7" w:firstLine="567"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м</w:t>
      </w:r>
      <w:r w:rsidRPr="001116BC" w:rsidR="00CA38DA">
        <w:rPr>
          <w:rFonts w:ascii="Times New Roman" w:hAnsi="Times New Roman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8B1F1C" w:rsidRPr="001116BC" w:rsidP="00BB1475">
      <w:pPr>
        <w:ind w:left="3402" w:right="-7"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>Скоробогатого</w:t>
      </w:r>
      <w:r w:rsidRPr="001116BC">
        <w:rPr>
          <w:rFonts w:ascii="Times New Roman" w:hAnsi="Times New Roman"/>
        </w:rPr>
        <w:t xml:space="preserve"> Дмитрия Николаевича, </w:t>
      </w:r>
      <w:r w:rsidR="001116BC">
        <w:rPr>
          <w:rFonts w:ascii="Times New Roman" w:hAnsi="Times New Roman"/>
        </w:rPr>
        <w:t>«данные изъяты»</w:t>
      </w:r>
      <w:r w:rsidRPr="001116BC" w:rsidR="00CA38DA">
        <w:rPr>
          <w:rFonts w:ascii="Times New Roman" w:hAnsi="Times New Roman"/>
        </w:rPr>
        <w:t xml:space="preserve">, </w:t>
      </w:r>
    </w:p>
    <w:p w:rsidR="008B1F1C" w:rsidRPr="001116BC" w:rsidP="00B32016">
      <w:pPr>
        <w:contextualSpacing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1116BC" w:rsidP="00B32016">
      <w:pPr>
        <w:contextualSpacing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</w:t>
      </w:r>
    </w:p>
    <w:p w:rsidR="008B1F1C" w:rsidRPr="001116BC" w:rsidP="00B32016">
      <w:pPr>
        <w:contextualSpacing/>
        <w:jc w:val="center"/>
        <w:rPr>
          <w:rFonts w:ascii="Times New Roman" w:hAnsi="Times New Roman"/>
        </w:rPr>
      </w:pPr>
      <w:r w:rsidRPr="001116BC">
        <w:rPr>
          <w:rFonts w:ascii="Times New Roman" w:hAnsi="Times New Roman"/>
        </w:rPr>
        <w:t>УСТАНОВИЛ:</w:t>
      </w:r>
    </w:p>
    <w:p w:rsidR="00BB1475" w:rsidRPr="001116BC" w:rsidP="00B32016">
      <w:pPr>
        <w:contextualSpacing/>
        <w:jc w:val="center"/>
        <w:rPr>
          <w:rFonts w:ascii="Times New Roman" w:hAnsi="Times New Roman"/>
          <w:b/>
        </w:rPr>
      </w:pPr>
    </w:p>
    <w:p w:rsidR="00941ADE" w:rsidRPr="001116BC" w:rsidP="00A76963">
      <w:pPr>
        <w:pStyle w:val="Style3"/>
        <w:widowControl/>
        <w:spacing w:line="240" w:lineRule="auto"/>
        <w:rPr>
          <w:rFonts w:ascii="Times New Roman" w:hAnsi="Times New Roman"/>
          <w:sz w:val="22"/>
          <w:szCs w:val="22"/>
        </w:rPr>
      </w:pPr>
      <w:r w:rsidRPr="001116BC">
        <w:rPr>
          <w:rFonts w:ascii="Times New Roman" w:hAnsi="Times New Roman"/>
          <w:sz w:val="22"/>
          <w:szCs w:val="22"/>
        </w:rPr>
        <w:t>Скоробогатый</w:t>
      </w:r>
      <w:r w:rsidRPr="001116BC">
        <w:rPr>
          <w:rFonts w:ascii="Times New Roman" w:hAnsi="Times New Roman"/>
          <w:sz w:val="22"/>
          <w:szCs w:val="22"/>
        </w:rPr>
        <w:t xml:space="preserve"> Д.Н</w:t>
      </w:r>
      <w:r w:rsidRPr="001116BC" w:rsidR="00CA38DA">
        <w:rPr>
          <w:rFonts w:ascii="Times New Roman" w:hAnsi="Times New Roman"/>
          <w:sz w:val="22"/>
          <w:szCs w:val="22"/>
        </w:rPr>
        <w:t xml:space="preserve">., </w:t>
      </w:r>
      <w:r w:rsidRPr="001116BC" w:rsidR="0059142A">
        <w:rPr>
          <w:rFonts w:ascii="Times New Roman" w:hAnsi="Times New Roman"/>
          <w:sz w:val="22"/>
          <w:szCs w:val="22"/>
        </w:rPr>
        <w:t>08.10.2019</w:t>
      </w:r>
      <w:r w:rsidRPr="001116BC" w:rsidR="00CA38DA">
        <w:rPr>
          <w:rFonts w:ascii="Times New Roman" w:hAnsi="Times New Roman"/>
          <w:sz w:val="22"/>
          <w:szCs w:val="22"/>
        </w:rPr>
        <w:t xml:space="preserve"> года в </w:t>
      </w:r>
      <w:r w:rsidRPr="001116BC" w:rsidR="0059142A">
        <w:rPr>
          <w:rFonts w:ascii="Times New Roman" w:hAnsi="Times New Roman"/>
          <w:sz w:val="22"/>
          <w:szCs w:val="22"/>
        </w:rPr>
        <w:t>08 часов 45</w:t>
      </w:r>
      <w:r w:rsidRPr="001116BC" w:rsidR="00CA38DA">
        <w:rPr>
          <w:rFonts w:ascii="Times New Roman" w:hAnsi="Times New Roman"/>
          <w:sz w:val="22"/>
          <w:szCs w:val="22"/>
        </w:rPr>
        <w:t xml:space="preserve"> минут</w:t>
      </w:r>
      <w:r w:rsidRPr="001116BC" w:rsidR="007B2B8E">
        <w:rPr>
          <w:rFonts w:ascii="Times New Roman" w:hAnsi="Times New Roman"/>
          <w:sz w:val="22"/>
          <w:szCs w:val="22"/>
        </w:rPr>
        <w:t xml:space="preserve">, при осуществлении привода согласно Постановления </w:t>
      </w:r>
      <w:r w:rsidRPr="001116BC" w:rsidR="0059142A">
        <w:rPr>
          <w:rFonts w:ascii="Times New Roman" w:hAnsi="Times New Roman"/>
          <w:sz w:val="22"/>
          <w:szCs w:val="22"/>
        </w:rPr>
        <w:t>судьи Центрального районного суда г. Симферополя Республики Крым</w:t>
      </w:r>
      <w:r w:rsidRPr="001116BC" w:rsidR="007B2B8E">
        <w:rPr>
          <w:rFonts w:ascii="Times New Roman" w:hAnsi="Times New Roman"/>
          <w:sz w:val="22"/>
          <w:szCs w:val="22"/>
        </w:rPr>
        <w:t xml:space="preserve"> от </w:t>
      </w:r>
      <w:r w:rsidRPr="001116BC" w:rsidR="0059142A">
        <w:rPr>
          <w:rFonts w:ascii="Times New Roman" w:hAnsi="Times New Roman"/>
          <w:sz w:val="22"/>
          <w:szCs w:val="22"/>
        </w:rPr>
        <w:t>24.09.2019</w:t>
      </w:r>
      <w:r w:rsidRPr="001116BC" w:rsidR="007B2B8E">
        <w:rPr>
          <w:rFonts w:ascii="Times New Roman" w:hAnsi="Times New Roman"/>
          <w:sz w:val="22"/>
          <w:szCs w:val="22"/>
        </w:rPr>
        <w:t xml:space="preserve"> года № </w:t>
      </w:r>
      <w:r w:rsidRPr="001116BC" w:rsidR="0059142A">
        <w:rPr>
          <w:rFonts w:ascii="Times New Roman" w:hAnsi="Times New Roman"/>
          <w:sz w:val="22"/>
          <w:szCs w:val="22"/>
        </w:rPr>
        <w:t>4/17-140/2019 и ознакомления с постановлением</w:t>
      </w:r>
      <w:r w:rsidRPr="001116BC" w:rsidR="007B2B8E">
        <w:rPr>
          <w:rFonts w:ascii="Times New Roman" w:hAnsi="Times New Roman"/>
          <w:sz w:val="22"/>
          <w:szCs w:val="22"/>
        </w:rPr>
        <w:t xml:space="preserve">, </w:t>
      </w:r>
      <w:r w:rsidRPr="001116BC" w:rsidR="007B5B35">
        <w:rPr>
          <w:rFonts w:ascii="Times New Roman" w:hAnsi="Times New Roman"/>
          <w:sz w:val="22"/>
          <w:szCs w:val="22"/>
        </w:rPr>
        <w:t xml:space="preserve">отказался проследовать в Центральный районный суд, стал выталкивать от входа в квартиру судебного пристава по ОУПДС </w:t>
      </w:r>
      <w:r w:rsidR="005C693A">
        <w:rPr>
          <w:rFonts w:ascii="Times New Roman" w:hAnsi="Times New Roman"/>
        </w:rPr>
        <w:t>«данные изъяты»</w:t>
      </w:r>
      <w:r w:rsidRPr="001116BC" w:rsidR="007B5B35">
        <w:rPr>
          <w:rFonts w:ascii="Times New Roman" w:hAnsi="Times New Roman"/>
          <w:sz w:val="22"/>
          <w:szCs w:val="22"/>
        </w:rPr>
        <w:t xml:space="preserve">, пытался закрыть входную дверь, в </w:t>
      </w:r>
      <w:r w:rsidRPr="001116BC" w:rsidR="007B5B35">
        <w:rPr>
          <w:rFonts w:ascii="Times New Roman" w:hAnsi="Times New Roman"/>
          <w:sz w:val="22"/>
          <w:szCs w:val="22"/>
        </w:rPr>
        <w:t>связи</w:t>
      </w:r>
      <w:r w:rsidRPr="001116BC" w:rsidR="007B5B35">
        <w:rPr>
          <w:rFonts w:ascii="Times New Roman" w:hAnsi="Times New Roman"/>
          <w:sz w:val="22"/>
          <w:szCs w:val="22"/>
        </w:rPr>
        <w:t xml:space="preserve"> с чем </w:t>
      </w:r>
      <w:r w:rsidRPr="001116BC">
        <w:rPr>
          <w:rFonts w:ascii="Times New Roman" w:hAnsi="Times New Roman"/>
          <w:sz w:val="22"/>
          <w:szCs w:val="22"/>
        </w:rPr>
        <w:t>воспрепятствовал законной деятельности судебн</w:t>
      </w:r>
      <w:r w:rsidRPr="001116BC" w:rsidR="00A76963">
        <w:rPr>
          <w:rFonts w:ascii="Times New Roman" w:hAnsi="Times New Roman"/>
          <w:sz w:val="22"/>
          <w:szCs w:val="22"/>
        </w:rPr>
        <w:t>ого</w:t>
      </w:r>
      <w:r w:rsidRPr="001116BC">
        <w:rPr>
          <w:rFonts w:ascii="Times New Roman" w:hAnsi="Times New Roman"/>
          <w:sz w:val="22"/>
          <w:szCs w:val="22"/>
        </w:rPr>
        <w:t xml:space="preserve"> пристав</w:t>
      </w:r>
      <w:r w:rsidRPr="001116BC" w:rsidR="00A76963">
        <w:rPr>
          <w:rFonts w:ascii="Times New Roman" w:hAnsi="Times New Roman"/>
          <w:sz w:val="22"/>
          <w:szCs w:val="22"/>
        </w:rPr>
        <w:t>а по ОУПДС</w:t>
      </w:r>
      <w:r w:rsidRPr="001116BC">
        <w:rPr>
          <w:rFonts w:ascii="Times New Roman" w:hAnsi="Times New Roman"/>
          <w:sz w:val="22"/>
          <w:szCs w:val="22"/>
        </w:rPr>
        <w:t>.</w:t>
      </w:r>
    </w:p>
    <w:p w:rsidR="00A76963" w:rsidRPr="001116BC" w:rsidP="00A76963">
      <w:pPr>
        <w:pStyle w:val="NormalWeb"/>
        <w:shd w:val="clear" w:color="auto" w:fill="FFFFFF"/>
        <w:spacing w:before="0" w:after="0" w:afterAutospacing="0"/>
        <w:ind w:left="0" w:firstLine="691"/>
        <w:jc w:val="both"/>
        <w:rPr>
          <w:rFonts w:ascii="Times New Roman" w:hAnsi="Times New Roman"/>
          <w:sz w:val="22"/>
          <w:szCs w:val="22"/>
        </w:rPr>
      </w:pPr>
      <w:r w:rsidRPr="001116BC">
        <w:rPr>
          <w:rFonts w:ascii="Times New Roman" w:hAnsi="Times New Roman"/>
          <w:sz w:val="22"/>
          <w:szCs w:val="22"/>
        </w:rPr>
        <w:t xml:space="preserve"> </w:t>
      </w:r>
      <w:r w:rsidRPr="001116BC" w:rsidR="00E67EEA">
        <w:rPr>
          <w:rFonts w:ascii="Times New Roman" w:hAnsi="Times New Roman"/>
          <w:sz w:val="22"/>
          <w:szCs w:val="22"/>
        </w:rPr>
        <w:t>Скоробогатый</w:t>
      </w:r>
      <w:r w:rsidRPr="001116BC" w:rsidR="00E67EEA">
        <w:rPr>
          <w:rFonts w:ascii="Times New Roman" w:hAnsi="Times New Roman"/>
          <w:sz w:val="22"/>
          <w:szCs w:val="22"/>
        </w:rPr>
        <w:t xml:space="preserve"> Д.Н</w:t>
      </w:r>
      <w:r w:rsidRPr="001116BC" w:rsidR="00F12EC7">
        <w:rPr>
          <w:rFonts w:ascii="Times New Roman" w:hAnsi="Times New Roman"/>
          <w:sz w:val="22"/>
          <w:szCs w:val="22"/>
        </w:rPr>
        <w:t xml:space="preserve">. </w:t>
      </w:r>
      <w:r w:rsidRPr="001116BC">
        <w:rPr>
          <w:rFonts w:ascii="Times New Roman" w:hAnsi="Times New Roman"/>
          <w:sz w:val="22"/>
          <w:szCs w:val="22"/>
        </w:rPr>
        <w:t xml:space="preserve">вызывался в судебное заседание, на рассмотрение дела об административном правонарушении не явился, о времени и месте рассмотрения дела </w:t>
      </w:r>
      <w:r w:rsidRPr="001116BC">
        <w:rPr>
          <w:rFonts w:ascii="Times New Roman" w:hAnsi="Times New Roman"/>
          <w:sz w:val="22"/>
          <w:szCs w:val="22"/>
        </w:rPr>
        <w:t>извещен</w:t>
      </w:r>
      <w:r w:rsidRPr="001116BC">
        <w:rPr>
          <w:rFonts w:ascii="Times New Roman" w:hAnsi="Times New Roman"/>
          <w:sz w:val="22"/>
          <w:szCs w:val="22"/>
        </w:rPr>
        <w:t xml:space="preserve">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</w:t>
      </w:r>
      <w:r w:rsidRPr="001116BC">
        <w:rPr>
          <w:rFonts w:ascii="Times New Roman" w:hAnsi="Times New Roman"/>
          <w:sz w:val="22"/>
          <w:szCs w:val="22"/>
        </w:rPr>
        <w:t>по</w:t>
      </w:r>
      <w:r w:rsidRPr="001116BC">
        <w:rPr>
          <w:rFonts w:ascii="Times New Roman" w:hAnsi="Times New Roman"/>
          <w:sz w:val="22"/>
          <w:szCs w:val="22"/>
        </w:rPr>
        <w:t xml:space="preserve">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116BC">
        <w:rPr>
          <w:rFonts w:ascii="Times New Roman" w:hAnsi="Times New Roman"/>
          <w:color w:val="000000"/>
          <w:sz w:val="22"/>
          <w:szCs w:val="22"/>
        </w:rPr>
        <w:t xml:space="preserve">.  </w:t>
      </w:r>
    </w:p>
    <w:p w:rsidR="006D7300" w:rsidRPr="001116BC" w:rsidP="00A76963">
      <w:pPr>
        <w:pStyle w:val="Style3"/>
        <w:widowControl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1116BC">
        <w:rPr>
          <w:rFonts w:ascii="Times New Roman" w:hAnsi="Times New Roman"/>
          <w:color w:val="000000"/>
          <w:sz w:val="22"/>
          <w:szCs w:val="22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1116BC">
        <w:rPr>
          <w:rFonts w:ascii="Times New Roman" w:hAnsi="Times New Roman"/>
          <w:color w:val="000000"/>
          <w:sz w:val="22"/>
          <w:szCs w:val="22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8B1F1C" w:rsidRPr="001116BC" w:rsidP="00F12EC7">
      <w:pPr>
        <w:pStyle w:val="ConsPlusNormal"/>
        <w:ind w:firstLine="691"/>
        <w:jc w:val="both"/>
        <w:rPr>
          <w:sz w:val="22"/>
          <w:szCs w:val="22"/>
        </w:rPr>
      </w:pPr>
      <w:r w:rsidRPr="001116BC">
        <w:rPr>
          <w:sz w:val="22"/>
          <w:szCs w:val="22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116BC" w:rsidR="00E67EEA">
        <w:rPr>
          <w:sz w:val="22"/>
          <w:szCs w:val="22"/>
        </w:rPr>
        <w:t>Скоробогатый</w:t>
      </w:r>
      <w:r w:rsidRPr="001116BC" w:rsidR="00E67EEA">
        <w:rPr>
          <w:sz w:val="22"/>
          <w:szCs w:val="22"/>
        </w:rPr>
        <w:t xml:space="preserve"> Д.Н</w:t>
      </w:r>
      <w:r w:rsidRPr="001116BC">
        <w:rPr>
          <w:sz w:val="22"/>
          <w:szCs w:val="22"/>
        </w:rPr>
        <w:t>. совершил правонарушение, предусмотренное  ст.</w:t>
      </w:r>
      <w:r w:rsidRPr="001116BC" w:rsidR="00F12EC7">
        <w:rPr>
          <w:sz w:val="22"/>
          <w:szCs w:val="22"/>
        </w:rPr>
        <w:t xml:space="preserve"> </w:t>
      </w:r>
      <w:r w:rsidRPr="001116BC">
        <w:rPr>
          <w:sz w:val="22"/>
          <w:szCs w:val="22"/>
        </w:rPr>
        <w:t>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B1F1C" w:rsidRPr="001116BC" w:rsidP="00892AE3">
      <w:pPr>
        <w:pStyle w:val="ConsPlusNormal"/>
        <w:ind w:firstLine="540"/>
        <w:jc w:val="both"/>
        <w:rPr>
          <w:sz w:val="22"/>
          <w:szCs w:val="22"/>
        </w:rPr>
      </w:pPr>
      <w:r w:rsidRPr="001116BC">
        <w:rPr>
          <w:sz w:val="22"/>
          <w:szCs w:val="22"/>
          <w:shd w:val="clear" w:color="auto" w:fill="FFFFFF"/>
        </w:rPr>
        <w:t>Так, в соответствии с  ч.2 ст. 12</w:t>
      </w:r>
      <w:r w:rsidRPr="001116BC">
        <w:rPr>
          <w:color w:val="FF0000"/>
          <w:sz w:val="22"/>
          <w:szCs w:val="22"/>
          <w:shd w:val="clear" w:color="auto" w:fill="FFFFFF"/>
        </w:rPr>
        <w:t xml:space="preserve"> </w:t>
      </w:r>
      <w:r w:rsidRPr="001116BC">
        <w:rPr>
          <w:sz w:val="22"/>
          <w:szCs w:val="22"/>
          <w:shd w:val="clear" w:color="auto" w:fill="FFFFFF"/>
        </w:rPr>
        <w:t>Федерального закона от 21 июля 1997 года №118-ФЗ «О судебных приставах»,</w:t>
      </w:r>
      <w:r w:rsidRPr="001116BC">
        <w:rPr>
          <w:sz w:val="22"/>
          <w:szCs w:val="22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</w:t>
      </w:r>
      <w:r w:rsidRPr="001116BC">
        <w:rPr>
          <w:sz w:val="22"/>
          <w:szCs w:val="22"/>
        </w:rPr>
        <w:t xml:space="preserve"> хранилищ, занимаемых другими лицами или принадлежащих им.</w:t>
      </w:r>
    </w:p>
    <w:p w:rsidR="008B1F1C" w:rsidRPr="001116BC" w:rsidP="00892AE3">
      <w:pPr>
        <w:pStyle w:val="ConsPlusNormal"/>
        <w:ind w:firstLine="540"/>
        <w:contextualSpacing/>
        <w:jc w:val="both"/>
        <w:outlineLvl w:val="0"/>
        <w:rPr>
          <w:sz w:val="22"/>
          <w:szCs w:val="22"/>
        </w:rPr>
      </w:pPr>
      <w:r w:rsidRPr="001116BC">
        <w:rPr>
          <w:sz w:val="22"/>
          <w:szCs w:val="22"/>
          <w:shd w:val="clear" w:color="auto" w:fill="FFFFFF"/>
        </w:rPr>
        <w:t xml:space="preserve">В соответствии с </w:t>
      </w:r>
      <w:r w:rsidRPr="001116BC">
        <w:rPr>
          <w:sz w:val="22"/>
          <w:szCs w:val="22"/>
          <w:shd w:val="clear" w:color="auto" w:fill="FFFFFF"/>
        </w:rPr>
        <w:t>ч.ч</w:t>
      </w:r>
      <w:r w:rsidRPr="001116BC">
        <w:rPr>
          <w:sz w:val="22"/>
          <w:szCs w:val="22"/>
          <w:shd w:val="clear" w:color="auto" w:fill="FFFFFF"/>
        </w:rPr>
        <w:t>.</w:t>
      </w:r>
      <w:r w:rsidRPr="001116BC" w:rsidR="00F12EC7">
        <w:rPr>
          <w:sz w:val="22"/>
          <w:szCs w:val="22"/>
          <w:shd w:val="clear" w:color="auto" w:fill="FFFFFF"/>
        </w:rPr>
        <w:t xml:space="preserve"> </w:t>
      </w:r>
      <w:r w:rsidRPr="001116BC">
        <w:rPr>
          <w:sz w:val="22"/>
          <w:szCs w:val="22"/>
          <w:shd w:val="clear" w:color="auto" w:fill="FFFFFF"/>
        </w:rPr>
        <w:t>1,4 ст. 14 Федерального закона от 21 июля 1997 года №118-ФЗ «О судебных приставах», з</w:t>
      </w:r>
      <w:r w:rsidRPr="001116BC">
        <w:rPr>
          <w:sz w:val="22"/>
          <w:szCs w:val="22"/>
        </w:rPr>
        <w:t xml:space="preserve">аконные требования судебного пристава подлежат выполнению всеми </w:t>
      </w:r>
      <w:r w:rsidRPr="001116BC">
        <w:rPr>
          <w:sz w:val="22"/>
          <w:szCs w:val="22"/>
        </w:rPr>
        <w:t xml:space="preserve">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1116BC" w:rsidR="004A2DB6">
        <w:rPr>
          <w:sz w:val="22"/>
          <w:szCs w:val="22"/>
        </w:rPr>
        <w:t>непредставление</w:t>
      </w:r>
      <w:r w:rsidRPr="001116BC">
        <w:rPr>
          <w:sz w:val="22"/>
          <w:szCs w:val="22"/>
        </w:rPr>
        <w:t xml:space="preserve"> информации, предусмотренной </w:t>
      </w:r>
      <w:hyperlink w:anchor="Par2" w:history="1">
        <w:r w:rsidRPr="001116BC">
          <w:rPr>
            <w:sz w:val="22"/>
            <w:szCs w:val="22"/>
          </w:rPr>
          <w:t>пунктом 2</w:t>
        </w:r>
      </w:hyperlink>
      <w:r w:rsidRPr="001116BC">
        <w:rPr>
          <w:sz w:val="22"/>
          <w:szCs w:val="22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1116BC" w:rsidP="00892AE3">
      <w:pPr>
        <w:pStyle w:val="ConsPlusNormal"/>
        <w:ind w:firstLine="540"/>
        <w:contextualSpacing/>
        <w:jc w:val="both"/>
        <w:outlineLvl w:val="0"/>
        <w:rPr>
          <w:sz w:val="22"/>
          <w:szCs w:val="22"/>
        </w:rPr>
      </w:pPr>
      <w:r w:rsidRPr="001116BC">
        <w:rPr>
          <w:sz w:val="22"/>
          <w:szCs w:val="22"/>
        </w:rPr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 нарушающие конституционные права должника.</w:t>
      </w:r>
    </w:p>
    <w:p w:rsidR="008B1F1C" w:rsidRPr="001116BC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</w:rPr>
      </w:pPr>
      <w:r w:rsidRPr="001116BC">
        <w:rPr>
          <w:rFonts w:ascii="Times New Roman" w:hAnsi="Times New Roman"/>
        </w:rPr>
        <w:t xml:space="preserve">Вина </w:t>
      </w:r>
      <w:r w:rsidRPr="001116BC" w:rsidR="00941ADE">
        <w:rPr>
          <w:rFonts w:ascii="Times New Roman" w:hAnsi="Times New Roman"/>
        </w:rPr>
        <w:t>Скоробогатого</w:t>
      </w:r>
      <w:r w:rsidRPr="001116BC" w:rsidR="00941ADE">
        <w:rPr>
          <w:rFonts w:ascii="Times New Roman" w:hAnsi="Times New Roman"/>
        </w:rPr>
        <w:t xml:space="preserve"> Д.Н</w:t>
      </w:r>
      <w:r w:rsidRPr="001116BC" w:rsidR="006D7300">
        <w:rPr>
          <w:rFonts w:ascii="Times New Roman" w:hAnsi="Times New Roman"/>
        </w:rPr>
        <w:t>.</w:t>
      </w:r>
      <w:r w:rsidRPr="001116BC">
        <w:rPr>
          <w:rFonts w:ascii="Times New Roman" w:hAnsi="Times New Roman"/>
        </w:rPr>
        <w:t xml:space="preserve"> при обстоятельствах, изложенных в </w:t>
      </w:r>
      <w:r w:rsidRPr="001116BC" w:rsidR="004A2DB6">
        <w:rPr>
          <w:rFonts w:ascii="Times New Roman" w:hAnsi="Times New Roman"/>
        </w:rPr>
        <w:t>протоколе</w:t>
      </w:r>
      <w:r w:rsidRPr="001116BC">
        <w:rPr>
          <w:rFonts w:ascii="Times New Roman" w:hAnsi="Times New Roman"/>
        </w:rPr>
        <w:t xml:space="preserve"> о возбуждении дела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от </w:t>
      </w:r>
      <w:r w:rsidRPr="001116BC" w:rsidR="0059142A">
        <w:rPr>
          <w:rFonts w:ascii="Times New Roman" w:hAnsi="Times New Roman"/>
        </w:rPr>
        <w:t>08.10.2019</w:t>
      </w:r>
      <w:r w:rsidRPr="001116BC" w:rsidR="006D7300">
        <w:rPr>
          <w:rFonts w:ascii="Times New Roman" w:hAnsi="Times New Roman"/>
        </w:rPr>
        <w:t xml:space="preserve"> г</w:t>
      </w:r>
      <w:r w:rsidRPr="001116BC" w:rsidR="00941ADE">
        <w:rPr>
          <w:rFonts w:ascii="Times New Roman" w:hAnsi="Times New Roman"/>
        </w:rPr>
        <w:t>ода</w:t>
      </w:r>
      <w:r w:rsidRPr="001116BC">
        <w:rPr>
          <w:rFonts w:ascii="Times New Roman" w:hAnsi="Times New Roman"/>
        </w:rPr>
        <w:t>,</w:t>
      </w:r>
      <w:r w:rsidRPr="001116BC" w:rsidR="006D7300">
        <w:rPr>
          <w:rFonts w:ascii="Times New Roman" w:hAnsi="Times New Roman"/>
        </w:rPr>
        <w:t xml:space="preserve"> </w:t>
      </w:r>
      <w:r w:rsidRPr="001116BC" w:rsidR="00F00DC9">
        <w:rPr>
          <w:rFonts w:ascii="Times New Roman" w:hAnsi="Times New Roman"/>
        </w:rPr>
        <w:t xml:space="preserve">копией </w:t>
      </w:r>
      <w:r w:rsidRPr="001116BC" w:rsidR="007B2B8E">
        <w:rPr>
          <w:rFonts w:ascii="Times New Roman" w:hAnsi="Times New Roman"/>
        </w:rPr>
        <w:t>постановлени</w:t>
      </w:r>
      <w:r w:rsidRPr="001116BC" w:rsidR="00F00DC9">
        <w:rPr>
          <w:rFonts w:ascii="Times New Roman" w:hAnsi="Times New Roman"/>
        </w:rPr>
        <w:t>я</w:t>
      </w:r>
      <w:r w:rsidRPr="001116BC" w:rsidR="007B2B8E">
        <w:rPr>
          <w:rFonts w:ascii="Times New Roman" w:hAnsi="Times New Roman"/>
        </w:rPr>
        <w:t xml:space="preserve"> о приводе </w:t>
      </w:r>
      <w:r w:rsidRPr="001116BC" w:rsidR="00A76963">
        <w:rPr>
          <w:rFonts w:ascii="Times New Roman" w:hAnsi="Times New Roman"/>
        </w:rPr>
        <w:t>осужденного</w:t>
      </w:r>
      <w:r w:rsidRPr="001116BC" w:rsidR="007B2B8E">
        <w:rPr>
          <w:rFonts w:ascii="Times New Roman" w:hAnsi="Times New Roman"/>
        </w:rPr>
        <w:t xml:space="preserve"> от </w:t>
      </w:r>
      <w:r w:rsidRPr="001116BC" w:rsidR="00A76963">
        <w:rPr>
          <w:rFonts w:ascii="Times New Roman" w:hAnsi="Times New Roman"/>
        </w:rPr>
        <w:t>24.09</w:t>
      </w:r>
      <w:r w:rsidRPr="001116BC" w:rsidR="0059142A">
        <w:rPr>
          <w:rFonts w:ascii="Times New Roman" w:hAnsi="Times New Roman"/>
        </w:rPr>
        <w:t>.2019</w:t>
      </w:r>
      <w:r w:rsidRPr="001116BC" w:rsidR="007B2B8E">
        <w:rPr>
          <w:rFonts w:ascii="Times New Roman" w:hAnsi="Times New Roman"/>
        </w:rPr>
        <w:t xml:space="preserve"> года</w:t>
      </w:r>
      <w:r w:rsidRPr="001116BC" w:rsidR="00A76963">
        <w:rPr>
          <w:rFonts w:ascii="Times New Roman" w:hAnsi="Times New Roman"/>
        </w:rPr>
        <w:t xml:space="preserve"> № 4/17-+140/2019</w:t>
      </w:r>
      <w:r w:rsidRPr="001116BC" w:rsidR="00941ADE">
        <w:rPr>
          <w:rFonts w:ascii="Times New Roman" w:hAnsi="Times New Roman"/>
        </w:rPr>
        <w:t xml:space="preserve">, объяснениями </w:t>
      </w:r>
      <w:r w:rsidRPr="001116BC" w:rsidR="00A76963">
        <w:rPr>
          <w:rFonts w:ascii="Times New Roman" w:hAnsi="Times New Roman"/>
        </w:rPr>
        <w:t>СП по ОУПДС</w:t>
      </w:r>
      <w:r w:rsidRPr="001116BC" w:rsidR="00941ADE">
        <w:rPr>
          <w:rFonts w:ascii="Times New Roman" w:hAnsi="Times New Roman"/>
        </w:rPr>
        <w:t xml:space="preserve"> </w:t>
      </w:r>
      <w:r w:rsidR="001116BC">
        <w:rPr>
          <w:rFonts w:ascii="Times New Roman" w:hAnsi="Times New Roman"/>
        </w:rPr>
        <w:t>«данные изъяты»</w:t>
      </w:r>
      <w:r w:rsidRPr="001116BC" w:rsidR="00941ADE">
        <w:rPr>
          <w:rFonts w:ascii="Times New Roman" w:hAnsi="Times New Roman"/>
        </w:rPr>
        <w:t xml:space="preserve"> от </w:t>
      </w:r>
      <w:r w:rsidRPr="001116BC" w:rsidR="0059142A">
        <w:rPr>
          <w:rFonts w:ascii="Times New Roman" w:hAnsi="Times New Roman"/>
        </w:rPr>
        <w:t>08.10.2019</w:t>
      </w:r>
      <w:r w:rsidRPr="001116BC" w:rsidR="00941ADE">
        <w:rPr>
          <w:rFonts w:ascii="Times New Roman" w:hAnsi="Times New Roman"/>
        </w:rPr>
        <w:t xml:space="preserve"> года, </w:t>
      </w:r>
      <w:r w:rsidRPr="001116BC">
        <w:rPr>
          <w:rFonts w:ascii="Times New Roman" w:hAnsi="Times New Roman"/>
        </w:rPr>
        <w:t>иными</w:t>
      </w:r>
      <w:r w:rsidRPr="001116BC">
        <w:rPr>
          <w:rFonts w:ascii="Times New Roman" w:hAnsi="Times New Roman"/>
        </w:rPr>
        <w:t xml:space="preserve"> материалами дела.</w:t>
      </w:r>
    </w:p>
    <w:p w:rsidR="006C31DB" w:rsidRPr="001116BC" w:rsidP="00892AE3">
      <w:pPr>
        <w:contextualSpacing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</w:t>
      </w:r>
      <w:r w:rsidRPr="001116BC" w:rsidR="004A2DB6">
        <w:rPr>
          <w:rFonts w:ascii="Times New Roman" w:hAnsi="Times New Roman"/>
        </w:rPr>
        <w:t xml:space="preserve">отсутствии </w:t>
      </w:r>
      <w:r w:rsidRPr="001116BC">
        <w:rPr>
          <w:rFonts w:ascii="Times New Roman" w:hAnsi="Times New Roman"/>
        </w:rPr>
        <w:t>обстоятельств</w:t>
      </w:r>
      <w:r w:rsidRPr="001116BC" w:rsidR="00F86F76">
        <w:rPr>
          <w:rFonts w:ascii="Times New Roman" w:hAnsi="Times New Roman"/>
        </w:rPr>
        <w:t>, смягчающих</w:t>
      </w:r>
      <w:r w:rsidRPr="001116BC">
        <w:rPr>
          <w:rFonts w:ascii="Times New Roman" w:hAnsi="Times New Roman"/>
        </w:rPr>
        <w:t xml:space="preserve"> или отягчающи</w:t>
      </w:r>
      <w:r w:rsidRPr="001116BC" w:rsidR="00F86F76">
        <w:rPr>
          <w:rFonts w:ascii="Times New Roman" w:hAnsi="Times New Roman"/>
        </w:rPr>
        <w:t>х</w:t>
      </w:r>
      <w:r w:rsidRPr="001116BC">
        <w:rPr>
          <w:rFonts w:ascii="Times New Roman" w:hAnsi="Times New Roman"/>
        </w:rPr>
        <w:t xml:space="preserve"> административную ответственность.</w:t>
      </w:r>
    </w:p>
    <w:p w:rsidR="008B1F1C" w:rsidRPr="001116BC" w:rsidP="004A2DB6">
      <w:pPr>
        <w:contextualSpacing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1116BC" w:rsidR="00941ADE">
        <w:rPr>
          <w:rFonts w:ascii="Times New Roman" w:hAnsi="Times New Roman"/>
        </w:rPr>
        <w:t>Скоробогатого</w:t>
      </w:r>
      <w:r w:rsidRPr="001116BC" w:rsidR="00941ADE">
        <w:rPr>
          <w:rFonts w:ascii="Times New Roman" w:hAnsi="Times New Roman"/>
        </w:rPr>
        <w:t xml:space="preserve"> Д.Н</w:t>
      </w:r>
      <w:r w:rsidRPr="001116BC">
        <w:rPr>
          <w:rFonts w:ascii="Times New Roman" w:hAnsi="Times New Roman"/>
        </w:rPr>
        <w:t xml:space="preserve">. административному наказанию в виде штрафа в размере 1000 руб. </w:t>
      </w:r>
    </w:p>
    <w:p w:rsidR="008B1F1C" w:rsidRPr="001116BC" w:rsidP="00892AE3">
      <w:pPr>
        <w:contextualSpacing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   По мнению суда, именно назначенное  наказание позволит в полной мере реализовать цели административного наказания, предусмотренные ст. 3.1 КРФ об АП</w:t>
      </w:r>
      <w:r w:rsidRPr="001116BC" w:rsidR="004A2DB6">
        <w:rPr>
          <w:rFonts w:ascii="Times New Roman" w:hAnsi="Times New Roman"/>
        </w:rPr>
        <w:t>.</w:t>
      </w:r>
      <w:r w:rsidRPr="001116BC">
        <w:rPr>
          <w:rFonts w:ascii="Times New Roman" w:hAnsi="Times New Roman"/>
        </w:rPr>
        <w:t xml:space="preserve"> </w:t>
      </w:r>
    </w:p>
    <w:p w:rsidR="008B1F1C" w:rsidRPr="001116BC" w:rsidP="00B32016">
      <w:pPr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   На основании изложенного, руководствуясь ст.17.8, ст.ст. 4.1., 3.7, 29.9, 29.10, 29.11, 26.11 Кодекса Российской Федерации об административных правонарушениях, судья, -</w:t>
      </w:r>
    </w:p>
    <w:p w:rsidR="00CA4305" w:rsidRPr="001116BC" w:rsidP="00B32016">
      <w:pPr>
        <w:jc w:val="center"/>
        <w:rPr>
          <w:rFonts w:ascii="Times New Roman" w:hAnsi="Times New Roman"/>
        </w:rPr>
      </w:pPr>
    </w:p>
    <w:p w:rsidR="008B1F1C" w:rsidRPr="001116BC" w:rsidP="00B32016">
      <w:pPr>
        <w:jc w:val="center"/>
        <w:rPr>
          <w:rFonts w:ascii="Times New Roman" w:hAnsi="Times New Roman"/>
        </w:rPr>
      </w:pPr>
      <w:r w:rsidRPr="001116BC">
        <w:rPr>
          <w:rFonts w:ascii="Times New Roman" w:hAnsi="Times New Roman"/>
        </w:rPr>
        <w:t>ПОСТАНОВИЛ:</w:t>
      </w:r>
    </w:p>
    <w:p w:rsidR="00CA4305" w:rsidRPr="001116BC" w:rsidP="00B32016">
      <w:pPr>
        <w:jc w:val="center"/>
        <w:rPr>
          <w:rFonts w:ascii="Times New Roman" w:hAnsi="Times New Roman"/>
        </w:rPr>
      </w:pPr>
    </w:p>
    <w:p w:rsidR="008B1F1C" w:rsidRPr="001116BC" w:rsidP="004A2DB6">
      <w:pPr>
        <w:ind w:firstLine="540"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Признать</w:t>
      </w:r>
      <w:r w:rsidRPr="001116BC">
        <w:rPr>
          <w:rFonts w:ascii="Times New Roman" w:hAnsi="Times New Roman"/>
          <w:b/>
          <w:color w:val="FF0000"/>
        </w:rPr>
        <w:t xml:space="preserve"> </w:t>
      </w:r>
      <w:r w:rsidRPr="001116BC" w:rsidR="00941ADE">
        <w:rPr>
          <w:rFonts w:ascii="Times New Roman" w:hAnsi="Times New Roman"/>
        </w:rPr>
        <w:t>Скоробогатого</w:t>
      </w:r>
      <w:r w:rsidRPr="001116BC" w:rsidR="00941ADE">
        <w:rPr>
          <w:rFonts w:ascii="Times New Roman" w:hAnsi="Times New Roman"/>
        </w:rPr>
        <w:t xml:space="preserve"> Дмитрия Николаевича, </w:t>
      </w:r>
      <w:r w:rsidR="001116BC">
        <w:rPr>
          <w:rFonts w:ascii="Times New Roman" w:hAnsi="Times New Roman"/>
        </w:rPr>
        <w:t>«данные изъяты»</w:t>
      </w:r>
      <w:r w:rsidRPr="001116BC" w:rsidR="0057499A">
        <w:rPr>
          <w:rFonts w:ascii="Times New Roman" w:hAnsi="Times New Roman"/>
          <w:b/>
        </w:rPr>
        <w:t>,</w:t>
      </w:r>
      <w:r w:rsidRPr="001116BC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1116BC" w:rsidP="004A2DB6">
      <w:pPr>
        <w:pStyle w:val="1"/>
        <w:shd w:val="clear" w:color="auto" w:fill="auto"/>
        <w:spacing w:before="0" w:line="240" w:lineRule="auto"/>
        <w:ind w:right="180"/>
        <w:jc w:val="both"/>
        <w:rPr>
          <w:sz w:val="22"/>
          <w:szCs w:val="22"/>
        </w:rPr>
      </w:pPr>
      <w:r w:rsidRPr="001116BC">
        <w:rPr>
          <w:sz w:val="22"/>
          <w:szCs w:val="22"/>
        </w:rPr>
        <w:t xml:space="preserve">          Уплата штрафа производится  по следующим реквизитам: Получатель: </w:t>
      </w:r>
      <w:r w:rsidRPr="001116BC" w:rsidR="003D1FD2">
        <w:rPr>
          <w:sz w:val="22"/>
          <w:szCs w:val="22"/>
        </w:rPr>
        <w:t>ИНН 7702835613, КПП 910201001, УФК по РК (УФССП России по Республике Крым ОСП по Центральному району г. Симферополя), КБК 32211617000016017140, ОКТМО 35701000</w:t>
      </w:r>
      <w:r w:rsidRPr="001116BC" w:rsidR="00AE7800">
        <w:rPr>
          <w:sz w:val="22"/>
          <w:szCs w:val="22"/>
        </w:rPr>
        <w:t xml:space="preserve">, Банк получателя ОТДЕЛЕНИЕ РЕСПУБЛИКА КРЫМ, БИК 043510001, Расчетный счет 40101810335100010001, л/с </w:t>
      </w:r>
      <w:r w:rsidRPr="001116BC" w:rsidR="00AE7800">
        <w:rPr>
          <w:color w:val="0000FF"/>
          <w:sz w:val="22"/>
          <w:szCs w:val="22"/>
        </w:rPr>
        <w:t>0475А91420</w:t>
      </w:r>
      <w:r w:rsidRPr="001116BC" w:rsidR="00AE7800">
        <w:rPr>
          <w:sz w:val="22"/>
          <w:szCs w:val="22"/>
        </w:rPr>
        <w:t xml:space="preserve">, назначение платежа: оплата долга по АД № </w:t>
      </w:r>
      <w:r w:rsidRPr="001116BC" w:rsidR="00A76963">
        <w:rPr>
          <w:color w:val="0000FF"/>
          <w:sz w:val="22"/>
          <w:szCs w:val="22"/>
        </w:rPr>
        <w:t>808</w:t>
      </w:r>
      <w:r w:rsidRPr="001116BC" w:rsidR="00AE7800">
        <w:rPr>
          <w:color w:val="0000FF"/>
          <w:sz w:val="22"/>
          <w:szCs w:val="22"/>
        </w:rPr>
        <w:t>/1</w:t>
      </w:r>
      <w:r w:rsidRPr="001116BC" w:rsidR="006D7300">
        <w:rPr>
          <w:color w:val="0000FF"/>
          <w:sz w:val="22"/>
          <w:szCs w:val="22"/>
        </w:rPr>
        <w:t>9</w:t>
      </w:r>
      <w:r w:rsidRPr="001116BC" w:rsidR="00AE7800">
        <w:rPr>
          <w:color w:val="0000FF"/>
          <w:sz w:val="22"/>
          <w:szCs w:val="22"/>
        </w:rPr>
        <w:t xml:space="preserve">/82004-АП от </w:t>
      </w:r>
      <w:r w:rsidRPr="001116BC" w:rsidR="0059142A">
        <w:rPr>
          <w:color w:val="0000FF"/>
          <w:sz w:val="22"/>
          <w:szCs w:val="22"/>
        </w:rPr>
        <w:t>08.10.2019</w:t>
      </w:r>
      <w:r w:rsidRPr="001116BC" w:rsidR="00AE7800">
        <w:rPr>
          <w:color w:val="0000FF"/>
          <w:sz w:val="22"/>
          <w:szCs w:val="22"/>
        </w:rPr>
        <w:t xml:space="preserve"> года в отношении </w:t>
      </w:r>
      <w:r w:rsidRPr="001116BC" w:rsidR="00CA4305">
        <w:rPr>
          <w:color w:val="0000FF"/>
          <w:sz w:val="22"/>
          <w:szCs w:val="22"/>
        </w:rPr>
        <w:t>Скоробогатого</w:t>
      </w:r>
      <w:r w:rsidRPr="001116BC" w:rsidR="00CA4305">
        <w:rPr>
          <w:color w:val="0000FF"/>
          <w:sz w:val="22"/>
          <w:szCs w:val="22"/>
        </w:rPr>
        <w:t xml:space="preserve"> Д.Н</w:t>
      </w:r>
      <w:r w:rsidRPr="001116BC" w:rsidR="00AE7800">
        <w:rPr>
          <w:color w:val="0000FF"/>
          <w:sz w:val="22"/>
          <w:szCs w:val="22"/>
        </w:rPr>
        <w:t>., УИН 322820041</w:t>
      </w:r>
      <w:r w:rsidRPr="001116BC" w:rsidR="006D7300">
        <w:rPr>
          <w:color w:val="0000FF"/>
          <w:sz w:val="22"/>
          <w:szCs w:val="22"/>
        </w:rPr>
        <w:t>9</w:t>
      </w:r>
      <w:r w:rsidRPr="001116BC" w:rsidR="00AE7800">
        <w:rPr>
          <w:color w:val="0000FF"/>
          <w:sz w:val="22"/>
          <w:szCs w:val="22"/>
        </w:rPr>
        <w:t>0000</w:t>
      </w:r>
      <w:r w:rsidRPr="001116BC" w:rsidR="00A76963">
        <w:rPr>
          <w:color w:val="0000FF"/>
          <w:sz w:val="22"/>
          <w:szCs w:val="22"/>
        </w:rPr>
        <w:t>808015</w:t>
      </w:r>
      <w:r w:rsidRPr="001116BC" w:rsidR="00F00DC9">
        <w:rPr>
          <w:color w:val="0000FF"/>
          <w:sz w:val="22"/>
          <w:szCs w:val="22"/>
        </w:rPr>
        <w:t>, ИП 01;</w:t>
      </w:r>
      <w:r w:rsidRPr="001116BC" w:rsidR="00AE7800">
        <w:rPr>
          <w:color w:val="0000FF"/>
          <w:sz w:val="22"/>
          <w:szCs w:val="22"/>
        </w:rPr>
        <w:t xml:space="preserve"> </w:t>
      </w:r>
      <w:r w:rsidRPr="001116BC" w:rsidR="00CA4305">
        <w:rPr>
          <w:color w:val="0000FF"/>
          <w:sz w:val="22"/>
          <w:szCs w:val="22"/>
        </w:rPr>
        <w:t>ЕЕ054343</w:t>
      </w:r>
      <w:r w:rsidRPr="001116BC" w:rsidR="006D7300">
        <w:rPr>
          <w:color w:val="0000FF"/>
          <w:sz w:val="22"/>
          <w:szCs w:val="22"/>
        </w:rPr>
        <w:t>, постановление по делу № 05-0</w:t>
      </w:r>
      <w:r w:rsidRPr="001116BC" w:rsidR="00A76963">
        <w:rPr>
          <w:color w:val="0000FF"/>
          <w:sz w:val="22"/>
          <w:szCs w:val="22"/>
        </w:rPr>
        <w:t>602</w:t>
      </w:r>
      <w:r w:rsidRPr="001116BC" w:rsidR="006D7300">
        <w:rPr>
          <w:color w:val="0000FF"/>
          <w:sz w:val="22"/>
          <w:szCs w:val="22"/>
        </w:rPr>
        <w:t>/</w:t>
      </w:r>
      <w:r w:rsidRPr="001116BC" w:rsidR="00CA4305">
        <w:rPr>
          <w:color w:val="0000FF"/>
          <w:sz w:val="22"/>
          <w:szCs w:val="22"/>
        </w:rPr>
        <w:t xml:space="preserve">19/2019 от </w:t>
      </w:r>
      <w:r w:rsidRPr="001116BC" w:rsidR="00A76963">
        <w:rPr>
          <w:color w:val="0000FF"/>
          <w:sz w:val="22"/>
          <w:szCs w:val="22"/>
        </w:rPr>
        <w:t>11.11</w:t>
      </w:r>
      <w:r w:rsidRPr="001116BC" w:rsidR="006D7300">
        <w:rPr>
          <w:color w:val="0000FF"/>
          <w:sz w:val="22"/>
          <w:szCs w:val="22"/>
        </w:rPr>
        <w:t>.2019 года</w:t>
      </w:r>
      <w:r w:rsidRPr="001116BC">
        <w:rPr>
          <w:sz w:val="22"/>
          <w:szCs w:val="22"/>
        </w:rPr>
        <w:t>.</w:t>
      </w:r>
    </w:p>
    <w:p w:rsidR="004A2DB6" w:rsidRPr="001116BC" w:rsidP="004A2DB6">
      <w:pPr>
        <w:ind w:right="-1"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   </w:t>
      </w:r>
      <w:r w:rsidRPr="001116BC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2DB6" w:rsidRPr="001116BC" w:rsidP="004A2DB6">
      <w:pPr>
        <w:ind w:right="-1"/>
        <w:jc w:val="both"/>
        <w:rPr>
          <w:rFonts w:ascii="Times New Roman" w:hAnsi="Times New Roman"/>
        </w:rPr>
      </w:pPr>
      <w:r w:rsidRPr="001116BC">
        <w:rPr>
          <w:rFonts w:ascii="Times New Roman" w:hAnsi="Times New Roman"/>
        </w:rPr>
        <w:t xml:space="preserve">       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</w:p>
    <w:p w:rsidR="004A2DB6" w:rsidRPr="001116BC" w:rsidP="004A2DB6">
      <w:pPr>
        <w:pStyle w:val="NoSpacing"/>
        <w:ind w:firstLine="709"/>
        <w:jc w:val="both"/>
        <w:rPr>
          <w:b/>
        </w:rPr>
      </w:pPr>
      <w:r w:rsidRPr="001116BC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1116BC" w:rsidR="00CA4305">
        <w:rPr>
          <w:rFonts w:ascii="Times New Roman" w:hAnsi="Times New Roman"/>
        </w:rPr>
        <w:t>19</w:t>
      </w:r>
      <w:r w:rsidRPr="001116BC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116BC">
        <w:rPr>
          <w:b/>
        </w:rPr>
        <w:t xml:space="preserve">                       </w:t>
      </w:r>
    </w:p>
    <w:p w:rsidR="00CA4305" w:rsidRPr="001116BC" w:rsidP="00CA4305">
      <w:pPr>
        <w:jc w:val="both"/>
        <w:rPr>
          <w:rFonts w:ascii="Times New Roman" w:hAnsi="Times New Roman"/>
        </w:rPr>
      </w:pPr>
    </w:p>
    <w:p w:rsidR="008B1F1C" w:rsidRPr="001116BC" w:rsidP="00CA4305">
      <w:pPr>
        <w:jc w:val="both"/>
      </w:pPr>
      <w:r w:rsidRPr="001116BC">
        <w:rPr>
          <w:rFonts w:ascii="Times New Roman" w:hAnsi="Times New Roman"/>
        </w:rPr>
        <w:br/>
        <w:t xml:space="preserve">Мировой судья                                       </w:t>
      </w:r>
      <w:r w:rsidRPr="001116BC">
        <w:rPr>
          <w:rFonts w:ascii="Times New Roman" w:hAnsi="Times New Roman"/>
        </w:rPr>
        <w:tab/>
      </w:r>
      <w:r w:rsidRPr="001116BC">
        <w:rPr>
          <w:rFonts w:ascii="Times New Roman" w:hAnsi="Times New Roman"/>
        </w:rPr>
        <w:tab/>
      </w:r>
      <w:r w:rsidRPr="001116BC">
        <w:rPr>
          <w:rFonts w:ascii="Times New Roman" w:hAnsi="Times New Roman"/>
        </w:rPr>
        <w:tab/>
      </w:r>
      <w:r w:rsidRPr="001116BC" w:rsidR="00AE7800">
        <w:rPr>
          <w:rFonts w:ascii="Times New Roman" w:hAnsi="Times New Roman"/>
        </w:rPr>
        <w:tab/>
      </w:r>
      <w:r w:rsidRPr="001116BC">
        <w:rPr>
          <w:rFonts w:ascii="Times New Roman" w:hAnsi="Times New Roman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D506D"/>
    <w:rsid w:val="000F54EA"/>
    <w:rsid w:val="001116BC"/>
    <w:rsid w:val="001C7D68"/>
    <w:rsid w:val="002F0BE9"/>
    <w:rsid w:val="003D1FD2"/>
    <w:rsid w:val="004A2DB6"/>
    <w:rsid w:val="00524B6D"/>
    <w:rsid w:val="0057499A"/>
    <w:rsid w:val="0059142A"/>
    <w:rsid w:val="005C693A"/>
    <w:rsid w:val="006C31DB"/>
    <w:rsid w:val="006D7300"/>
    <w:rsid w:val="00723A0B"/>
    <w:rsid w:val="007325A1"/>
    <w:rsid w:val="007B2B8E"/>
    <w:rsid w:val="007B5B35"/>
    <w:rsid w:val="00816420"/>
    <w:rsid w:val="00892AE3"/>
    <w:rsid w:val="008B1F1C"/>
    <w:rsid w:val="008B4497"/>
    <w:rsid w:val="008D7874"/>
    <w:rsid w:val="00941ADE"/>
    <w:rsid w:val="00990604"/>
    <w:rsid w:val="00A740AB"/>
    <w:rsid w:val="00A76963"/>
    <w:rsid w:val="00AD0CF2"/>
    <w:rsid w:val="00AE7800"/>
    <w:rsid w:val="00B07CA2"/>
    <w:rsid w:val="00B32016"/>
    <w:rsid w:val="00BB1475"/>
    <w:rsid w:val="00C616FE"/>
    <w:rsid w:val="00CA38DA"/>
    <w:rsid w:val="00CA4305"/>
    <w:rsid w:val="00E67EEA"/>
    <w:rsid w:val="00F00DC9"/>
    <w:rsid w:val="00F12EC7"/>
    <w:rsid w:val="00F86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