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№ 05-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0606/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/2020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2020 года                                                           г. Симферополь</w:t>
      </w:r>
    </w:p>
    <w:p w:rsidR="00BC4756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№1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3A59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13A59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13A59" w:rsidRPr="00E13A59" w:rsidP="00E13A59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ответственности </w:t>
      </w:r>
      <w:r w:rsidR="003932AB">
        <w:rPr>
          <w:rFonts w:ascii="Times New Roman" w:hAnsi="Times New Roman" w:cs="Times New Roman"/>
          <w:sz w:val="28"/>
          <w:szCs w:val="28"/>
        </w:rPr>
        <w:t>«Юг Сервис</w:t>
      </w:r>
      <w:r w:rsidR="007C2C8B">
        <w:rPr>
          <w:rFonts w:ascii="Times New Roman" w:hAnsi="Times New Roman" w:cs="Times New Roman"/>
          <w:sz w:val="28"/>
          <w:szCs w:val="28"/>
        </w:rPr>
        <w:t>»</w:t>
      </w:r>
      <w:r w:rsidRPr="00E13A59">
        <w:rPr>
          <w:rFonts w:ascii="Times New Roman" w:hAnsi="Times New Roman" w:cs="Times New Roman"/>
          <w:sz w:val="28"/>
          <w:szCs w:val="28"/>
        </w:rPr>
        <w:t xml:space="preserve"> </w:t>
      </w:r>
      <w:r w:rsidR="003932AB">
        <w:rPr>
          <w:rFonts w:ascii="Times New Roman" w:hAnsi="Times New Roman" w:cs="Times New Roman"/>
          <w:sz w:val="28"/>
          <w:szCs w:val="28"/>
        </w:rPr>
        <w:t>Третьякова Андрея Валерьевича</w:t>
      </w:r>
      <w:r w:rsidRPr="00E13A59">
        <w:rPr>
          <w:rFonts w:ascii="Times New Roman" w:hAnsi="Times New Roman" w:cs="Times New Roman"/>
          <w:sz w:val="28"/>
          <w:szCs w:val="28"/>
        </w:rPr>
        <w:t xml:space="preserve">, </w:t>
      </w:r>
      <w:r w:rsidR="003932AB">
        <w:rPr>
          <w:rFonts w:ascii="Times New Roman" w:hAnsi="Times New Roman" w:cs="Times New Roman"/>
          <w:sz w:val="28"/>
          <w:szCs w:val="28"/>
        </w:rPr>
        <w:t>07 мая 1981</w:t>
      </w:r>
      <w:r w:rsidRPr="00E13A59">
        <w:rPr>
          <w:rFonts w:ascii="Times New Roman" w:hAnsi="Times New Roman" w:cs="Times New Roman"/>
          <w:sz w:val="28"/>
          <w:szCs w:val="28"/>
        </w:rPr>
        <w:t xml:space="preserve"> года рожд</w:t>
      </w:r>
      <w:r w:rsidR="006167F4">
        <w:rPr>
          <w:rFonts w:ascii="Times New Roman" w:hAnsi="Times New Roman" w:cs="Times New Roman"/>
          <w:sz w:val="28"/>
          <w:szCs w:val="28"/>
        </w:rPr>
        <w:t xml:space="preserve">ения, уроженца </w:t>
      </w:r>
      <w:r w:rsidR="003932AB">
        <w:rPr>
          <w:rFonts w:ascii="Times New Roman" w:hAnsi="Times New Roman" w:cs="Times New Roman"/>
          <w:sz w:val="28"/>
          <w:szCs w:val="28"/>
        </w:rPr>
        <w:t>Чебаркуль Челябинской области</w:t>
      </w:r>
      <w:r w:rsidRPr="00E13A59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 w:rsidR="005573F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13A59">
        <w:rPr>
          <w:rFonts w:ascii="Times New Roman" w:hAnsi="Times New Roman" w:cs="Times New Roman"/>
          <w:sz w:val="28"/>
          <w:szCs w:val="28"/>
        </w:rPr>
        <w:t>,</w:t>
      </w:r>
      <w:r w:rsidR="004D359B">
        <w:rPr>
          <w:rFonts w:ascii="Times New Roman" w:hAnsi="Times New Roman" w:cs="Times New Roman"/>
          <w:sz w:val="28"/>
          <w:szCs w:val="28"/>
        </w:rPr>
        <w:t xml:space="preserve"> паспорт </w:t>
      </w:r>
      <w:r w:rsidR="005573F9">
        <w:rPr>
          <w:rFonts w:ascii="Times New Roman" w:hAnsi="Times New Roman" w:cs="Times New Roman"/>
          <w:sz w:val="28"/>
          <w:szCs w:val="28"/>
        </w:rPr>
        <w:t xml:space="preserve">серии </w:t>
      </w:r>
      <w:r w:rsidR="003932AB">
        <w:rPr>
          <w:rFonts w:ascii="Times New Roman" w:hAnsi="Times New Roman" w:cs="Times New Roman"/>
          <w:sz w:val="28"/>
          <w:szCs w:val="28"/>
        </w:rPr>
        <w:t>03 14</w:t>
      </w:r>
      <w:r w:rsidR="005573F9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3932AB">
        <w:rPr>
          <w:rFonts w:ascii="Times New Roman" w:hAnsi="Times New Roman" w:cs="Times New Roman"/>
          <w:sz w:val="28"/>
          <w:szCs w:val="28"/>
        </w:rPr>
        <w:t>838681</w:t>
      </w:r>
      <w:r w:rsidR="004D359B">
        <w:rPr>
          <w:rFonts w:ascii="Times New Roman" w:hAnsi="Times New Roman" w:cs="Times New Roman"/>
          <w:sz w:val="28"/>
          <w:szCs w:val="28"/>
        </w:rPr>
        <w:t>,</w:t>
      </w:r>
      <w:r w:rsidRPr="00E13A59">
        <w:rPr>
          <w:rFonts w:ascii="Times New Roman" w:hAnsi="Times New Roman" w:cs="Times New Roman"/>
          <w:sz w:val="28"/>
          <w:szCs w:val="28"/>
        </w:rPr>
        <w:t xml:space="preserve"> </w:t>
      </w:r>
      <w:r w:rsidR="00FD6953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="003932AB"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 w:rsidRPr="00E13A5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C2C8B">
        <w:rPr>
          <w:rFonts w:ascii="Times New Roman" w:hAnsi="Times New Roman" w:cs="Times New Roman"/>
          <w:sz w:val="28"/>
          <w:szCs w:val="28"/>
        </w:rPr>
        <w:t xml:space="preserve">Республика Крым, г. </w:t>
      </w:r>
      <w:r w:rsidR="003932AB">
        <w:rPr>
          <w:rFonts w:ascii="Times New Roman" w:hAnsi="Times New Roman" w:cs="Times New Roman"/>
          <w:sz w:val="28"/>
          <w:szCs w:val="28"/>
        </w:rPr>
        <w:t xml:space="preserve">Судак, ул. Восточное шоссе, 102, </w:t>
      </w:r>
      <w:r w:rsidR="00557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3A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Третьяков А.В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., являясь директором  Общества с ограниченной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«Юг Сервис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(далее ООО </w:t>
      </w:r>
      <w:r>
        <w:rPr>
          <w:rFonts w:ascii="Times New Roman" w:eastAsia="Times New Roman" w:hAnsi="Times New Roman" w:cs="Times New Roman"/>
          <w:sz w:val="28"/>
          <w:szCs w:val="28"/>
        </w:rPr>
        <w:t>«Юг Сервис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Севастопольская, 39, литер С, офис 1/3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E13A59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январь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по сроку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17.02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, фактически расчет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>.05.2020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3932AB" w:rsidR="003932AB">
        <w:rPr>
          <w:rFonts w:ascii="Times New Roman" w:hAnsi="Times New Roman" w:cs="Times New Roman"/>
          <w:sz w:val="28"/>
          <w:szCs w:val="28"/>
        </w:rPr>
        <w:t>Третьяков А.В</w:t>
      </w:r>
      <w:r w:rsidR="00F66B0C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hAnsi="Times New Roman" w:cs="Times New Roman"/>
          <w:sz w:val="28"/>
          <w:szCs w:val="28"/>
        </w:rPr>
        <w:t>не явился, о месте и времени рассмотрения дела уведомлен надлежащим образом</w:t>
      </w:r>
      <w:r w:rsidR="003932AB">
        <w:rPr>
          <w:rFonts w:ascii="Times New Roman" w:hAnsi="Times New Roman" w:cs="Times New Roman"/>
          <w:sz w:val="28"/>
          <w:szCs w:val="28"/>
        </w:rPr>
        <w:t xml:space="preserve">, почтовая корреспонденция, направленная по </w:t>
      </w:r>
      <w:r w:rsidR="004D2327">
        <w:rPr>
          <w:rFonts w:ascii="Times New Roman" w:hAnsi="Times New Roman" w:cs="Times New Roman"/>
          <w:sz w:val="28"/>
          <w:szCs w:val="28"/>
        </w:rPr>
        <w:t>адресу места жительства лица, в отношении которого ведется производство по делу об административном правонарушении, была им получена</w:t>
      </w:r>
      <w:r w:rsidRPr="00E13A59">
        <w:rPr>
          <w:rFonts w:ascii="Times New Roman" w:hAnsi="Times New Roman" w:cs="Times New Roman"/>
          <w:sz w:val="28"/>
          <w:szCs w:val="28"/>
        </w:rPr>
        <w:t xml:space="preserve">. </w:t>
      </w:r>
      <w:r w:rsidRPr="00E13A59">
        <w:rPr>
          <w:rFonts w:ascii="Times New Roman" w:hAnsi="Times New Roman" w:cs="Times New Roman"/>
          <w:sz w:val="28"/>
          <w:szCs w:val="28"/>
        </w:rPr>
        <w:t>О</w:t>
      </w:r>
      <w:r w:rsidRPr="00E13A59">
        <w:rPr>
          <w:rFonts w:ascii="Times New Roman" w:hAnsi="Times New Roman" w:cs="Times New Roman"/>
          <w:sz w:val="28"/>
          <w:szCs w:val="28"/>
        </w:rPr>
        <w:t xml:space="preserve"> причинах неявки не сообщил, ходатайств мировому судье об отложении рассмотрения дела не направил.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>С учетом разъяснений, данных в Постановлени</w:t>
      </w:r>
      <w:r w:rsidR="004D2327">
        <w:rPr>
          <w:rFonts w:ascii="Times New Roman" w:hAnsi="Times New Roman" w:cs="Times New Roman"/>
          <w:sz w:val="28"/>
          <w:szCs w:val="28"/>
        </w:rPr>
        <w:t>и</w:t>
      </w:r>
      <w:r w:rsidRPr="00E13A59">
        <w:rPr>
          <w:rFonts w:ascii="Times New Roman" w:hAnsi="Times New Roman" w:cs="Times New Roman"/>
          <w:sz w:val="28"/>
          <w:szCs w:val="28"/>
        </w:rPr>
        <w:t xml:space="preserve"> Пленума Верховного Суда Российской</w:t>
      </w:r>
      <w:r w:rsidRPr="00E13A59">
        <w:rPr>
          <w:rFonts w:ascii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4D2327" w:rsidR="004D2327">
        <w:rPr>
          <w:rFonts w:ascii="Times New Roman" w:hAnsi="Times New Roman" w:cs="Times New Roman"/>
          <w:sz w:val="28"/>
          <w:szCs w:val="28"/>
        </w:rPr>
        <w:t>Третьяков А.В</w:t>
      </w:r>
      <w:r w:rsidR="005573F9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hAnsi="Times New Roman" w:cs="Times New Roman"/>
          <w:sz w:val="28"/>
          <w:szCs w:val="28"/>
        </w:rPr>
        <w:t>считается надлежаще извещенным о времени и месте рассмотрения дела об административном правонарушении.</w:t>
      </w:r>
    </w:p>
    <w:p w:rsidR="003C18FF" w:rsidRPr="00E13A59" w:rsidP="003C18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4D2327" w:rsidR="004D2327">
        <w:rPr>
          <w:rFonts w:ascii="Times New Roman" w:hAnsi="Times New Roman" w:cs="Times New Roman"/>
          <w:sz w:val="28"/>
          <w:szCs w:val="28"/>
        </w:rPr>
        <w:t>Третьяков</w:t>
      </w:r>
      <w:r w:rsidR="004D2327">
        <w:rPr>
          <w:rFonts w:ascii="Times New Roman" w:hAnsi="Times New Roman" w:cs="Times New Roman"/>
          <w:sz w:val="28"/>
          <w:szCs w:val="28"/>
        </w:rPr>
        <w:t>а</w:t>
      </w:r>
      <w:r w:rsidRPr="004D2327" w:rsidR="004D2327">
        <w:rPr>
          <w:rFonts w:ascii="Times New Roman" w:hAnsi="Times New Roman" w:cs="Times New Roman"/>
          <w:sz w:val="28"/>
          <w:szCs w:val="28"/>
        </w:rPr>
        <w:t xml:space="preserve"> А.В</w:t>
      </w:r>
      <w:r w:rsidR="005573F9">
        <w:rPr>
          <w:rFonts w:ascii="Times New Roman" w:hAnsi="Times New Roman" w:cs="Times New Roman"/>
          <w:sz w:val="28"/>
          <w:szCs w:val="28"/>
        </w:rPr>
        <w:t xml:space="preserve">. </w:t>
      </w:r>
      <w:r w:rsidR="004D359B">
        <w:rPr>
          <w:rFonts w:ascii="Times New Roman" w:hAnsi="Times New Roman" w:cs="Times New Roman"/>
          <w:sz w:val="28"/>
          <w:szCs w:val="28"/>
        </w:rPr>
        <w:t xml:space="preserve"> </w:t>
      </w:r>
      <w:r w:rsidR="007C2C8B">
        <w:rPr>
          <w:rFonts w:ascii="Times New Roman" w:hAnsi="Times New Roman" w:cs="Times New Roman"/>
          <w:sz w:val="28"/>
          <w:szCs w:val="28"/>
        </w:rPr>
        <w:t xml:space="preserve"> </w:t>
      </w:r>
      <w:r w:rsidR="00FD6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3A59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E13A59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страховой номер индивидуального лицевого счета; фамилию, имя и отчество;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ст. 15.33.2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4D2327" w:rsidR="004D2327">
        <w:rPr>
          <w:rFonts w:ascii="Times New Roman" w:hAnsi="Times New Roman" w:cs="Times New Roman"/>
          <w:sz w:val="28"/>
          <w:szCs w:val="28"/>
        </w:rPr>
        <w:t>Третьяков А.В</w:t>
      </w:r>
      <w:r w:rsidR="004D359B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hAnsi="Times New Roman" w:cs="Times New Roman"/>
          <w:sz w:val="28"/>
          <w:szCs w:val="28"/>
        </w:rPr>
        <w:t xml:space="preserve">допустил административное правонарушение, выразившееся в непредставлении в установленный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 xml:space="preserve">январь 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Граничный срок предоставления сведений за 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>январь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>17.02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включительно. Фактически сведения в полном объеме по форме СЗВ-М 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>в электронном виде по телекоммуникационным каналам связи посредством электронного документооборота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предоставлены 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>05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.05.2020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 директором ООО 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>«Юг Сервис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4D2327" w:rsidR="004D2327">
        <w:rPr>
          <w:rFonts w:ascii="Times New Roman" w:eastAsia="Times New Roman" w:hAnsi="Times New Roman" w:cs="Times New Roman"/>
          <w:sz w:val="28"/>
          <w:szCs w:val="28"/>
        </w:rPr>
        <w:t>Третьяков А.В</w:t>
      </w:r>
      <w:r w:rsidR="00F66B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D2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При этом в силу абзаца 1 пункта 4 статьи 5 Федерального закона от 08 </w:t>
      </w:r>
      <w:r w:rsidR="00AD2EFB"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лица, считаются достоверными до внесения в них соответствующих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изменений. Для всех третьих лиц руководителем организации является лицо, указанное в реестре.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4D2327" w:rsidR="004D2327">
        <w:rPr>
          <w:rFonts w:ascii="Times New Roman" w:hAnsi="Times New Roman" w:cs="Times New Roman"/>
          <w:sz w:val="28"/>
          <w:szCs w:val="28"/>
        </w:rPr>
        <w:t>Третьяков А.В</w:t>
      </w:r>
      <w:r w:rsidR="003E29DA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4D2327" w:rsidR="004D2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Третьяков</w:t>
      </w:r>
      <w:r w:rsidR="004D2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D2327" w:rsidR="004D2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</w:t>
      </w:r>
      <w:r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8519F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4D2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1158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D2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23.10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</w:t>
      </w:r>
      <w:r w:rsidR="00AD2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скриншотом реестра полученных документов, копией акта от </w:t>
      </w:r>
      <w:r w:rsidR="006479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4D2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6479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.07.2020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16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извещением о доставке,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решения от </w:t>
      </w:r>
      <w:r w:rsidR="006479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24.08</w:t>
      </w:r>
      <w:r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.2020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E13A59">
        <w:rPr>
          <w:rFonts w:ascii="Times New Roman" w:hAnsi="Times New Roman" w:cs="Times New Roman"/>
          <w:sz w:val="28"/>
          <w:szCs w:val="28"/>
        </w:rPr>
        <w:t xml:space="preserve">директор ООО </w:t>
      </w:r>
      <w:r w:rsidR="004D2327">
        <w:rPr>
          <w:rFonts w:ascii="Times New Roman" w:hAnsi="Times New Roman" w:cs="Times New Roman"/>
          <w:sz w:val="28"/>
          <w:szCs w:val="28"/>
        </w:rPr>
        <w:t>«Юг Сервис</w:t>
      </w:r>
      <w:r w:rsidR="00853131">
        <w:rPr>
          <w:rFonts w:ascii="Times New Roman" w:hAnsi="Times New Roman" w:cs="Times New Roman"/>
          <w:sz w:val="28"/>
          <w:szCs w:val="28"/>
        </w:rPr>
        <w:t>»</w:t>
      </w:r>
      <w:r w:rsidRPr="00E13A59" w:rsidR="00E13A59">
        <w:rPr>
          <w:rFonts w:ascii="Times New Roman" w:hAnsi="Times New Roman" w:cs="Times New Roman"/>
          <w:sz w:val="28"/>
          <w:szCs w:val="28"/>
        </w:rPr>
        <w:t xml:space="preserve"> </w:t>
      </w:r>
      <w:r w:rsidRPr="004D2327" w:rsidR="004D2327">
        <w:rPr>
          <w:rFonts w:ascii="Times New Roman" w:hAnsi="Times New Roman" w:cs="Times New Roman"/>
          <w:sz w:val="28"/>
          <w:szCs w:val="28"/>
        </w:rPr>
        <w:t>Третьяков А.В</w:t>
      </w:r>
      <w:r w:rsidR="003D05DB">
        <w:rPr>
          <w:rFonts w:ascii="Times New Roman" w:hAnsi="Times New Roman" w:cs="Times New Roman"/>
          <w:sz w:val="28"/>
          <w:szCs w:val="28"/>
        </w:rPr>
        <w:t>.</w:t>
      </w:r>
      <w:r w:rsidRPr="00B55E4C" w:rsidR="00B55E4C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ведения индивидуального (персонифицированного) учета в системе обязательного пенсионного страхования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D2327" w:rsidR="004D2327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Третьяков А.В</w:t>
      </w:r>
      <w:r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55E4C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3A59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E13A59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Согласно данным официального сайта Федеральной Налоговой Службы Российской Федерации (https://rmsp.nalog.ru/) ООО 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>«Юг Сервис</w:t>
      </w:r>
      <w:r w:rsidR="0085313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относится к субъектам малого предпринимательства (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микропредприятие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угрозы причинения вреда жизни и здоровью людей либо других негативных последствий, считаю возможным назначить </w:t>
      </w:r>
      <w:r w:rsidRPr="004D2327" w:rsidR="004D2327">
        <w:rPr>
          <w:rFonts w:ascii="Times New Roman" w:hAnsi="Times New Roman" w:cs="Times New Roman"/>
          <w:sz w:val="28"/>
          <w:szCs w:val="28"/>
        </w:rPr>
        <w:t>Третьяков</w:t>
      </w:r>
      <w:r w:rsidR="004D2327">
        <w:rPr>
          <w:rFonts w:ascii="Times New Roman" w:hAnsi="Times New Roman" w:cs="Times New Roman"/>
          <w:sz w:val="28"/>
          <w:szCs w:val="28"/>
        </w:rPr>
        <w:t>у</w:t>
      </w:r>
      <w:r w:rsidRPr="004D2327" w:rsidR="004D2327">
        <w:rPr>
          <w:rFonts w:ascii="Times New Roman" w:hAnsi="Times New Roman" w:cs="Times New Roman"/>
          <w:sz w:val="28"/>
          <w:szCs w:val="28"/>
        </w:rPr>
        <w:t xml:space="preserve"> А.В</w:t>
      </w:r>
      <w:r w:rsidR="003E29DA">
        <w:rPr>
          <w:rFonts w:ascii="Times New Roman" w:hAnsi="Times New Roman" w:cs="Times New Roman"/>
          <w:sz w:val="28"/>
          <w:szCs w:val="28"/>
        </w:rPr>
        <w:t>.</w:t>
      </w:r>
      <w:r w:rsidRPr="00B55E4C" w:rsidR="00B55E4C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наказание </w:t>
      </w:r>
      <w:r w:rsidRPr="006167F4" w:rsidR="006167F4">
        <w:rPr>
          <w:rFonts w:ascii="Times New Roman" w:eastAsia="Times New Roman" w:hAnsi="Times New Roman" w:cs="Times New Roman"/>
          <w:sz w:val="28"/>
          <w:szCs w:val="28"/>
        </w:rPr>
        <w:t>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</w:t>
      </w:r>
      <w:r w:rsidRPr="006167F4" w:rsidR="00616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7F4" w:rsidR="006167F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13A59" w:rsidRP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327">
        <w:rPr>
          <w:rFonts w:ascii="Times New Roman" w:hAnsi="Times New Roman" w:cs="Times New Roman"/>
          <w:sz w:val="28"/>
          <w:szCs w:val="28"/>
        </w:rPr>
        <w:t>Третьяков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2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Андрея Валерьевича</w:t>
      </w:r>
      <w:r w:rsidRPr="004D2327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ст.15.33.2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заменить на предупреждение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3A59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3A59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3A59">
        <w:rPr>
          <w:rFonts w:ascii="Times New Roman" w:hAnsi="Times New Roman"/>
          <w:sz w:val="28"/>
          <w:szCs w:val="28"/>
        </w:rPr>
        <w:t>судебного участка №1</w:t>
      </w:r>
      <w:r w:rsidR="00BD11FE">
        <w:rPr>
          <w:rFonts w:ascii="Times New Roman" w:hAnsi="Times New Roman"/>
          <w:sz w:val="28"/>
          <w:szCs w:val="28"/>
        </w:rPr>
        <w:t>9</w:t>
      </w:r>
      <w:r w:rsidRPr="00E13A59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11F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3A59" w:rsidP="003C18FF">
      <w:pPr>
        <w:ind w:firstLine="851"/>
        <w:rPr>
          <w:sz w:val="28"/>
          <w:szCs w:val="28"/>
        </w:rPr>
      </w:pPr>
    </w:p>
    <w:sectPr w:rsidSect="003C18FF">
      <w:footerReference w:type="default" r:id="rId6"/>
      <w:pgSz w:w="11906" w:h="16838"/>
      <w:pgMar w:top="709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327">
          <w:rPr>
            <w:noProof/>
          </w:rPr>
          <w:t>5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5200C"/>
    <w:rsid w:val="00055068"/>
    <w:rsid w:val="000B43B7"/>
    <w:rsid w:val="000C359F"/>
    <w:rsid w:val="00101152"/>
    <w:rsid w:val="0012692F"/>
    <w:rsid w:val="0018519F"/>
    <w:rsid w:val="001D7180"/>
    <w:rsid w:val="001E426C"/>
    <w:rsid w:val="0022071B"/>
    <w:rsid w:val="002271C3"/>
    <w:rsid w:val="00266225"/>
    <w:rsid w:val="00297A01"/>
    <w:rsid w:val="002A22C1"/>
    <w:rsid w:val="002C5A43"/>
    <w:rsid w:val="00311990"/>
    <w:rsid w:val="003174BF"/>
    <w:rsid w:val="00326552"/>
    <w:rsid w:val="003600B6"/>
    <w:rsid w:val="003932AB"/>
    <w:rsid w:val="003C18FF"/>
    <w:rsid w:val="003D05DB"/>
    <w:rsid w:val="003E0DEB"/>
    <w:rsid w:val="003E29DA"/>
    <w:rsid w:val="0042796E"/>
    <w:rsid w:val="004419A0"/>
    <w:rsid w:val="00447E72"/>
    <w:rsid w:val="00471A4E"/>
    <w:rsid w:val="004A1F28"/>
    <w:rsid w:val="004A698D"/>
    <w:rsid w:val="004D2327"/>
    <w:rsid w:val="004D359B"/>
    <w:rsid w:val="004F6D30"/>
    <w:rsid w:val="004F71A8"/>
    <w:rsid w:val="00534135"/>
    <w:rsid w:val="005573F9"/>
    <w:rsid w:val="0057704E"/>
    <w:rsid w:val="005C0FD4"/>
    <w:rsid w:val="005C75D4"/>
    <w:rsid w:val="005E5A76"/>
    <w:rsid w:val="00600C9C"/>
    <w:rsid w:val="00607559"/>
    <w:rsid w:val="006106B3"/>
    <w:rsid w:val="00615977"/>
    <w:rsid w:val="006167F4"/>
    <w:rsid w:val="00630951"/>
    <w:rsid w:val="006479DD"/>
    <w:rsid w:val="006755AF"/>
    <w:rsid w:val="006C1473"/>
    <w:rsid w:val="00734462"/>
    <w:rsid w:val="00761665"/>
    <w:rsid w:val="007C2C8B"/>
    <w:rsid w:val="007F0B2C"/>
    <w:rsid w:val="00850A6E"/>
    <w:rsid w:val="00851979"/>
    <w:rsid w:val="00853131"/>
    <w:rsid w:val="00865AD8"/>
    <w:rsid w:val="008A32F7"/>
    <w:rsid w:val="008D6F3B"/>
    <w:rsid w:val="008F5ADC"/>
    <w:rsid w:val="009F01DA"/>
    <w:rsid w:val="00A30365"/>
    <w:rsid w:val="00A75356"/>
    <w:rsid w:val="00A971E2"/>
    <w:rsid w:val="00AD2EFB"/>
    <w:rsid w:val="00AE282A"/>
    <w:rsid w:val="00B20CC7"/>
    <w:rsid w:val="00B274C0"/>
    <w:rsid w:val="00B334FF"/>
    <w:rsid w:val="00B50714"/>
    <w:rsid w:val="00B55E4C"/>
    <w:rsid w:val="00B866E1"/>
    <w:rsid w:val="00BC1A74"/>
    <w:rsid w:val="00BC4756"/>
    <w:rsid w:val="00BD11FE"/>
    <w:rsid w:val="00BD229E"/>
    <w:rsid w:val="00C175E7"/>
    <w:rsid w:val="00C545F8"/>
    <w:rsid w:val="00C630AF"/>
    <w:rsid w:val="00C831ED"/>
    <w:rsid w:val="00CB4301"/>
    <w:rsid w:val="00D06612"/>
    <w:rsid w:val="00D217BA"/>
    <w:rsid w:val="00D307A8"/>
    <w:rsid w:val="00D31B71"/>
    <w:rsid w:val="00D42C6F"/>
    <w:rsid w:val="00D76855"/>
    <w:rsid w:val="00DB06EF"/>
    <w:rsid w:val="00E13A59"/>
    <w:rsid w:val="00E220B8"/>
    <w:rsid w:val="00E5601D"/>
    <w:rsid w:val="00E91CC4"/>
    <w:rsid w:val="00ED6F44"/>
    <w:rsid w:val="00F20B57"/>
    <w:rsid w:val="00F27900"/>
    <w:rsid w:val="00F66B0C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960D6-EBD6-4342-9396-1758552D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