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1443" w:rsidRPr="00C61763" w:rsidP="00481443">
      <w:pPr>
        <w:spacing w:after="0" w:line="240" w:lineRule="auto"/>
        <w:ind w:firstLine="851"/>
        <w:jc w:val="right"/>
        <w:rPr>
          <w:rFonts w:ascii="Times New Roman" w:hAnsi="Times New Roman" w:cs="Times New Roman"/>
          <w:sz w:val="24"/>
          <w:szCs w:val="24"/>
        </w:rPr>
      </w:pPr>
      <w:r w:rsidRPr="00C61763">
        <w:rPr>
          <w:rFonts w:ascii="Times New Roman" w:hAnsi="Times New Roman" w:cs="Times New Roman"/>
          <w:sz w:val="24"/>
          <w:szCs w:val="24"/>
        </w:rPr>
        <w:t>№05-</w:t>
      </w:r>
      <w:r w:rsidRPr="00C61763" w:rsidR="00F94627">
        <w:rPr>
          <w:rFonts w:ascii="Times New Roman" w:hAnsi="Times New Roman" w:cs="Times New Roman"/>
          <w:sz w:val="24"/>
          <w:szCs w:val="24"/>
        </w:rPr>
        <w:t>0634</w:t>
      </w:r>
      <w:r w:rsidRPr="00C61763">
        <w:rPr>
          <w:rFonts w:ascii="Times New Roman" w:hAnsi="Times New Roman" w:cs="Times New Roman"/>
          <w:sz w:val="24"/>
          <w:szCs w:val="24"/>
        </w:rPr>
        <w:t>/1</w:t>
      </w:r>
      <w:r w:rsidRPr="00C61763" w:rsidR="0082524B">
        <w:rPr>
          <w:rFonts w:ascii="Times New Roman" w:hAnsi="Times New Roman" w:cs="Times New Roman"/>
          <w:sz w:val="24"/>
          <w:szCs w:val="24"/>
        </w:rPr>
        <w:t>9/2020</w:t>
      </w:r>
    </w:p>
    <w:p w:rsidR="00481443" w:rsidRPr="00C61763" w:rsidP="00481443">
      <w:pPr>
        <w:spacing w:after="0" w:line="240" w:lineRule="auto"/>
        <w:ind w:firstLine="851"/>
        <w:jc w:val="center"/>
        <w:rPr>
          <w:rFonts w:ascii="Times New Roman" w:hAnsi="Times New Roman" w:cs="Times New Roman"/>
          <w:sz w:val="24"/>
          <w:szCs w:val="24"/>
        </w:rPr>
      </w:pPr>
      <w:r w:rsidRPr="00C61763">
        <w:rPr>
          <w:rFonts w:ascii="Times New Roman" w:hAnsi="Times New Roman" w:cs="Times New Roman"/>
          <w:sz w:val="24"/>
          <w:szCs w:val="24"/>
        </w:rPr>
        <w:t>ПОСТАНОВЛЕНИЕ</w:t>
      </w:r>
    </w:p>
    <w:p w:rsidR="00481443" w:rsidRPr="00C61763" w:rsidP="00481443">
      <w:pPr>
        <w:spacing w:after="0" w:line="240" w:lineRule="auto"/>
        <w:ind w:firstLine="851"/>
        <w:rPr>
          <w:rFonts w:ascii="Times New Roman" w:hAnsi="Times New Roman" w:cs="Times New Roman"/>
          <w:sz w:val="24"/>
          <w:szCs w:val="24"/>
        </w:rPr>
      </w:pPr>
      <w:r w:rsidRPr="00C61763">
        <w:rPr>
          <w:rFonts w:ascii="Times New Roman" w:hAnsi="Times New Roman" w:cs="Times New Roman"/>
          <w:sz w:val="24"/>
          <w:szCs w:val="24"/>
        </w:rPr>
        <w:t>15 декабря</w:t>
      </w:r>
      <w:r w:rsidRPr="00C61763" w:rsidR="0082524B">
        <w:rPr>
          <w:rFonts w:ascii="Times New Roman" w:hAnsi="Times New Roman" w:cs="Times New Roman"/>
          <w:sz w:val="24"/>
          <w:szCs w:val="24"/>
        </w:rPr>
        <w:t xml:space="preserve"> 2020</w:t>
      </w:r>
      <w:r w:rsidRPr="00C61763">
        <w:rPr>
          <w:rFonts w:ascii="Times New Roman" w:hAnsi="Times New Roman" w:cs="Times New Roman"/>
          <w:sz w:val="24"/>
          <w:szCs w:val="24"/>
        </w:rPr>
        <w:t xml:space="preserve"> года                                                          г. Симферополь                  </w:t>
      </w:r>
    </w:p>
    <w:p w:rsidR="00481443" w:rsidRPr="00C61763" w:rsidP="00481443">
      <w:pPr>
        <w:spacing w:after="0" w:line="240" w:lineRule="auto"/>
        <w:ind w:firstLine="851"/>
        <w:jc w:val="both"/>
        <w:rPr>
          <w:rFonts w:ascii="Times New Roman" w:hAnsi="Times New Roman" w:cs="Times New Roman"/>
          <w:sz w:val="24"/>
          <w:szCs w:val="24"/>
        </w:rPr>
      </w:pP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Мировой судья судебного участка №1</w:t>
      </w:r>
      <w:r w:rsidRPr="00C61763" w:rsidR="0082524B">
        <w:rPr>
          <w:rFonts w:ascii="Times New Roman" w:hAnsi="Times New Roman" w:cs="Times New Roman"/>
          <w:sz w:val="24"/>
          <w:szCs w:val="24"/>
        </w:rPr>
        <w:t>9</w:t>
      </w:r>
      <w:r w:rsidRPr="00C61763">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C61763" w:rsidR="0082524B">
        <w:rPr>
          <w:rFonts w:ascii="Times New Roman" w:hAnsi="Times New Roman" w:cs="Times New Roman"/>
          <w:sz w:val="24"/>
          <w:szCs w:val="24"/>
        </w:rPr>
        <w:t xml:space="preserve">Шуб Л.А., </w:t>
      </w:r>
      <w:r w:rsidRPr="00C61763">
        <w:rPr>
          <w:rFonts w:ascii="Times New Roman" w:hAnsi="Times New Roman" w:cs="Times New Roman"/>
          <w:sz w:val="24"/>
          <w:szCs w:val="24"/>
        </w:rPr>
        <w:t xml:space="preserve"> </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рассмотрев в </w:t>
      </w:r>
      <w:r w:rsidRPr="00C61763">
        <w:rPr>
          <w:rFonts w:ascii="Times New Roman" w:hAnsi="Times New Roman" w:cs="Times New Roman"/>
          <w:sz w:val="24"/>
          <w:szCs w:val="24"/>
        </w:rPr>
        <w:t>открытом</w:t>
      </w:r>
      <w:r w:rsidRPr="00C61763">
        <w:rPr>
          <w:rFonts w:ascii="Times New Roman" w:hAnsi="Times New Roman" w:cs="Times New Roman"/>
          <w:sz w:val="24"/>
          <w:szCs w:val="24"/>
        </w:rPr>
        <w:t xml:space="preserve"> судебном заседании в</w:t>
      </w:r>
      <w:r w:rsidRPr="00C61763" w:rsidR="0082524B">
        <w:rPr>
          <w:rFonts w:ascii="Times New Roman" w:hAnsi="Times New Roman" w:cs="Times New Roman"/>
          <w:sz w:val="24"/>
          <w:szCs w:val="24"/>
        </w:rPr>
        <w:t xml:space="preserve"> помещении судебного участка №19</w:t>
      </w:r>
      <w:r w:rsidRPr="00C61763">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481443" w:rsidRPr="00C61763" w:rsidP="00481443">
      <w:pPr>
        <w:spacing w:after="0" w:line="240" w:lineRule="auto"/>
        <w:ind w:left="1701"/>
        <w:jc w:val="both"/>
        <w:rPr>
          <w:rFonts w:ascii="Times New Roman" w:hAnsi="Times New Roman" w:cs="Times New Roman"/>
          <w:sz w:val="24"/>
          <w:szCs w:val="24"/>
        </w:rPr>
      </w:pPr>
      <w:r w:rsidRPr="00C61763">
        <w:rPr>
          <w:rFonts w:ascii="Times New Roman" w:hAnsi="Times New Roman" w:cs="Times New Roman"/>
          <w:sz w:val="24"/>
          <w:szCs w:val="24"/>
        </w:rPr>
        <w:t>Миронова Дениса Евгеньевича</w:t>
      </w:r>
      <w:r w:rsidRPr="00C61763">
        <w:rPr>
          <w:rFonts w:ascii="Times New Roman" w:hAnsi="Times New Roman" w:cs="Times New Roman"/>
          <w:sz w:val="24"/>
          <w:szCs w:val="24"/>
        </w:rPr>
        <w:t xml:space="preserve">, </w:t>
      </w:r>
      <w:r w:rsidRPr="00C61763" w:rsidR="00C61763">
        <w:rPr>
          <w:rFonts w:ascii="Times New Roman" w:hAnsi="Times New Roman" w:cs="Times New Roman"/>
          <w:sz w:val="24"/>
          <w:szCs w:val="24"/>
        </w:rPr>
        <w:t xml:space="preserve">«данные </w:t>
      </w:r>
      <w:r w:rsidRPr="00C61763" w:rsidR="00C61763">
        <w:rPr>
          <w:rFonts w:ascii="Times New Roman" w:hAnsi="Times New Roman" w:cs="Times New Roman"/>
          <w:sz w:val="24"/>
          <w:szCs w:val="24"/>
        </w:rPr>
        <w:t>изъяты</w:t>
      </w:r>
      <w:r w:rsidRPr="00C61763" w:rsidR="00C61763">
        <w:rPr>
          <w:rFonts w:ascii="Times New Roman" w:hAnsi="Times New Roman" w:cs="Times New Roman"/>
          <w:sz w:val="24"/>
          <w:szCs w:val="24"/>
        </w:rPr>
        <w:t>»</w:t>
      </w:r>
      <w:r w:rsidRPr="00C61763" w:rsidR="0095004B">
        <w:rPr>
          <w:rFonts w:ascii="Times New Roman" w:hAnsi="Times New Roman" w:cs="Times New Roman"/>
          <w:sz w:val="24"/>
          <w:szCs w:val="24"/>
        </w:rPr>
        <w:t xml:space="preserve">, </w:t>
      </w:r>
      <w:r w:rsidRPr="00C61763" w:rsidR="0082524B">
        <w:rPr>
          <w:rFonts w:ascii="Times New Roman" w:hAnsi="Times New Roman" w:cs="Times New Roman"/>
          <w:sz w:val="24"/>
          <w:szCs w:val="24"/>
        </w:rPr>
        <w:t xml:space="preserve"> </w:t>
      </w:r>
      <w:r w:rsidRPr="00C61763">
        <w:rPr>
          <w:rFonts w:ascii="Times New Roman" w:hAnsi="Times New Roman" w:cs="Times New Roman"/>
          <w:sz w:val="24"/>
          <w:szCs w:val="24"/>
        </w:rPr>
        <w:t xml:space="preserve">    </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по признакам состава правонарушения, предусмотренного ч.4 ст. 12.15 Кодекса Российской Федерации об административных правонарушениях,</w:t>
      </w:r>
    </w:p>
    <w:p w:rsidR="00481443" w:rsidRPr="00C61763" w:rsidP="00481443">
      <w:pPr>
        <w:spacing w:after="0" w:line="240" w:lineRule="auto"/>
        <w:ind w:firstLine="851"/>
        <w:jc w:val="center"/>
        <w:rPr>
          <w:rFonts w:ascii="Times New Roman" w:hAnsi="Times New Roman" w:cs="Times New Roman"/>
          <w:sz w:val="24"/>
          <w:szCs w:val="24"/>
        </w:rPr>
      </w:pPr>
      <w:r w:rsidRPr="00C61763">
        <w:rPr>
          <w:rFonts w:ascii="Times New Roman" w:hAnsi="Times New Roman" w:cs="Times New Roman"/>
          <w:sz w:val="24"/>
          <w:szCs w:val="24"/>
        </w:rPr>
        <w:t>УСТАНОВИЛ:</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Миронов Д.Е</w:t>
      </w:r>
      <w:r w:rsidRPr="00C61763">
        <w:rPr>
          <w:rFonts w:ascii="Times New Roman" w:hAnsi="Times New Roman" w:cs="Times New Roman"/>
          <w:sz w:val="24"/>
          <w:szCs w:val="24"/>
        </w:rPr>
        <w:t xml:space="preserve">., </w:t>
      </w:r>
      <w:r w:rsidRPr="00C61763">
        <w:rPr>
          <w:rFonts w:ascii="Times New Roman" w:hAnsi="Times New Roman" w:cs="Times New Roman"/>
          <w:sz w:val="24"/>
          <w:szCs w:val="24"/>
        </w:rPr>
        <w:t>23 октября</w:t>
      </w:r>
      <w:r w:rsidRPr="00C61763" w:rsidR="0082524B">
        <w:rPr>
          <w:rFonts w:ascii="Times New Roman" w:hAnsi="Times New Roman" w:cs="Times New Roman"/>
          <w:sz w:val="24"/>
          <w:szCs w:val="24"/>
        </w:rPr>
        <w:t xml:space="preserve"> 2020 года</w:t>
      </w:r>
      <w:r w:rsidRPr="00C61763">
        <w:rPr>
          <w:rFonts w:ascii="Times New Roman" w:hAnsi="Times New Roman" w:cs="Times New Roman"/>
          <w:sz w:val="24"/>
          <w:szCs w:val="24"/>
        </w:rPr>
        <w:t xml:space="preserve"> в 0</w:t>
      </w:r>
      <w:r w:rsidRPr="00C61763" w:rsidR="0082524B">
        <w:rPr>
          <w:rFonts w:ascii="Times New Roman" w:hAnsi="Times New Roman" w:cs="Times New Roman"/>
          <w:sz w:val="24"/>
          <w:szCs w:val="24"/>
        </w:rPr>
        <w:t>9</w:t>
      </w:r>
      <w:r w:rsidRPr="00C61763">
        <w:rPr>
          <w:rFonts w:ascii="Times New Roman" w:hAnsi="Times New Roman" w:cs="Times New Roman"/>
          <w:sz w:val="24"/>
          <w:szCs w:val="24"/>
        </w:rPr>
        <w:t xml:space="preserve"> часов </w:t>
      </w:r>
      <w:r w:rsidRPr="00C61763">
        <w:rPr>
          <w:rFonts w:ascii="Times New Roman" w:hAnsi="Times New Roman" w:cs="Times New Roman"/>
          <w:sz w:val="24"/>
          <w:szCs w:val="24"/>
        </w:rPr>
        <w:t>0</w:t>
      </w:r>
      <w:r w:rsidRPr="00C61763">
        <w:rPr>
          <w:rFonts w:ascii="Times New Roman" w:hAnsi="Times New Roman" w:cs="Times New Roman"/>
          <w:sz w:val="24"/>
          <w:szCs w:val="24"/>
        </w:rPr>
        <w:t xml:space="preserve">0 минут, </w:t>
      </w:r>
      <w:r w:rsidRPr="00C61763">
        <w:rPr>
          <w:rFonts w:ascii="Times New Roman" w:hAnsi="Times New Roman" w:cs="Times New Roman"/>
          <w:sz w:val="24"/>
          <w:szCs w:val="24"/>
        </w:rPr>
        <w:t>на автодороге Краснодар – Ейск 78 км+733 м</w:t>
      </w:r>
      <w:r w:rsidRPr="00C61763">
        <w:rPr>
          <w:rFonts w:ascii="Times New Roman" w:hAnsi="Times New Roman" w:cs="Times New Roman"/>
          <w:sz w:val="24"/>
          <w:szCs w:val="24"/>
        </w:rPr>
        <w:t xml:space="preserve">, управляя транспортным средством – автомобилем </w:t>
      </w:r>
      <w:r w:rsidRPr="00C61763">
        <w:rPr>
          <w:rFonts w:ascii="Times New Roman" w:hAnsi="Times New Roman" w:cs="Times New Roman"/>
          <w:sz w:val="24"/>
          <w:szCs w:val="24"/>
        </w:rPr>
        <w:t>Сиат</w:t>
      </w:r>
      <w:r w:rsidRPr="00C61763">
        <w:rPr>
          <w:rFonts w:ascii="Times New Roman" w:hAnsi="Times New Roman" w:cs="Times New Roman"/>
          <w:sz w:val="24"/>
          <w:szCs w:val="24"/>
        </w:rPr>
        <w:t xml:space="preserve"> Леон</w:t>
      </w:r>
      <w:r w:rsidRPr="00C61763">
        <w:rPr>
          <w:rFonts w:ascii="Times New Roman" w:hAnsi="Times New Roman" w:cs="Times New Roman"/>
          <w:sz w:val="24"/>
          <w:szCs w:val="24"/>
        </w:rPr>
        <w:t xml:space="preserve">, </w:t>
      </w:r>
      <w:r w:rsidRPr="00C61763" w:rsidR="00C61763">
        <w:rPr>
          <w:rFonts w:ascii="Times New Roman" w:hAnsi="Times New Roman" w:cs="Times New Roman"/>
          <w:sz w:val="24"/>
          <w:szCs w:val="24"/>
        </w:rPr>
        <w:t>«данные изъяты»</w:t>
      </w:r>
      <w:r w:rsidRPr="00C61763">
        <w:rPr>
          <w:rFonts w:ascii="Times New Roman" w:hAnsi="Times New Roman" w:cs="Times New Roman"/>
          <w:sz w:val="24"/>
          <w:szCs w:val="24"/>
        </w:rPr>
        <w:t xml:space="preserve">, </w:t>
      </w:r>
      <w:r w:rsidRPr="00C61763">
        <w:rPr>
          <w:rFonts w:ascii="Times New Roman" w:hAnsi="Times New Roman" w:cs="Times New Roman"/>
          <w:sz w:val="24"/>
          <w:szCs w:val="24"/>
        </w:rPr>
        <w:t>не учел интенсивность дорожного движения, совершил маневр обгона транспортного средства, двигавшегося в попутном направлении в зоне действия дорожного знака 3.20 «Обгон запрещен», пренебрегая дорожной разметкой 1.6 ПДД РФ, которая предупреждает о приближении</w:t>
      </w:r>
      <w:r w:rsidRPr="00C61763">
        <w:rPr>
          <w:rFonts w:ascii="Times New Roman" w:hAnsi="Times New Roman" w:cs="Times New Roman"/>
          <w:sz w:val="24"/>
          <w:szCs w:val="24"/>
        </w:rPr>
        <w:t xml:space="preserve"> к разметке 1.1 или 1.11 ПДД РФ, которая разделяет транспортные потоки противоположных или попутных направлений. В заключительной фазе обгона транспортное средство оказалось на полосе, предназначенной для встречного движения, чем нарушил </w:t>
      </w:r>
      <w:r w:rsidRPr="00C61763">
        <w:rPr>
          <w:rFonts w:ascii="Times New Roman" w:hAnsi="Times New Roman" w:cs="Times New Roman"/>
          <w:sz w:val="24"/>
          <w:szCs w:val="24"/>
        </w:rPr>
        <w:t>п.п</w:t>
      </w:r>
      <w:r w:rsidRPr="00C61763">
        <w:rPr>
          <w:rFonts w:ascii="Times New Roman" w:hAnsi="Times New Roman" w:cs="Times New Roman"/>
          <w:sz w:val="24"/>
          <w:szCs w:val="24"/>
        </w:rPr>
        <w:t xml:space="preserve">. 1.3 и 9.1 ПДД РФ. </w:t>
      </w:r>
    </w:p>
    <w:p w:rsidR="00E51727" w:rsidRPr="00C61763" w:rsidP="00E51727">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В судебное заседание </w:t>
      </w:r>
      <w:r w:rsidRPr="00C61763" w:rsidR="0095004B">
        <w:rPr>
          <w:rFonts w:ascii="Times New Roman" w:hAnsi="Times New Roman" w:cs="Times New Roman"/>
          <w:sz w:val="24"/>
          <w:szCs w:val="24"/>
        </w:rPr>
        <w:t>Миронов Д.Е</w:t>
      </w:r>
      <w:r w:rsidRPr="00C61763">
        <w:rPr>
          <w:rFonts w:ascii="Times New Roman" w:hAnsi="Times New Roman" w:cs="Times New Roman"/>
          <w:sz w:val="24"/>
          <w:szCs w:val="24"/>
        </w:rPr>
        <w:t xml:space="preserve">. не явился, о времени и месте рассмотрения дела был извещен надлежащим образом. Как следует из телефонограммы, имеющейся в материалах дела, </w:t>
      </w:r>
      <w:r w:rsidRPr="00C61763" w:rsidR="0095004B">
        <w:rPr>
          <w:rFonts w:ascii="Times New Roman" w:hAnsi="Times New Roman" w:cs="Times New Roman"/>
          <w:sz w:val="24"/>
          <w:szCs w:val="24"/>
        </w:rPr>
        <w:t>Миронов Д.Е</w:t>
      </w:r>
      <w:r w:rsidRPr="00C61763">
        <w:rPr>
          <w:rFonts w:ascii="Times New Roman" w:hAnsi="Times New Roman" w:cs="Times New Roman"/>
          <w:sz w:val="24"/>
          <w:szCs w:val="24"/>
        </w:rPr>
        <w:t xml:space="preserve">. не возражал против рассмотрения дела в его отсутствие, также пояснил, что вину в </w:t>
      </w:r>
      <w:r w:rsidRPr="00C61763">
        <w:rPr>
          <w:rFonts w:ascii="Times New Roman" w:hAnsi="Times New Roman" w:cs="Times New Roman"/>
          <w:sz w:val="24"/>
          <w:szCs w:val="24"/>
        </w:rPr>
        <w:t>инкриминируемом</w:t>
      </w:r>
      <w:r w:rsidRPr="00C61763">
        <w:rPr>
          <w:rFonts w:ascii="Times New Roman" w:hAnsi="Times New Roman" w:cs="Times New Roman"/>
          <w:sz w:val="24"/>
          <w:szCs w:val="24"/>
        </w:rPr>
        <w:t xml:space="preserve"> ему правонарушении признает, в содеянном раскаивается.</w:t>
      </w:r>
    </w:p>
    <w:p w:rsidR="00E51727" w:rsidRPr="00C61763" w:rsidP="00E51727">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Учитывая надлежащее извещение лица, в отношении которого ведется производство по делу об административном правонарушении, а также </w:t>
      </w:r>
      <w:r w:rsidRPr="00C61763">
        <w:rPr>
          <w:rFonts w:ascii="Times New Roman" w:hAnsi="Times New Roman" w:cs="Times New Roman"/>
          <w:sz w:val="24"/>
          <w:szCs w:val="24"/>
        </w:rPr>
        <w:t>имеющиеся</w:t>
      </w:r>
      <w:r w:rsidRPr="00C61763">
        <w:rPr>
          <w:rFonts w:ascii="Times New Roman" w:hAnsi="Times New Roman" w:cs="Times New Roman"/>
          <w:sz w:val="24"/>
          <w:szCs w:val="24"/>
        </w:rPr>
        <w:t xml:space="preserve"> данные, свидетельствующие о том, что </w:t>
      </w:r>
      <w:r w:rsidRPr="00C61763" w:rsidR="0095004B">
        <w:rPr>
          <w:rFonts w:ascii="Times New Roman" w:hAnsi="Times New Roman" w:cs="Times New Roman"/>
          <w:sz w:val="24"/>
          <w:szCs w:val="24"/>
        </w:rPr>
        <w:t>Миронов Д.Е</w:t>
      </w:r>
      <w:r w:rsidRPr="00C61763">
        <w:rPr>
          <w:rFonts w:ascii="Times New Roman" w:hAnsi="Times New Roman" w:cs="Times New Roman"/>
          <w:sz w:val="24"/>
          <w:szCs w:val="24"/>
        </w:rPr>
        <w:t xml:space="preserve">. не возражает против рассмотрения дела в его отсутствие, считаю возможным рассмотреть дело в отсутствие </w:t>
      </w:r>
      <w:r w:rsidRPr="00C61763" w:rsidR="0095004B">
        <w:rPr>
          <w:rFonts w:ascii="Times New Roman" w:hAnsi="Times New Roman" w:cs="Times New Roman"/>
          <w:sz w:val="24"/>
          <w:szCs w:val="24"/>
        </w:rPr>
        <w:t>Миронова Д.Е</w:t>
      </w:r>
      <w:r w:rsidRPr="00C61763">
        <w:rPr>
          <w:rFonts w:ascii="Times New Roman" w:hAnsi="Times New Roman" w:cs="Times New Roman"/>
          <w:sz w:val="24"/>
          <w:szCs w:val="24"/>
        </w:rPr>
        <w:t xml:space="preserve">.     </w:t>
      </w:r>
    </w:p>
    <w:p w:rsidR="00E51727" w:rsidRPr="00C61763" w:rsidP="00E51727">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Исследовав материалы дела, прихожу к следующему.</w:t>
      </w:r>
    </w:p>
    <w:p w:rsidR="00481443" w:rsidRPr="00C61763" w:rsidP="00E51727">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В соответствии с п. 1.3 Правил дорожного движения Российской Федерации, утвержденных постановлением Совета Министров - Правительства Российской Федерации от 23.10.1993года №1090 (далее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В силу п. 9.1 Правил дорожного движения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w:t>
      </w:r>
      <w:r w:rsidRPr="00C61763">
        <w:rPr>
          <w:rFonts w:ascii="Times New Roman" w:hAnsi="Times New Roman" w:cs="Times New Roman"/>
          <w:sz w:val="24"/>
          <w:szCs w:val="24"/>
        </w:rPr>
        <w:t xml:space="preserve">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r w:rsidRPr="00C61763">
        <w:rPr>
          <w:rFonts w:ascii="Times New Roman" w:hAnsi="Times New Roman" w:cs="Times New Roman"/>
          <w:sz w:val="24"/>
          <w:szCs w:val="24"/>
        </w:rPr>
        <w:t>уширений</w:t>
      </w:r>
      <w:r w:rsidRPr="00C61763">
        <w:rPr>
          <w:rFonts w:ascii="Times New Roman" w:hAnsi="Times New Roman" w:cs="Times New Roman"/>
          <w:sz w:val="24"/>
          <w:szCs w:val="24"/>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Согласно Приложению 2 к Правилам дорожного движения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w:t>
      </w:r>
      <w:r w:rsidRPr="00C61763">
        <w:rPr>
          <w:rFonts w:ascii="Times New Roman" w:hAnsi="Times New Roman" w:cs="Times New Roman"/>
          <w:sz w:val="24"/>
          <w:szCs w:val="24"/>
        </w:rPr>
        <w:t>проезжей части, на которые въезд запрещен; обозначает границы стояночных мест транспортных средств. Линию разметки 1.1 пересекать запрещается.</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В соответствии с п.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Объективную сторону состава правонарушения, предусмотренного ч. 4 ст. 12.5 Кодекса Российской Федерации об административных правонарушениях образует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w:t>
      </w:r>
      <w:r w:rsidRPr="00C61763">
        <w:rPr>
          <w:rFonts w:ascii="Times New Roman" w:hAnsi="Times New Roman" w:cs="Times New Roman"/>
          <w:sz w:val="24"/>
          <w:szCs w:val="24"/>
        </w:rPr>
        <w:t>настоящей</w:t>
      </w:r>
      <w:r w:rsidRPr="00C61763">
        <w:rPr>
          <w:rFonts w:ascii="Times New Roman" w:hAnsi="Times New Roman" w:cs="Times New Roman"/>
          <w:sz w:val="24"/>
          <w:szCs w:val="24"/>
        </w:rPr>
        <w:t xml:space="preserve"> статьи.</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Как следует из разъяснений, данных в п. 15 постановления Пленума Верховного Суда Российской Федерации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C61763" w:rsidR="003341CC">
        <w:rPr>
          <w:rFonts w:ascii="Times New Roman" w:hAnsi="Times New Roman" w:cs="Times New Roman"/>
          <w:sz w:val="24"/>
          <w:szCs w:val="24"/>
        </w:rPr>
        <w:t>»</w:t>
      </w:r>
      <w:r w:rsidRPr="00C61763">
        <w:rPr>
          <w:rFonts w:ascii="Times New Roman" w:hAnsi="Times New Roman" w:cs="Times New Roman"/>
          <w:sz w:val="24"/>
          <w:szCs w:val="24"/>
        </w:rPr>
        <w:t xml:space="preserve">, </w:t>
      </w:r>
      <w:r w:rsidRPr="00C61763" w:rsidR="003341CC">
        <w:rPr>
          <w:rFonts w:ascii="Times New Roman" w:hAnsi="Times New Roman" w:cs="Times New Roman"/>
          <w:sz w:val="24"/>
          <w:szCs w:val="24"/>
        </w:rPr>
        <w:t>д</w:t>
      </w:r>
      <w:r w:rsidRPr="00C61763">
        <w:rPr>
          <w:rFonts w:ascii="Times New Roman" w:hAnsi="Times New Roman" w:cs="Times New Roman"/>
          <w:sz w:val="24"/>
          <w:szCs w:val="24"/>
        </w:rPr>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w:t>
      </w:r>
      <w:r w:rsidRPr="00C61763">
        <w:rPr>
          <w:rFonts w:ascii="Times New Roman" w:hAnsi="Times New Roman" w:cs="Times New Roman"/>
          <w:sz w:val="24"/>
          <w:szCs w:val="24"/>
        </w:rPr>
        <w:t xml:space="preserve">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Как установлено в судебном заседании и подтверждается материалами дела, </w:t>
      </w:r>
      <w:r w:rsidRPr="00C61763" w:rsidR="0095004B">
        <w:rPr>
          <w:rFonts w:ascii="Times New Roman" w:hAnsi="Times New Roman" w:cs="Times New Roman"/>
          <w:sz w:val="24"/>
          <w:szCs w:val="24"/>
        </w:rPr>
        <w:t>Миронов Д.Е</w:t>
      </w:r>
      <w:r w:rsidRPr="00C61763" w:rsidR="0082524B">
        <w:rPr>
          <w:rFonts w:ascii="Times New Roman" w:hAnsi="Times New Roman" w:cs="Times New Roman"/>
          <w:sz w:val="24"/>
          <w:szCs w:val="24"/>
        </w:rPr>
        <w:t>.</w:t>
      </w:r>
      <w:r w:rsidRPr="00C61763">
        <w:rPr>
          <w:rFonts w:ascii="Times New Roman" w:hAnsi="Times New Roman" w:cs="Times New Roman"/>
          <w:sz w:val="24"/>
          <w:szCs w:val="24"/>
        </w:rPr>
        <w:t xml:space="preserve"> </w:t>
      </w:r>
      <w:r w:rsidRPr="00C61763" w:rsidR="00936FA9">
        <w:rPr>
          <w:rFonts w:ascii="Times New Roman" w:hAnsi="Times New Roman" w:cs="Times New Roman"/>
          <w:sz w:val="24"/>
          <w:szCs w:val="24"/>
        </w:rPr>
        <w:t xml:space="preserve">23 октября 2020 года в 09 часов 00 минут, на автодороге Краснодар – Ейск 78 км+733 м, управляя транспортным средством – автомобилем </w:t>
      </w:r>
      <w:r w:rsidRPr="00C61763" w:rsidR="00936FA9">
        <w:rPr>
          <w:rFonts w:ascii="Times New Roman" w:hAnsi="Times New Roman" w:cs="Times New Roman"/>
          <w:sz w:val="24"/>
          <w:szCs w:val="24"/>
        </w:rPr>
        <w:t>Сиат</w:t>
      </w:r>
      <w:r w:rsidRPr="00C61763" w:rsidR="00936FA9">
        <w:rPr>
          <w:rFonts w:ascii="Times New Roman" w:hAnsi="Times New Roman" w:cs="Times New Roman"/>
          <w:sz w:val="24"/>
          <w:szCs w:val="24"/>
        </w:rPr>
        <w:t xml:space="preserve"> Леон, </w:t>
      </w:r>
      <w:r w:rsidRPr="00C61763" w:rsidR="00C61763">
        <w:rPr>
          <w:rFonts w:ascii="Times New Roman" w:hAnsi="Times New Roman" w:cs="Times New Roman"/>
          <w:sz w:val="24"/>
          <w:szCs w:val="24"/>
        </w:rPr>
        <w:t>«данные изъяты»</w:t>
      </w:r>
      <w:r w:rsidRPr="00C61763" w:rsidR="00936FA9">
        <w:rPr>
          <w:rFonts w:ascii="Times New Roman" w:hAnsi="Times New Roman" w:cs="Times New Roman"/>
          <w:sz w:val="24"/>
          <w:szCs w:val="24"/>
        </w:rPr>
        <w:t>, не учел интенсивность дорожного движения, совершил маневр обгона транспортного средства, двигавшегося в попутном направлении в зоне действия дорожного знака 3.20 «Обгон запрещен», пренебрегая</w:t>
      </w:r>
      <w:r w:rsidRPr="00C61763" w:rsidR="00936FA9">
        <w:rPr>
          <w:rFonts w:ascii="Times New Roman" w:hAnsi="Times New Roman" w:cs="Times New Roman"/>
          <w:sz w:val="24"/>
          <w:szCs w:val="24"/>
        </w:rPr>
        <w:t xml:space="preserve"> дорожной разметкой 1.6 ПДД РФ, которая предупреждает о приближении к разметке 1.1 или 1.11 ПДД РФ, которая разделяет транспортные потоки противоположных или попутных направлений. В заключительной фазе обгона транспортное средство оказалось на полосе, предназначенной для встречного движения, чем нарушил </w:t>
      </w:r>
      <w:r w:rsidRPr="00C61763" w:rsidR="00936FA9">
        <w:rPr>
          <w:rFonts w:ascii="Times New Roman" w:hAnsi="Times New Roman" w:cs="Times New Roman"/>
          <w:sz w:val="24"/>
          <w:szCs w:val="24"/>
        </w:rPr>
        <w:t>п.п</w:t>
      </w:r>
      <w:r w:rsidRPr="00C61763" w:rsidR="00936FA9">
        <w:rPr>
          <w:rFonts w:ascii="Times New Roman" w:hAnsi="Times New Roman" w:cs="Times New Roman"/>
          <w:sz w:val="24"/>
          <w:szCs w:val="24"/>
        </w:rPr>
        <w:t>. 1.3 и 9.1 ПДД РФ</w:t>
      </w:r>
      <w:r w:rsidRPr="00C61763" w:rsidR="00883171">
        <w:rPr>
          <w:rFonts w:ascii="Times New Roman" w:hAnsi="Times New Roman" w:cs="Times New Roman"/>
          <w:sz w:val="24"/>
          <w:szCs w:val="24"/>
        </w:rPr>
        <w:t xml:space="preserve">. </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Вина </w:t>
      </w:r>
      <w:r w:rsidRPr="00C61763" w:rsidR="00936FA9">
        <w:rPr>
          <w:rFonts w:ascii="Times New Roman" w:hAnsi="Times New Roman" w:cs="Times New Roman"/>
          <w:sz w:val="24"/>
          <w:szCs w:val="24"/>
        </w:rPr>
        <w:t>Миронова Д.Е</w:t>
      </w:r>
      <w:r w:rsidRPr="00C61763" w:rsidR="00883171">
        <w:rPr>
          <w:rFonts w:ascii="Times New Roman" w:hAnsi="Times New Roman" w:cs="Times New Roman"/>
          <w:sz w:val="24"/>
          <w:szCs w:val="24"/>
        </w:rPr>
        <w:t xml:space="preserve">. </w:t>
      </w:r>
      <w:r w:rsidRPr="00C61763">
        <w:rPr>
          <w:rFonts w:ascii="Times New Roman" w:hAnsi="Times New Roman" w:cs="Times New Roman"/>
          <w:sz w:val="24"/>
          <w:szCs w:val="24"/>
        </w:rPr>
        <w:t xml:space="preserve">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протоколом об административном правонарушении </w:t>
      </w:r>
      <w:r w:rsidRPr="00C61763" w:rsidR="00936FA9">
        <w:rPr>
          <w:rFonts w:ascii="Times New Roman" w:hAnsi="Times New Roman" w:cs="Times New Roman"/>
          <w:sz w:val="24"/>
          <w:szCs w:val="24"/>
        </w:rPr>
        <w:t>23 АП №246361</w:t>
      </w:r>
      <w:r w:rsidRPr="00C61763">
        <w:rPr>
          <w:rFonts w:ascii="Times New Roman" w:hAnsi="Times New Roman" w:cs="Times New Roman"/>
          <w:sz w:val="24"/>
          <w:szCs w:val="24"/>
        </w:rPr>
        <w:t xml:space="preserve"> от </w:t>
      </w:r>
      <w:r w:rsidRPr="00C61763" w:rsidR="00936FA9">
        <w:rPr>
          <w:rFonts w:ascii="Times New Roman" w:hAnsi="Times New Roman" w:cs="Times New Roman"/>
          <w:sz w:val="24"/>
          <w:szCs w:val="24"/>
        </w:rPr>
        <w:t>23.10</w:t>
      </w:r>
      <w:r w:rsidRPr="00C61763" w:rsidR="00883171">
        <w:rPr>
          <w:rFonts w:ascii="Times New Roman" w:hAnsi="Times New Roman" w:cs="Times New Roman"/>
          <w:sz w:val="24"/>
          <w:szCs w:val="24"/>
        </w:rPr>
        <w:t>.2020</w:t>
      </w:r>
      <w:r w:rsidRPr="00C61763">
        <w:rPr>
          <w:rFonts w:ascii="Times New Roman" w:hAnsi="Times New Roman" w:cs="Times New Roman"/>
          <w:sz w:val="24"/>
          <w:szCs w:val="24"/>
        </w:rPr>
        <w:t xml:space="preserve">, схемой места совершения административного правонарушения, </w:t>
      </w:r>
      <w:r w:rsidRPr="00C61763" w:rsidR="00936FA9">
        <w:rPr>
          <w:rFonts w:ascii="Times New Roman" w:hAnsi="Times New Roman" w:cs="Times New Roman"/>
          <w:sz w:val="24"/>
          <w:szCs w:val="24"/>
        </w:rPr>
        <w:t>рапортом от 23.10.2020, видеозаписью события</w:t>
      </w:r>
      <w:r w:rsidRPr="00C61763">
        <w:rPr>
          <w:rFonts w:ascii="Times New Roman" w:hAnsi="Times New Roman" w:cs="Times New Roman"/>
          <w:sz w:val="24"/>
          <w:szCs w:val="24"/>
        </w:rPr>
        <w:t xml:space="preserve">.  </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61763" w:rsidR="00936FA9">
        <w:rPr>
          <w:rFonts w:ascii="Times New Roman" w:hAnsi="Times New Roman" w:cs="Times New Roman"/>
          <w:sz w:val="24"/>
          <w:szCs w:val="24"/>
        </w:rPr>
        <w:t>Миронова Д.Е</w:t>
      </w:r>
      <w:r w:rsidRPr="00C61763" w:rsidR="00883171">
        <w:rPr>
          <w:rFonts w:ascii="Times New Roman" w:hAnsi="Times New Roman" w:cs="Times New Roman"/>
          <w:sz w:val="24"/>
          <w:szCs w:val="24"/>
        </w:rPr>
        <w:t>.</w:t>
      </w:r>
      <w:r w:rsidRPr="00C61763" w:rsidR="003341CC">
        <w:rPr>
          <w:rFonts w:ascii="Times New Roman" w:hAnsi="Times New Roman" w:cs="Times New Roman"/>
          <w:sz w:val="24"/>
          <w:szCs w:val="24"/>
        </w:rPr>
        <w:t xml:space="preserve"> </w:t>
      </w:r>
      <w:r w:rsidRPr="00C61763">
        <w:rPr>
          <w:rFonts w:ascii="Times New Roman" w:hAnsi="Times New Roman" w:cs="Times New Roman"/>
          <w:sz w:val="24"/>
          <w:szCs w:val="24"/>
        </w:rPr>
        <w:t>в совершении инкриминируемого административного правонарушения.</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Установленные по делу обстоятельства не дают основания сомневаться в правомерности действий сотрудника ГИБДД. При этом какой-либо заинтересованности в исходе дела инспектора ГИБДД,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протоколе об административном правонарушении не имеется. </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Таким образом, исследовав обстоятельства по делу и оценив имеющиеся доказательства в их совокупности, мировой судья квалифицирует действия </w:t>
      </w:r>
      <w:r w:rsidRPr="00C61763" w:rsidR="00936FA9">
        <w:rPr>
          <w:rFonts w:ascii="Times New Roman" w:hAnsi="Times New Roman" w:cs="Times New Roman"/>
          <w:sz w:val="24"/>
          <w:szCs w:val="24"/>
        </w:rPr>
        <w:t>Миронова Д.Е</w:t>
      </w:r>
      <w:r w:rsidRPr="00C61763" w:rsidR="00883171">
        <w:rPr>
          <w:rFonts w:ascii="Times New Roman" w:hAnsi="Times New Roman" w:cs="Times New Roman"/>
          <w:sz w:val="24"/>
          <w:szCs w:val="24"/>
        </w:rPr>
        <w:t>.</w:t>
      </w:r>
      <w:r w:rsidRPr="00C61763" w:rsidR="003341CC">
        <w:rPr>
          <w:rFonts w:ascii="Times New Roman" w:hAnsi="Times New Roman" w:cs="Times New Roman"/>
          <w:sz w:val="24"/>
          <w:szCs w:val="24"/>
        </w:rPr>
        <w:t xml:space="preserve"> </w:t>
      </w:r>
      <w:r w:rsidRPr="00C61763">
        <w:rPr>
          <w:rFonts w:ascii="Times New Roman" w:hAnsi="Times New Roman" w:cs="Times New Roman"/>
          <w:sz w:val="24"/>
          <w:szCs w:val="24"/>
        </w:rPr>
        <w:t xml:space="preserve">по ч. 4 ст. 12.15 Кодекса Российской Федерации об административных правонарушениях, а </w:t>
      </w:r>
      <w:r w:rsidRPr="00C61763">
        <w:rPr>
          <w:rFonts w:ascii="Times New Roman" w:hAnsi="Times New Roman" w:cs="Times New Roman"/>
          <w:sz w:val="24"/>
          <w:szCs w:val="24"/>
        </w:rPr>
        <w:t>именно: выезд в нарушение Правил дорожного движения на полосу, предназначенную для встречного движения.</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61763" w:rsidR="00936FA9">
        <w:rPr>
          <w:rFonts w:ascii="Times New Roman" w:hAnsi="Times New Roman" w:cs="Times New Roman"/>
          <w:sz w:val="24"/>
          <w:szCs w:val="24"/>
        </w:rPr>
        <w:t>Миронова Д.Е</w:t>
      </w:r>
      <w:r w:rsidRPr="00C61763" w:rsidR="00883171">
        <w:rPr>
          <w:rFonts w:ascii="Times New Roman" w:hAnsi="Times New Roman" w:cs="Times New Roman"/>
          <w:sz w:val="24"/>
          <w:szCs w:val="24"/>
        </w:rPr>
        <w:t>.</w:t>
      </w:r>
      <w:r w:rsidRPr="00C61763" w:rsidR="003341CC">
        <w:rPr>
          <w:rFonts w:ascii="Times New Roman" w:hAnsi="Times New Roman" w:cs="Times New Roman"/>
          <w:sz w:val="24"/>
          <w:szCs w:val="24"/>
        </w:rPr>
        <w:t xml:space="preserve"> </w:t>
      </w:r>
      <w:r w:rsidRPr="00C61763">
        <w:rPr>
          <w:rFonts w:ascii="Times New Roman" w:hAnsi="Times New Roman" w:cs="Times New Roman"/>
          <w:sz w:val="24"/>
          <w:szCs w:val="24"/>
        </w:rPr>
        <w:t>при возбуждении дела об административном правонарушении нарушены не были.</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При назначении меры админис</w:t>
      </w:r>
      <w:r w:rsidRPr="00C61763">
        <w:rPr>
          <w:rFonts w:ascii="Times New Roman" w:hAnsi="Times New Roman" w:cs="Times New Roman"/>
          <w:sz w:val="24"/>
          <w:szCs w:val="24"/>
        </w:rPr>
        <w:t xml:space="preserve">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w:t>
      </w:r>
      <w:r w:rsidRPr="00C61763" w:rsidR="00883171">
        <w:rPr>
          <w:rFonts w:ascii="Times New Roman" w:hAnsi="Times New Roman" w:cs="Times New Roman"/>
          <w:sz w:val="24"/>
          <w:szCs w:val="24"/>
        </w:rPr>
        <w:t xml:space="preserve">либо отсутствие </w:t>
      </w:r>
      <w:r w:rsidRPr="00C61763">
        <w:rPr>
          <w:rFonts w:ascii="Times New Roman" w:hAnsi="Times New Roman" w:cs="Times New Roman"/>
          <w:sz w:val="24"/>
          <w:szCs w:val="24"/>
        </w:rPr>
        <w:t>обстоятельств, смягчающих или отягчающих административную ответственность.</w:t>
      </w:r>
    </w:p>
    <w:p w:rsidR="003341CC" w:rsidRPr="00C61763" w:rsidP="003341CC">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Обстоятельств, </w:t>
      </w:r>
      <w:r w:rsidRPr="00C61763" w:rsidR="00883171">
        <w:rPr>
          <w:rFonts w:ascii="Times New Roman" w:hAnsi="Times New Roman" w:cs="Times New Roman"/>
          <w:sz w:val="24"/>
          <w:szCs w:val="24"/>
        </w:rPr>
        <w:t xml:space="preserve">смягчающих или </w:t>
      </w:r>
      <w:r w:rsidRPr="00C61763" w:rsidR="00D51F05">
        <w:rPr>
          <w:rFonts w:ascii="Times New Roman" w:hAnsi="Times New Roman" w:cs="Times New Roman"/>
          <w:sz w:val="24"/>
          <w:szCs w:val="24"/>
        </w:rPr>
        <w:t>отягчающих административную ответственность лица, в отношении которого ведется производство по делу об административном правонарушении</w:t>
      </w:r>
      <w:r w:rsidRPr="00C61763">
        <w:rPr>
          <w:rFonts w:ascii="Times New Roman" w:hAnsi="Times New Roman" w:cs="Times New Roman"/>
          <w:sz w:val="24"/>
          <w:szCs w:val="24"/>
        </w:rPr>
        <w:t xml:space="preserve">, по делу не установлено. </w:t>
      </w:r>
    </w:p>
    <w:p w:rsidR="00481443" w:rsidRPr="00C61763" w:rsidP="003341CC">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w:t>
      </w:r>
      <w:r w:rsidRPr="00C61763" w:rsidR="00883171">
        <w:rPr>
          <w:rFonts w:ascii="Times New Roman" w:hAnsi="Times New Roman" w:cs="Times New Roman"/>
          <w:sz w:val="24"/>
          <w:szCs w:val="24"/>
        </w:rPr>
        <w:t xml:space="preserve">смягчающих и </w:t>
      </w:r>
      <w:r w:rsidRPr="00C61763">
        <w:rPr>
          <w:rFonts w:ascii="Times New Roman" w:hAnsi="Times New Roman" w:cs="Times New Roman"/>
          <w:sz w:val="24"/>
          <w:szCs w:val="24"/>
        </w:rPr>
        <w:t xml:space="preserve">отягчающих ответственность, прихожу к выводу, что </w:t>
      </w:r>
      <w:r w:rsidRPr="00C61763" w:rsidR="00936FA9">
        <w:rPr>
          <w:rFonts w:ascii="Times New Roman" w:hAnsi="Times New Roman" w:cs="Times New Roman"/>
          <w:sz w:val="24"/>
          <w:szCs w:val="24"/>
        </w:rPr>
        <w:t>Миронова Д.Е</w:t>
      </w:r>
      <w:r w:rsidRPr="00C61763" w:rsidR="00883171">
        <w:rPr>
          <w:rFonts w:ascii="Times New Roman" w:hAnsi="Times New Roman" w:cs="Times New Roman"/>
          <w:sz w:val="24"/>
          <w:szCs w:val="24"/>
        </w:rPr>
        <w:t>.</w:t>
      </w:r>
      <w:r w:rsidRPr="00C61763" w:rsidR="003341CC">
        <w:rPr>
          <w:rFonts w:ascii="Times New Roman" w:hAnsi="Times New Roman" w:cs="Times New Roman"/>
          <w:sz w:val="24"/>
          <w:szCs w:val="24"/>
        </w:rPr>
        <w:t xml:space="preserve"> </w:t>
      </w:r>
      <w:r w:rsidRPr="00C61763">
        <w:rPr>
          <w:rFonts w:ascii="Times New Roman" w:hAnsi="Times New Roman" w:cs="Times New Roman"/>
          <w:sz w:val="24"/>
          <w:szCs w:val="24"/>
        </w:rPr>
        <w:t>следует подвергнуть наказанию в виде административного штрафа в пределах санкции, предусмотренной ч. 4 ст. 12.15 Кодекса Российской Федерации об административных правонарушениях.</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Руководствуясь ст. ст. 29.9-29.11, 30.1 Кодекса Российской Федерации об административных правонарушениях, мировой судья</w:t>
      </w:r>
    </w:p>
    <w:p w:rsidR="00481443" w:rsidRPr="00C61763" w:rsidP="00481443">
      <w:pPr>
        <w:spacing w:after="0" w:line="240" w:lineRule="auto"/>
        <w:ind w:firstLine="851"/>
        <w:jc w:val="center"/>
        <w:rPr>
          <w:rFonts w:ascii="Times New Roman" w:hAnsi="Times New Roman" w:cs="Times New Roman"/>
          <w:sz w:val="24"/>
          <w:szCs w:val="24"/>
        </w:rPr>
      </w:pPr>
      <w:r w:rsidRPr="00C61763">
        <w:rPr>
          <w:rFonts w:ascii="Times New Roman" w:hAnsi="Times New Roman" w:cs="Times New Roman"/>
          <w:sz w:val="24"/>
          <w:szCs w:val="24"/>
        </w:rPr>
        <w:t>ПОСТАНОВИЛ:</w:t>
      </w:r>
    </w:p>
    <w:p w:rsidR="00481443" w:rsidRPr="00C61763" w:rsidP="00481443">
      <w:pPr>
        <w:pStyle w:val="BodyTextIndent"/>
        <w:rPr>
          <w:sz w:val="24"/>
          <w:szCs w:val="24"/>
        </w:rPr>
      </w:pPr>
      <w:r w:rsidRPr="00C61763">
        <w:rPr>
          <w:sz w:val="24"/>
          <w:szCs w:val="24"/>
        </w:rPr>
        <w:t xml:space="preserve">Признать </w:t>
      </w:r>
      <w:r w:rsidRPr="00C61763" w:rsidR="00936FA9">
        <w:rPr>
          <w:sz w:val="24"/>
          <w:szCs w:val="24"/>
        </w:rPr>
        <w:t>Миронова Дениса Евгеньевича</w:t>
      </w:r>
      <w:r w:rsidRPr="00C61763" w:rsidR="003341CC">
        <w:rPr>
          <w:sz w:val="24"/>
          <w:szCs w:val="24"/>
        </w:rPr>
        <w:t xml:space="preserve"> </w:t>
      </w:r>
      <w:r w:rsidRPr="00C61763">
        <w:rPr>
          <w:sz w:val="24"/>
          <w:szCs w:val="24"/>
        </w:rPr>
        <w:t xml:space="preserve">виновным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ему  наказание в виде административного штрафа в размере 5000 (пяти тысяч) рублей. </w:t>
      </w:r>
    </w:p>
    <w:p w:rsidR="00481443" w:rsidRPr="00C61763" w:rsidP="00883171">
      <w:pPr>
        <w:spacing w:after="0" w:line="240" w:lineRule="auto"/>
        <w:ind w:firstLine="851"/>
        <w:jc w:val="both"/>
        <w:rPr>
          <w:rFonts w:ascii="Times New Roman" w:eastAsia="Times New Roman" w:hAnsi="Times New Roman" w:cs="Times New Roman"/>
          <w:sz w:val="24"/>
          <w:szCs w:val="24"/>
          <w:lang w:eastAsia="ru-RU"/>
        </w:rPr>
      </w:pPr>
      <w:r w:rsidRPr="00C61763">
        <w:rPr>
          <w:rFonts w:ascii="Times New Roman" w:eastAsia="Times New Roman" w:hAnsi="Times New Roman" w:cs="Times New Roman"/>
          <w:sz w:val="24"/>
          <w:szCs w:val="24"/>
          <w:lang w:eastAsia="ru-RU"/>
        </w:rPr>
        <w:t xml:space="preserve">Реквизиты для уплаты штрафа: </w:t>
      </w:r>
      <w:r w:rsidRPr="00C61763" w:rsidR="003341CC">
        <w:rPr>
          <w:rFonts w:ascii="Times New Roman" w:eastAsia="Times New Roman" w:hAnsi="Times New Roman" w:cs="Times New Roman"/>
          <w:sz w:val="24"/>
          <w:szCs w:val="24"/>
          <w:lang w:eastAsia="ru-RU"/>
        </w:rPr>
        <w:t>Управление Федерального Казначейства</w:t>
      </w:r>
      <w:r w:rsidRPr="00C61763" w:rsidR="00883171">
        <w:rPr>
          <w:rFonts w:ascii="Times New Roman" w:eastAsia="Times New Roman" w:hAnsi="Times New Roman" w:cs="Times New Roman"/>
          <w:sz w:val="24"/>
          <w:szCs w:val="24"/>
          <w:lang w:eastAsia="ru-RU"/>
        </w:rPr>
        <w:t xml:space="preserve"> по Краснодарскому краю</w:t>
      </w:r>
      <w:r w:rsidRPr="00C61763" w:rsidR="003341CC">
        <w:rPr>
          <w:rFonts w:ascii="Times New Roman" w:eastAsia="Times New Roman" w:hAnsi="Times New Roman" w:cs="Times New Roman"/>
          <w:sz w:val="24"/>
          <w:szCs w:val="24"/>
          <w:lang w:eastAsia="ru-RU"/>
        </w:rPr>
        <w:t xml:space="preserve"> (</w:t>
      </w:r>
      <w:r w:rsidRPr="00C61763" w:rsidR="00936FA9">
        <w:rPr>
          <w:rFonts w:ascii="Times New Roman" w:eastAsia="Times New Roman" w:hAnsi="Times New Roman" w:cs="Times New Roman"/>
          <w:sz w:val="24"/>
          <w:szCs w:val="24"/>
          <w:lang w:eastAsia="ru-RU"/>
        </w:rPr>
        <w:t xml:space="preserve">Отдел </w:t>
      </w:r>
      <w:r w:rsidRPr="00C61763" w:rsidR="003341CC">
        <w:rPr>
          <w:rFonts w:ascii="Times New Roman" w:eastAsia="Times New Roman" w:hAnsi="Times New Roman" w:cs="Times New Roman"/>
          <w:sz w:val="24"/>
          <w:szCs w:val="24"/>
          <w:lang w:eastAsia="ru-RU"/>
        </w:rPr>
        <w:t xml:space="preserve">МВД России по </w:t>
      </w:r>
      <w:r w:rsidRPr="00C61763" w:rsidR="00936FA9">
        <w:rPr>
          <w:rFonts w:ascii="Times New Roman" w:eastAsia="Times New Roman" w:hAnsi="Times New Roman" w:cs="Times New Roman"/>
          <w:sz w:val="24"/>
          <w:szCs w:val="24"/>
          <w:lang w:eastAsia="ru-RU"/>
        </w:rPr>
        <w:t>Брюховецкому</w:t>
      </w:r>
      <w:r w:rsidRPr="00C61763" w:rsidR="00936FA9">
        <w:rPr>
          <w:rFonts w:ascii="Times New Roman" w:eastAsia="Times New Roman" w:hAnsi="Times New Roman" w:cs="Times New Roman"/>
          <w:sz w:val="24"/>
          <w:szCs w:val="24"/>
          <w:lang w:eastAsia="ru-RU"/>
        </w:rPr>
        <w:t xml:space="preserve"> району</w:t>
      </w:r>
      <w:r w:rsidRPr="00C61763" w:rsidR="003341CC">
        <w:rPr>
          <w:rFonts w:ascii="Times New Roman" w:eastAsia="Times New Roman" w:hAnsi="Times New Roman" w:cs="Times New Roman"/>
          <w:sz w:val="24"/>
          <w:szCs w:val="24"/>
          <w:lang w:eastAsia="ru-RU"/>
        </w:rPr>
        <w:t>);</w:t>
      </w:r>
      <w:r w:rsidRPr="00C61763" w:rsidR="00883171">
        <w:rPr>
          <w:rFonts w:ascii="Times New Roman" w:eastAsia="Times New Roman" w:hAnsi="Times New Roman" w:cs="Times New Roman"/>
          <w:sz w:val="24"/>
          <w:szCs w:val="24"/>
          <w:lang w:eastAsia="ru-RU"/>
        </w:rPr>
        <w:t xml:space="preserve"> ИНН </w:t>
      </w:r>
      <w:r w:rsidRPr="00C61763" w:rsidR="00936FA9">
        <w:rPr>
          <w:rFonts w:ascii="Times New Roman" w:eastAsia="Times New Roman" w:hAnsi="Times New Roman" w:cs="Times New Roman"/>
          <w:sz w:val="24"/>
          <w:szCs w:val="24"/>
          <w:lang w:eastAsia="ru-RU"/>
        </w:rPr>
        <w:t>2327004952</w:t>
      </w:r>
      <w:r w:rsidRPr="00C61763" w:rsidR="00883171">
        <w:rPr>
          <w:rFonts w:ascii="Times New Roman" w:eastAsia="Times New Roman" w:hAnsi="Times New Roman" w:cs="Times New Roman"/>
          <w:sz w:val="24"/>
          <w:szCs w:val="24"/>
          <w:lang w:eastAsia="ru-RU"/>
        </w:rPr>
        <w:t xml:space="preserve">, КПП </w:t>
      </w:r>
      <w:r w:rsidRPr="00C61763" w:rsidR="00936FA9">
        <w:rPr>
          <w:rFonts w:ascii="Times New Roman" w:eastAsia="Times New Roman" w:hAnsi="Times New Roman" w:cs="Times New Roman"/>
          <w:sz w:val="24"/>
          <w:szCs w:val="24"/>
          <w:lang w:eastAsia="ru-RU"/>
        </w:rPr>
        <w:t>232701001</w:t>
      </w:r>
      <w:r w:rsidRPr="00C61763" w:rsidR="00883171">
        <w:rPr>
          <w:rFonts w:ascii="Times New Roman" w:eastAsia="Times New Roman" w:hAnsi="Times New Roman" w:cs="Times New Roman"/>
          <w:sz w:val="24"/>
          <w:szCs w:val="24"/>
          <w:lang w:eastAsia="ru-RU"/>
        </w:rPr>
        <w:t xml:space="preserve">, </w:t>
      </w:r>
      <w:r w:rsidRPr="00C61763" w:rsidR="00883171">
        <w:rPr>
          <w:rFonts w:ascii="Times New Roman" w:eastAsia="Times New Roman" w:hAnsi="Times New Roman" w:cs="Times New Roman"/>
          <w:sz w:val="24"/>
          <w:szCs w:val="24"/>
          <w:lang w:eastAsia="ru-RU"/>
        </w:rPr>
        <w:t>р</w:t>
      </w:r>
      <w:r w:rsidRPr="00C61763" w:rsidR="00883171">
        <w:rPr>
          <w:rFonts w:ascii="Times New Roman" w:eastAsia="Times New Roman" w:hAnsi="Times New Roman" w:cs="Times New Roman"/>
          <w:sz w:val="24"/>
          <w:szCs w:val="24"/>
          <w:lang w:eastAsia="ru-RU"/>
        </w:rPr>
        <w:t>/с №40101810300000010013, банк получателя</w:t>
      </w:r>
      <w:r w:rsidRPr="00C61763" w:rsidR="003341CC">
        <w:rPr>
          <w:rFonts w:ascii="Times New Roman" w:eastAsia="Times New Roman" w:hAnsi="Times New Roman" w:cs="Times New Roman"/>
          <w:sz w:val="24"/>
          <w:szCs w:val="24"/>
          <w:lang w:eastAsia="ru-RU"/>
        </w:rPr>
        <w:t xml:space="preserve">: </w:t>
      </w:r>
      <w:r w:rsidRPr="00C61763" w:rsidR="00883171">
        <w:rPr>
          <w:rFonts w:ascii="Times New Roman" w:eastAsia="Times New Roman" w:hAnsi="Times New Roman" w:cs="Times New Roman"/>
          <w:sz w:val="24"/>
          <w:szCs w:val="24"/>
          <w:lang w:eastAsia="ru-RU"/>
        </w:rPr>
        <w:t>Южное ГУ Банка России</w:t>
      </w:r>
      <w:r w:rsidRPr="00C61763" w:rsidR="00936FA9">
        <w:rPr>
          <w:rFonts w:ascii="Times New Roman" w:eastAsia="Times New Roman" w:hAnsi="Times New Roman" w:cs="Times New Roman"/>
          <w:sz w:val="24"/>
          <w:szCs w:val="24"/>
          <w:lang w:eastAsia="ru-RU"/>
        </w:rPr>
        <w:t xml:space="preserve"> по Краснодарскому краю</w:t>
      </w:r>
      <w:r w:rsidRPr="00C61763" w:rsidR="00883171">
        <w:rPr>
          <w:rFonts w:ascii="Times New Roman" w:eastAsia="Times New Roman" w:hAnsi="Times New Roman" w:cs="Times New Roman"/>
          <w:sz w:val="24"/>
          <w:szCs w:val="24"/>
          <w:lang w:eastAsia="ru-RU"/>
        </w:rPr>
        <w:t>, КБК</w:t>
      </w:r>
      <w:r w:rsidRPr="00C61763" w:rsidR="00936FA9">
        <w:rPr>
          <w:rFonts w:ascii="Times New Roman" w:eastAsia="Times New Roman" w:hAnsi="Times New Roman" w:cs="Times New Roman"/>
          <w:sz w:val="24"/>
          <w:szCs w:val="24"/>
          <w:lang w:eastAsia="ru-RU"/>
        </w:rPr>
        <w:t xml:space="preserve"> 18811601123010001140</w:t>
      </w:r>
      <w:r w:rsidRPr="00C61763" w:rsidR="00883171">
        <w:rPr>
          <w:rFonts w:ascii="Times New Roman" w:eastAsia="Times New Roman" w:hAnsi="Times New Roman" w:cs="Times New Roman"/>
          <w:sz w:val="24"/>
          <w:szCs w:val="24"/>
          <w:lang w:eastAsia="ru-RU"/>
        </w:rPr>
        <w:t xml:space="preserve">, БИК 040349001, ОКТМО </w:t>
      </w:r>
      <w:r w:rsidRPr="00C61763" w:rsidR="00936FA9">
        <w:rPr>
          <w:rFonts w:ascii="Times New Roman" w:eastAsia="Times New Roman" w:hAnsi="Times New Roman" w:cs="Times New Roman"/>
          <w:sz w:val="24"/>
          <w:szCs w:val="24"/>
          <w:lang w:eastAsia="ru-RU"/>
        </w:rPr>
        <w:t>03610000</w:t>
      </w:r>
      <w:r w:rsidRPr="00C61763" w:rsidR="00883171">
        <w:rPr>
          <w:rFonts w:ascii="Times New Roman" w:eastAsia="Times New Roman" w:hAnsi="Times New Roman" w:cs="Times New Roman"/>
          <w:sz w:val="24"/>
          <w:szCs w:val="24"/>
          <w:lang w:eastAsia="ru-RU"/>
        </w:rPr>
        <w:t xml:space="preserve">, УИН </w:t>
      </w:r>
      <w:r w:rsidRPr="00C61763" w:rsidR="00936FA9">
        <w:rPr>
          <w:rFonts w:ascii="Times New Roman" w:eastAsia="Times New Roman" w:hAnsi="Times New Roman" w:cs="Times New Roman"/>
          <w:sz w:val="24"/>
          <w:szCs w:val="24"/>
          <w:lang w:eastAsia="ru-RU"/>
        </w:rPr>
        <w:t>18810423200310007775</w:t>
      </w:r>
      <w:r w:rsidRPr="00C61763" w:rsidR="003341CC">
        <w:rPr>
          <w:rFonts w:ascii="Times New Roman" w:eastAsia="Times New Roman" w:hAnsi="Times New Roman" w:cs="Times New Roman"/>
          <w:sz w:val="24"/>
          <w:szCs w:val="24"/>
          <w:lang w:eastAsia="ru-RU"/>
        </w:rPr>
        <w:t>, 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w:t>
      </w:r>
      <w:r w:rsidRPr="00C61763" w:rsidR="00936FA9">
        <w:rPr>
          <w:rFonts w:ascii="Times New Roman" w:eastAsia="Times New Roman" w:hAnsi="Times New Roman" w:cs="Times New Roman"/>
          <w:sz w:val="24"/>
          <w:szCs w:val="24"/>
          <w:lang w:eastAsia="ru-RU"/>
        </w:rPr>
        <w:t>0634</w:t>
      </w:r>
      <w:r w:rsidRPr="00C61763" w:rsidR="00883171">
        <w:rPr>
          <w:rFonts w:ascii="Times New Roman" w:eastAsia="Times New Roman" w:hAnsi="Times New Roman" w:cs="Times New Roman"/>
          <w:sz w:val="24"/>
          <w:szCs w:val="24"/>
          <w:lang w:eastAsia="ru-RU"/>
        </w:rPr>
        <w:t>/19/2020</w:t>
      </w:r>
      <w:r w:rsidRPr="00C61763" w:rsidR="003341CC">
        <w:rPr>
          <w:rFonts w:ascii="Times New Roman" w:eastAsia="Times New Roman" w:hAnsi="Times New Roman" w:cs="Times New Roman"/>
          <w:sz w:val="24"/>
          <w:szCs w:val="24"/>
          <w:lang w:eastAsia="ru-RU"/>
        </w:rPr>
        <w:t xml:space="preserve"> в отношении </w:t>
      </w:r>
      <w:r w:rsidRPr="00C61763" w:rsidR="00936FA9">
        <w:rPr>
          <w:rFonts w:ascii="Times New Roman" w:eastAsia="Times New Roman" w:hAnsi="Times New Roman" w:cs="Times New Roman"/>
          <w:sz w:val="24"/>
          <w:szCs w:val="24"/>
          <w:lang w:eastAsia="ru-RU"/>
        </w:rPr>
        <w:t xml:space="preserve">Миронова Д.Е. </w:t>
      </w:r>
    </w:p>
    <w:p w:rsidR="00481443" w:rsidRPr="00C61763" w:rsidP="00481443">
      <w:pPr>
        <w:spacing w:after="0" w:line="240" w:lineRule="auto"/>
        <w:ind w:firstLine="851"/>
        <w:jc w:val="both"/>
        <w:rPr>
          <w:rFonts w:ascii="Times New Roman" w:eastAsia="Times New Roman" w:hAnsi="Times New Roman" w:cs="Times New Roman"/>
          <w:sz w:val="24"/>
          <w:szCs w:val="24"/>
          <w:lang w:eastAsia="ru-RU"/>
        </w:rPr>
      </w:pPr>
      <w:r w:rsidRPr="00C61763">
        <w:rPr>
          <w:rFonts w:ascii="Times New Roman" w:eastAsia="Times New Roman" w:hAnsi="Times New Roman" w:cs="Times New Roman"/>
          <w:sz w:val="24"/>
          <w:szCs w:val="24"/>
          <w:lang w:eastAsia="ru-RU"/>
        </w:rPr>
        <w:t xml:space="preserve">Разъяснить, что административный штраф </w:t>
      </w:r>
      <w:r w:rsidRPr="00C61763">
        <w:rPr>
          <w:rFonts w:ascii="Times New Roman" w:eastAsia="Times New Roman" w:hAnsi="Times New Roman" w:cs="Times New Roman"/>
          <w:sz w:val="24"/>
          <w:szCs w:val="24"/>
          <w:lang w:eastAsia="ru-RU"/>
        </w:rPr>
        <w:t>должен быть уплачен</w:t>
      </w:r>
      <w:r w:rsidRPr="00C61763">
        <w:rPr>
          <w:rFonts w:ascii="Times New Roman" w:eastAsia="Times New Roman" w:hAnsi="Times New Roman" w:cs="Times New Roman"/>
          <w:sz w:val="24"/>
          <w:szCs w:val="24"/>
          <w:lang w:eastAsia="ru-RU"/>
        </w:rPr>
        <w:t xml:space="preserve">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481443" w:rsidRPr="00C61763" w:rsidP="00481443">
      <w:pPr>
        <w:spacing w:after="0" w:line="240" w:lineRule="auto"/>
        <w:ind w:firstLine="851"/>
        <w:jc w:val="both"/>
        <w:rPr>
          <w:rFonts w:ascii="Times New Roman" w:eastAsia="Times New Roman" w:hAnsi="Times New Roman" w:cs="Times New Roman"/>
          <w:sz w:val="24"/>
          <w:szCs w:val="24"/>
          <w:lang w:eastAsia="ru-RU"/>
        </w:rPr>
      </w:pPr>
      <w:r w:rsidRPr="00C61763">
        <w:rPr>
          <w:rFonts w:ascii="Times New Roman" w:eastAsia="Times New Roman" w:hAnsi="Times New Roman" w:cs="Times New Roman"/>
          <w:sz w:val="24"/>
          <w:szCs w:val="24"/>
          <w:lang w:eastAsia="ru-RU"/>
        </w:rPr>
        <w:t xml:space="preserve">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481443" w:rsidRPr="00C61763" w:rsidP="00481443">
      <w:pPr>
        <w:spacing w:after="0" w:line="240" w:lineRule="auto"/>
        <w:ind w:firstLine="851"/>
        <w:jc w:val="both"/>
        <w:rPr>
          <w:rFonts w:ascii="Times New Roman" w:eastAsia="Times New Roman" w:hAnsi="Times New Roman" w:cs="Times New Roman"/>
          <w:sz w:val="24"/>
          <w:szCs w:val="24"/>
          <w:lang w:eastAsia="ru-RU"/>
        </w:rPr>
      </w:pPr>
      <w:r w:rsidRPr="00C61763">
        <w:rPr>
          <w:rFonts w:ascii="Times New Roman" w:eastAsia="Times New Roman" w:hAnsi="Times New Roman" w:cs="Times New Roman"/>
          <w:sz w:val="24"/>
          <w:szCs w:val="24"/>
          <w:lang w:eastAsia="ru-RU"/>
        </w:rPr>
        <w:t xml:space="preserve">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81443" w:rsidRPr="00C61763" w:rsidP="00481443">
      <w:pPr>
        <w:autoSpaceDE w:val="0"/>
        <w:autoSpaceDN w:val="0"/>
        <w:adjustRightInd w:val="0"/>
        <w:spacing w:after="0" w:line="240" w:lineRule="auto"/>
        <w:ind w:firstLine="709"/>
        <w:jc w:val="both"/>
        <w:rPr>
          <w:rFonts w:ascii="Times New Roman" w:hAnsi="Times New Roman" w:cs="Times New Roman"/>
          <w:sz w:val="24"/>
          <w:szCs w:val="24"/>
        </w:rPr>
      </w:pPr>
      <w:r w:rsidRPr="00C61763">
        <w:rPr>
          <w:rFonts w:ascii="Times New Roman" w:eastAsia="Times New Roman" w:hAnsi="Times New Roman" w:cs="Times New Roman"/>
          <w:sz w:val="24"/>
          <w:szCs w:val="24"/>
          <w:lang w:eastAsia="ru-RU"/>
        </w:rPr>
        <w:t xml:space="preserve"> </w:t>
      </w:r>
      <w:r w:rsidRPr="00C61763">
        <w:rPr>
          <w:rFonts w:ascii="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w:t>
      </w:r>
      <w:r w:rsidRPr="00C61763" w:rsidR="00883171">
        <w:rPr>
          <w:rFonts w:ascii="Times New Roman" w:hAnsi="Times New Roman" w:cs="Times New Roman"/>
          <w:sz w:val="24"/>
          <w:szCs w:val="24"/>
        </w:rPr>
        <w:t>9</w:t>
      </w:r>
      <w:r w:rsidRPr="00C61763">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81443" w:rsidRPr="00C61763" w:rsidP="00481443">
      <w:pPr>
        <w:spacing w:after="0" w:line="240" w:lineRule="auto"/>
        <w:ind w:firstLine="851"/>
        <w:jc w:val="both"/>
        <w:rPr>
          <w:rFonts w:ascii="Times New Roman" w:hAnsi="Times New Roman" w:cs="Times New Roman"/>
          <w:sz w:val="24"/>
          <w:szCs w:val="24"/>
        </w:rPr>
      </w:pPr>
      <w:r w:rsidRPr="00C61763">
        <w:rPr>
          <w:rFonts w:ascii="Times New Roman" w:hAnsi="Times New Roman" w:cs="Times New Roman"/>
          <w:sz w:val="24"/>
          <w:szCs w:val="24"/>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C61763" w:rsidR="00883171">
        <w:rPr>
          <w:rFonts w:ascii="Times New Roman" w:hAnsi="Times New Roman" w:cs="Times New Roman"/>
          <w:sz w:val="24"/>
          <w:szCs w:val="24"/>
        </w:rPr>
        <w:t>9</w:t>
      </w:r>
      <w:r w:rsidRPr="00C61763">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481443" w:rsidRPr="00C61763" w:rsidP="00481443">
      <w:pPr>
        <w:spacing w:after="0" w:line="240" w:lineRule="auto"/>
        <w:ind w:firstLine="851"/>
        <w:rPr>
          <w:rFonts w:ascii="Times New Roman" w:hAnsi="Times New Roman" w:cs="Times New Roman"/>
          <w:sz w:val="24"/>
          <w:szCs w:val="24"/>
        </w:rPr>
      </w:pPr>
    </w:p>
    <w:p w:rsidR="00481443" w:rsidRPr="00C61763" w:rsidP="00481443">
      <w:pPr>
        <w:spacing w:after="0" w:line="240" w:lineRule="auto"/>
        <w:ind w:firstLine="851"/>
        <w:rPr>
          <w:sz w:val="24"/>
          <w:szCs w:val="24"/>
        </w:rPr>
      </w:pPr>
      <w:r w:rsidRPr="00C61763">
        <w:rPr>
          <w:rFonts w:ascii="Times New Roman" w:hAnsi="Times New Roman" w:cs="Times New Roman"/>
          <w:sz w:val="24"/>
          <w:szCs w:val="24"/>
        </w:rPr>
        <w:t xml:space="preserve">Мировой судья                                                            </w:t>
      </w:r>
      <w:r w:rsidRPr="00C61763" w:rsidR="00883171">
        <w:rPr>
          <w:rFonts w:ascii="Times New Roman" w:hAnsi="Times New Roman" w:cs="Times New Roman"/>
          <w:sz w:val="24"/>
          <w:szCs w:val="24"/>
        </w:rPr>
        <w:t xml:space="preserve">Л.А. Шуб </w:t>
      </w:r>
    </w:p>
    <w:p w:rsidR="002C5A43" w:rsidRPr="00C61763">
      <w:pPr>
        <w:rPr>
          <w:sz w:val="24"/>
          <w:szCs w:val="24"/>
        </w:rPr>
      </w:pPr>
    </w:p>
    <w:sectPr w:rsidSect="00080B27">
      <w:footerReference w:type="default" r:id="rId4"/>
      <w:pgSz w:w="11906" w:h="16838"/>
      <w:pgMar w:top="993" w:right="707" w:bottom="851" w:left="1701"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1057798"/>
      <w:docPartObj>
        <w:docPartGallery w:val="Page Numbers (Bottom of Page)"/>
        <w:docPartUnique/>
      </w:docPartObj>
    </w:sdtPr>
    <w:sdtContent>
      <w:p w:rsidR="00E9712F">
        <w:pPr>
          <w:pStyle w:val="Footer"/>
          <w:jc w:val="right"/>
        </w:pPr>
        <w:r>
          <w:fldChar w:fldCharType="begin"/>
        </w:r>
        <w:r>
          <w:instrText>PAGE   \* MERGEFORMAT</w:instrText>
        </w:r>
        <w:r>
          <w:fldChar w:fldCharType="separate"/>
        </w:r>
        <w:r w:rsidR="00C61763">
          <w:rPr>
            <w:noProof/>
          </w:rPr>
          <w:t>4</w:t>
        </w:r>
        <w:r>
          <w:fldChar w:fldCharType="end"/>
        </w:r>
      </w:p>
    </w:sdtContent>
  </w:sdt>
  <w:p w:rsidR="00E9712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43"/>
    <w:rsid w:val="000D6AAE"/>
    <w:rsid w:val="002C5A43"/>
    <w:rsid w:val="00326552"/>
    <w:rsid w:val="003341CC"/>
    <w:rsid w:val="004178EB"/>
    <w:rsid w:val="00481443"/>
    <w:rsid w:val="005458E3"/>
    <w:rsid w:val="005F2390"/>
    <w:rsid w:val="00740675"/>
    <w:rsid w:val="0082524B"/>
    <w:rsid w:val="00883171"/>
    <w:rsid w:val="00936FA9"/>
    <w:rsid w:val="0095004B"/>
    <w:rsid w:val="00AE7442"/>
    <w:rsid w:val="00C545F8"/>
    <w:rsid w:val="00C61763"/>
    <w:rsid w:val="00D51F05"/>
    <w:rsid w:val="00E51727"/>
    <w:rsid w:val="00E9712F"/>
    <w:rsid w:val="00F946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8144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481443"/>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48144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81443"/>
  </w:style>
  <w:style w:type="paragraph" w:styleId="BalloonText">
    <w:name w:val="Balloon Text"/>
    <w:basedOn w:val="Normal"/>
    <w:link w:val="a1"/>
    <w:uiPriority w:val="99"/>
    <w:semiHidden/>
    <w:unhideWhenUsed/>
    <w:rsid w:val="00C6176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61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