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68CF" w:rsidRPr="00D87749" w:rsidP="0065223A">
      <w:pPr>
        <w:ind w:right="-144" w:firstLine="851"/>
        <w:jc w:val="right"/>
        <w:rPr>
          <w:sz w:val="28"/>
          <w:szCs w:val="28"/>
          <w:lang w:val="ru-RU"/>
        </w:rPr>
      </w:pPr>
      <w:r w:rsidRPr="00D87749">
        <w:rPr>
          <w:sz w:val="28"/>
          <w:szCs w:val="28"/>
          <w:lang w:val="ru-RU"/>
        </w:rPr>
        <w:t>Дело №05-</w:t>
      </w:r>
      <w:r w:rsidR="00AE076E">
        <w:rPr>
          <w:sz w:val="28"/>
          <w:szCs w:val="28"/>
          <w:lang w:val="ru-RU"/>
        </w:rPr>
        <w:t>0</w:t>
      </w:r>
      <w:r w:rsidR="000B651D">
        <w:rPr>
          <w:sz w:val="28"/>
          <w:szCs w:val="28"/>
          <w:lang w:val="ru-RU"/>
        </w:rPr>
        <w:t>641</w:t>
      </w:r>
      <w:r w:rsidRPr="00D87749">
        <w:rPr>
          <w:sz w:val="28"/>
          <w:szCs w:val="28"/>
          <w:lang w:val="ru-RU"/>
        </w:rPr>
        <w:t>/</w:t>
      </w:r>
      <w:r w:rsidR="00DA0AC9">
        <w:rPr>
          <w:sz w:val="28"/>
          <w:szCs w:val="28"/>
          <w:lang w:val="ru-RU"/>
        </w:rPr>
        <w:t>1</w:t>
      </w:r>
      <w:r w:rsidR="00996AC5">
        <w:rPr>
          <w:sz w:val="28"/>
          <w:szCs w:val="28"/>
          <w:lang w:val="ru-RU"/>
        </w:rPr>
        <w:t>9</w:t>
      </w:r>
      <w:r w:rsidRPr="00D87749">
        <w:rPr>
          <w:sz w:val="28"/>
          <w:szCs w:val="28"/>
          <w:lang w:val="ru-RU"/>
        </w:rPr>
        <w:t>/20</w:t>
      </w:r>
      <w:r w:rsidR="00996AC5">
        <w:rPr>
          <w:sz w:val="28"/>
          <w:szCs w:val="28"/>
          <w:lang w:val="ru-RU"/>
        </w:rPr>
        <w:t>2</w:t>
      </w:r>
      <w:r w:rsidR="00AE076E">
        <w:rPr>
          <w:sz w:val="28"/>
          <w:szCs w:val="28"/>
          <w:lang w:val="ru-RU"/>
        </w:rPr>
        <w:t>1</w:t>
      </w:r>
    </w:p>
    <w:p w:rsidR="003168CF" w:rsidRPr="00D87749" w:rsidP="0065223A">
      <w:pPr>
        <w:ind w:right="-144" w:firstLine="851"/>
        <w:jc w:val="center"/>
        <w:rPr>
          <w:sz w:val="28"/>
          <w:szCs w:val="28"/>
          <w:lang w:val="ru-RU"/>
        </w:rPr>
      </w:pPr>
    </w:p>
    <w:p w:rsidR="003168CF" w:rsidRPr="00D87749" w:rsidP="0065223A">
      <w:pPr>
        <w:ind w:right="-144" w:firstLine="851"/>
        <w:jc w:val="center"/>
        <w:rPr>
          <w:sz w:val="28"/>
          <w:szCs w:val="28"/>
          <w:lang w:val="ru-RU"/>
        </w:rPr>
      </w:pPr>
      <w:r w:rsidRPr="00D87749">
        <w:rPr>
          <w:sz w:val="28"/>
          <w:szCs w:val="28"/>
          <w:lang w:val="ru-RU"/>
        </w:rPr>
        <w:t>ПОСТАНОВЛЕНИЕ</w:t>
      </w:r>
    </w:p>
    <w:p w:rsidR="003168CF" w:rsidRPr="00D87749" w:rsidP="0065223A">
      <w:pPr>
        <w:ind w:right="-144" w:firstLine="851"/>
        <w:jc w:val="both"/>
        <w:rPr>
          <w:sz w:val="28"/>
          <w:szCs w:val="28"/>
          <w:lang w:val="ru-RU"/>
        </w:rPr>
      </w:pPr>
      <w:r>
        <w:rPr>
          <w:sz w:val="28"/>
          <w:szCs w:val="28"/>
          <w:lang w:val="ru-RU"/>
        </w:rPr>
        <w:t>28 декабря</w:t>
      </w:r>
      <w:r w:rsidR="00AE076E">
        <w:rPr>
          <w:sz w:val="28"/>
          <w:szCs w:val="28"/>
          <w:lang w:val="ru-RU"/>
        </w:rPr>
        <w:t xml:space="preserve"> 2021</w:t>
      </w:r>
      <w:r w:rsidRPr="00D87749">
        <w:rPr>
          <w:sz w:val="28"/>
          <w:szCs w:val="28"/>
          <w:lang w:val="ru-RU"/>
        </w:rPr>
        <w:t xml:space="preserve"> года  </w:t>
      </w:r>
      <w:r w:rsidR="00996AC5">
        <w:rPr>
          <w:sz w:val="28"/>
          <w:szCs w:val="28"/>
          <w:lang w:val="ru-RU"/>
        </w:rPr>
        <w:t xml:space="preserve">  </w:t>
      </w:r>
      <w:r w:rsidR="00996AC5">
        <w:rPr>
          <w:sz w:val="28"/>
          <w:szCs w:val="28"/>
          <w:lang w:val="ru-RU"/>
        </w:rPr>
        <w:tab/>
      </w:r>
      <w:r w:rsidR="00996AC5">
        <w:rPr>
          <w:sz w:val="28"/>
          <w:szCs w:val="28"/>
          <w:lang w:val="ru-RU"/>
        </w:rPr>
        <w:tab/>
      </w:r>
      <w:r w:rsidR="00996AC5">
        <w:rPr>
          <w:sz w:val="28"/>
          <w:szCs w:val="28"/>
          <w:lang w:val="ru-RU"/>
        </w:rPr>
        <w:tab/>
        <w:t xml:space="preserve">                       </w:t>
      </w:r>
      <w:r w:rsidRPr="00D87749">
        <w:rPr>
          <w:sz w:val="28"/>
          <w:szCs w:val="28"/>
          <w:lang w:val="ru-RU"/>
        </w:rPr>
        <w:t xml:space="preserve">    г. Симферополь</w:t>
      </w:r>
    </w:p>
    <w:p w:rsidR="003168CF" w:rsidRPr="00D87749" w:rsidP="0065223A">
      <w:pPr>
        <w:ind w:right="-144" w:firstLine="851"/>
        <w:jc w:val="both"/>
        <w:rPr>
          <w:sz w:val="28"/>
          <w:szCs w:val="28"/>
          <w:lang w:val="ru-RU"/>
        </w:rPr>
      </w:pPr>
    </w:p>
    <w:p w:rsidR="00996AC5" w:rsidP="0065223A">
      <w:pPr>
        <w:ind w:right="-2" w:firstLine="851"/>
        <w:jc w:val="both"/>
        <w:rPr>
          <w:i/>
          <w:sz w:val="28"/>
          <w:szCs w:val="28"/>
          <w:lang w:val="ru-RU"/>
        </w:rPr>
      </w:pPr>
      <w:r w:rsidRPr="00D87749">
        <w:rPr>
          <w:sz w:val="28"/>
          <w:szCs w:val="28"/>
          <w:lang w:val="ru-RU"/>
        </w:rPr>
        <w:t>Мировой судья судебного участка №1</w:t>
      </w:r>
      <w:r>
        <w:rPr>
          <w:sz w:val="28"/>
          <w:szCs w:val="28"/>
          <w:lang w:val="ru-RU"/>
        </w:rPr>
        <w:t>9</w:t>
      </w:r>
      <w:r w:rsidRPr="00D87749">
        <w:rPr>
          <w:sz w:val="28"/>
          <w:szCs w:val="28"/>
          <w:lang w:val="ru-RU"/>
        </w:rPr>
        <w:t xml:space="preserve"> Центрального судебного района города Симферополь (Центрального районного городского округа Симферополь) Республики Крым </w:t>
      </w:r>
      <w:r>
        <w:rPr>
          <w:sz w:val="28"/>
          <w:szCs w:val="28"/>
          <w:lang w:val="ru-RU"/>
        </w:rPr>
        <w:t xml:space="preserve">Шуб Л.А., </w:t>
      </w:r>
      <w:r w:rsidRPr="00D87749">
        <w:rPr>
          <w:i/>
          <w:sz w:val="28"/>
          <w:szCs w:val="28"/>
          <w:lang w:val="ru-RU"/>
        </w:rPr>
        <w:t xml:space="preserve"> </w:t>
      </w:r>
    </w:p>
    <w:p w:rsidR="003168CF" w:rsidRPr="00D87749" w:rsidP="0065223A">
      <w:pPr>
        <w:ind w:right="-2" w:firstLine="851"/>
        <w:jc w:val="both"/>
        <w:rPr>
          <w:sz w:val="28"/>
          <w:szCs w:val="28"/>
          <w:lang w:val="ru-RU"/>
        </w:rPr>
      </w:pPr>
      <w:r w:rsidRPr="00D87749">
        <w:rPr>
          <w:sz w:val="28"/>
          <w:szCs w:val="28"/>
          <w:lang w:val="ru-RU"/>
        </w:rPr>
        <w:t xml:space="preserve">рассмотрев в </w:t>
      </w:r>
      <w:r w:rsidRPr="00D87749">
        <w:rPr>
          <w:bCs/>
          <w:color w:val="000000"/>
          <w:sz w:val="28"/>
          <w:szCs w:val="28"/>
          <w:lang w:val="ru-RU"/>
        </w:rPr>
        <w:t xml:space="preserve">помещении мировых судей </w:t>
      </w:r>
      <w:r w:rsidRPr="00D87749">
        <w:rPr>
          <w:sz w:val="28"/>
          <w:szCs w:val="28"/>
          <w:lang w:val="ru-RU"/>
        </w:rPr>
        <w:t xml:space="preserve">Центрального судебного района города Симферополь, по адресу: </w:t>
      </w:r>
      <w:r w:rsidRPr="00D87749">
        <w:rPr>
          <w:bCs/>
          <w:color w:val="000000"/>
          <w:sz w:val="28"/>
          <w:szCs w:val="28"/>
          <w:lang w:val="ru-RU"/>
        </w:rPr>
        <w:t xml:space="preserve">г. Симферополь, ул. Крымских Партизан, 3а, </w:t>
      </w:r>
      <w:r w:rsidRPr="00D87749">
        <w:rPr>
          <w:sz w:val="28"/>
          <w:szCs w:val="28"/>
          <w:lang w:val="ru-RU"/>
        </w:rPr>
        <w:t>дело об административном правонарушении в отношении:</w:t>
      </w:r>
    </w:p>
    <w:p w:rsidR="00704CAD" w:rsidRPr="00D87749" w:rsidP="0065223A">
      <w:pPr>
        <w:ind w:left="1843" w:right="-1"/>
        <w:jc w:val="both"/>
        <w:outlineLvl w:val="0"/>
        <w:rPr>
          <w:sz w:val="28"/>
          <w:szCs w:val="28"/>
          <w:lang w:val="ru-RU"/>
        </w:rPr>
      </w:pPr>
      <w:r>
        <w:rPr>
          <w:sz w:val="28"/>
          <w:szCs w:val="28"/>
          <w:lang w:val="ru-RU"/>
        </w:rPr>
        <w:t>Петрова Ивана Викторовича</w:t>
      </w:r>
      <w:r w:rsidRPr="00996AC5" w:rsidR="00996AC5">
        <w:rPr>
          <w:sz w:val="28"/>
          <w:szCs w:val="28"/>
          <w:lang w:val="ru-RU"/>
        </w:rPr>
        <w:t xml:space="preserve">, </w:t>
      </w:r>
      <w:r w:rsidR="00F9168B">
        <w:rPr>
          <w:sz w:val="28"/>
          <w:szCs w:val="28"/>
          <w:lang w:val="ru-RU"/>
        </w:rPr>
        <w:t>«данные изъяты»</w:t>
      </w:r>
      <w:r>
        <w:rPr>
          <w:sz w:val="28"/>
          <w:szCs w:val="28"/>
          <w:lang w:val="ru-RU"/>
        </w:rPr>
        <w:t>,</w:t>
      </w:r>
    </w:p>
    <w:p w:rsidR="00996AC5" w:rsidP="00996AC5">
      <w:pPr>
        <w:ind w:right="-1" w:firstLine="567"/>
        <w:jc w:val="both"/>
        <w:outlineLvl w:val="0"/>
        <w:rPr>
          <w:sz w:val="28"/>
          <w:szCs w:val="28"/>
          <w:lang w:val="ru-RU"/>
        </w:rPr>
      </w:pPr>
      <w:r w:rsidRPr="00996AC5">
        <w:rPr>
          <w:sz w:val="28"/>
          <w:szCs w:val="28"/>
          <w:lang w:val="ru-RU"/>
        </w:rPr>
        <w:t xml:space="preserve">по признакам состава правонарушения, предусмотренного частью </w:t>
      </w:r>
      <w:r>
        <w:rPr>
          <w:sz w:val="28"/>
          <w:szCs w:val="28"/>
          <w:lang w:val="ru-RU"/>
        </w:rPr>
        <w:t>1</w:t>
      </w:r>
      <w:r w:rsidRPr="00996AC5">
        <w:rPr>
          <w:sz w:val="28"/>
          <w:szCs w:val="28"/>
          <w:lang w:val="ru-RU"/>
        </w:rPr>
        <w:t xml:space="preserve"> статьи 19.</w:t>
      </w:r>
      <w:r>
        <w:rPr>
          <w:sz w:val="28"/>
          <w:szCs w:val="28"/>
          <w:lang w:val="ru-RU"/>
        </w:rPr>
        <w:t>4.1</w:t>
      </w:r>
      <w:r w:rsidRPr="00996AC5">
        <w:rPr>
          <w:sz w:val="28"/>
          <w:szCs w:val="28"/>
          <w:lang w:val="ru-RU"/>
        </w:rPr>
        <w:t xml:space="preserve"> Кодекса Российской Федерации об административных правонарушениях,</w:t>
      </w:r>
    </w:p>
    <w:p w:rsidR="00EE45F1" w:rsidRPr="00D87749" w:rsidP="0065223A">
      <w:pPr>
        <w:ind w:right="-1" w:firstLine="567"/>
        <w:jc w:val="center"/>
        <w:outlineLvl w:val="0"/>
        <w:rPr>
          <w:sz w:val="28"/>
          <w:szCs w:val="28"/>
          <w:lang w:val="ru-RU"/>
        </w:rPr>
      </w:pPr>
      <w:r>
        <w:rPr>
          <w:sz w:val="28"/>
          <w:szCs w:val="28"/>
          <w:lang w:val="ru-RU"/>
        </w:rPr>
        <w:t>УСТАНОВИЛ</w:t>
      </w:r>
      <w:r w:rsidRPr="00D87749">
        <w:rPr>
          <w:sz w:val="28"/>
          <w:szCs w:val="28"/>
          <w:lang w:val="ru-RU"/>
        </w:rPr>
        <w:t>:</w:t>
      </w:r>
    </w:p>
    <w:p w:rsidR="00996AC5" w:rsidP="0065223A">
      <w:pPr>
        <w:ind w:firstLine="851"/>
        <w:jc w:val="both"/>
        <w:rPr>
          <w:sz w:val="28"/>
          <w:szCs w:val="28"/>
          <w:lang w:val="ru-RU"/>
        </w:rPr>
      </w:pPr>
      <w:r>
        <w:rPr>
          <w:sz w:val="28"/>
          <w:szCs w:val="28"/>
          <w:lang w:val="ru-RU"/>
        </w:rPr>
        <w:t>Петров И.В</w:t>
      </w:r>
      <w:r w:rsidRPr="00996AC5">
        <w:rPr>
          <w:sz w:val="28"/>
          <w:szCs w:val="28"/>
          <w:lang w:val="ru-RU"/>
        </w:rPr>
        <w:t>., уведомленн</w:t>
      </w:r>
      <w:r w:rsidR="00FC1804">
        <w:rPr>
          <w:sz w:val="28"/>
          <w:szCs w:val="28"/>
          <w:lang w:val="ru-RU"/>
        </w:rPr>
        <w:t>ый</w:t>
      </w:r>
      <w:r w:rsidRPr="00996AC5">
        <w:rPr>
          <w:sz w:val="28"/>
          <w:szCs w:val="28"/>
          <w:lang w:val="ru-RU"/>
        </w:rPr>
        <w:t xml:space="preserve"> о дате, месте и времени проведения проверки соблюдения земельного законодательства, проводимой на основании распоряжения </w:t>
      </w:r>
      <w:r>
        <w:rPr>
          <w:sz w:val="28"/>
          <w:szCs w:val="28"/>
          <w:lang w:val="ru-RU"/>
        </w:rPr>
        <w:t>Главы администрации города Симферополя</w:t>
      </w:r>
      <w:r w:rsidRPr="00996AC5">
        <w:rPr>
          <w:sz w:val="28"/>
          <w:szCs w:val="28"/>
          <w:lang w:val="ru-RU"/>
        </w:rPr>
        <w:t xml:space="preserve"> </w:t>
      </w:r>
      <w:r>
        <w:rPr>
          <w:sz w:val="28"/>
          <w:szCs w:val="28"/>
          <w:lang w:val="ru-RU"/>
        </w:rPr>
        <w:t>№425-р от 26.08.2021</w:t>
      </w:r>
      <w:r w:rsidRPr="00996AC5">
        <w:rPr>
          <w:sz w:val="28"/>
          <w:szCs w:val="28"/>
          <w:lang w:val="ru-RU"/>
        </w:rPr>
        <w:t>, уклонил</w:t>
      </w:r>
      <w:r w:rsidR="00FC1804">
        <w:rPr>
          <w:sz w:val="28"/>
          <w:szCs w:val="28"/>
          <w:lang w:val="ru-RU"/>
        </w:rPr>
        <w:t>ся</w:t>
      </w:r>
      <w:r w:rsidRPr="00996AC5">
        <w:rPr>
          <w:sz w:val="28"/>
          <w:szCs w:val="28"/>
          <w:lang w:val="ru-RU"/>
        </w:rPr>
        <w:t xml:space="preserve"> от участия в проверке, не явившись в </w:t>
      </w:r>
      <w:r w:rsidR="00F31655">
        <w:rPr>
          <w:sz w:val="28"/>
          <w:szCs w:val="28"/>
          <w:lang w:val="ru-RU"/>
        </w:rPr>
        <w:t>период с 27.09.2021 по 29.09.2021</w:t>
      </w:r>
      <w:r w:rsidRPr="00996AC5">
        <w:rPr>
          <w:sz w:val="28"/>
          <w:szCs w:val="28"/>
          <w:lang w:val="ru-RU"/>
        </w:rPr>
        <w:t xml:space="preserve"> </w:t>
      </w:r>
      <w:r w:rsidR="00536E21">
        <w:rPr>
          <w:sz w:val="28"/>
          <w:szCs w:val="28"/>
          <w:lang w:val="ru-RU"/>
        </w:rPr>
        <w:t xml:space="preserve">на проверяемый земельный участок, расположенный по адресу: Республика Крым, г. Симферополь, </w:t>
      </w:r>
      <w:r w:rsidR="00FC1804">
        <w:rPr>
          <w:sz w:val="28"/>
          <w:szCs w:val="28"/>
          <w:lang w:val="ru-RU"/>
        </w:rPr>
        <w:t xml:space="preserve">ул. </w:t>
      </w:r>
      <w:r>
        <w:rPr>
          <w:sz w:val="28"/>
          <w:szCs w:val="28"/>
          <w:lang w:val="ru-RU"/>
        </w:rPr>
        <w:t>Новороссийская, 3е</w:t>
      </w:r>
      <w:r w:rsidR="00536E21">
        <w:rPr>
          <w:sz w:val="28"/>
          <w:szCs w:val="28"/>
          <w:lang w:val="ru-RU"/>
        </w:rPr>
        <w:t>,</w:t>
      </w:r>
      <w:r w:rsidRPr="00996AC5">
        <w:rPr>
          <w:sz w:val="28"/>
          <w:szCs w:val="28"/>
          <w:lang w:val="ru-RU"/>
        </w:rPr>
        <w:t xml:space="preserve"> тем самым совершил административное правонарушение, предусмотренное частью 1 статьи 19.4.1 </w:t>
      </w:r>
      <w:r w:rsidRPr="00536E21" w:rsidR="00536E21">
        <w:rPr>
          <w:sz w:val="28"/>
          <w:szCs w:val="28"/>
          <w:lang w:val="ru-RU"/>
        </w:rPr>
        <w:t>Кодекса Российской Федерации об административных правонарушениях</w:t>
      </w:r>
      <w:r w:rsidRPr="00996AC5">
        <w:rPr>
          <w:sz w:val="28"/>
          <w:szCs w:val="28"/>
          <w:lang w:val="ru-RU"/>
        </w:rPr>
        <w:t>.</w:t>
      </w:r>
    </w:p>
    <w:p w:rsidR="00FC1804" w:rsidP="0065223A">
      <w:pPr>
        <w:ind w:firstLine="851"/>
        <w:jc w:val="both"/>
        <w:rPr>
          <w:sz w:val="28"/>
          <w:szCs w:val="28"/>
          <w:lang w:val="ru-RU"/>
        </w:rPr>
      </w:pPr>
      <w:r w:rsidRPr="00D87749">
        <w:rPr>
          <w:sz w:val="28"/>
          <w:szCs w:val="28"/>
          <w:lang w:val="ru-RU"/>
        </w:rPr>
        <w:t xml:space="preserve">В судебное заседание </w:t>
      </w:r>
      <w:r w:rsidRPr="000B651D" w:rsidR="000B651D">
        <w:rPr>
          <w:sz w:val="28"/>
          <w:szCs w:val="28"/>
          <w:lang w:val="ru-RU"/>
        </w:rPr>
        <w:t>Петров И.В</w:t>
      </w:r>
      <w:r w:rsidRPr="00D87749">
        <w:rPr>
          <w:sz w:val="28"/>
          <w:szCs w:val="28"/>
          <w:lang w:val="ru-RU"/>
        </w:rPr>
        <w:t>. не явил</w:t>
      </w:r>
      <w:r>
        <w:rPr>
          <w:sz w:val="28"/>
          <w:szCs w:val="28"/>
          <w:lang w:val="ru-RU"/>
        </w:rPr>
        <w:t>ся</w:t>
      </w:r>
      <w:r w:rsidRPr="00D87749">
        <w:rPr>
          <w:sz w:val="28"/>
          <w:szCs w:val="28"/>
          <w:lang w:val="ru-RU"/>
        </w:rPr>
        <w:t xml:space="preserve">, о месте и времени рассмотрения дела уведомлен надлежащим образом, судебная повестка, направленная по адресу </w:t>
      </w:r>
      <w:r w:rsidR="0009148F">
        <w:rPr>
          <w:sz w:val="28"/>
          <w:szCs w:val="28"/>
          <w:lang w:val="ru-RU"/>
        </w:rPr>
        <w:t xml:space="preserve">места жительства </w:t>
      </w:r>
      <w:r>
        <w:rPr>
          <w:sz w:val="28"/>
          <w:szCs w:val="28"/>
          <w:lang w:val="ru-RU"/>
        </w:rPr>
        <w:t xml:space="preserve">лица, в отношении которого ведется производство по делу об административном правонарушении, </w:t>
      </w:r>
      <w:r w:rsidR="000B651D">
        <w:rPr>
          <w:sz w:val="28"/>
          <w:szCs w:val="28"/>
          <w:lang w:val="ru-RU"/>
        </w:rPr>
        <w:t xml:space="preserve">адресатом получена. </w:t>
      </w:r>
    </w:p>
    <w:p w:rsidR="002A2156" w:rsidP="0065223A">
      <w:pPr>
        <w:ind w:firstLine="851"/>
        <w:jc w:val="both"/>
        <w:rPr>
          <w:color w:val="000000"/>
          <w:sz w:val="28"/>
          <w:szCs w:val="28"/>
          <w:lang w:val="ru-RU"/>
        </w:rPr>
      </w:pPr>
      <w:r w:rsidRPr="00D87749">
        <w:rPr>
          <w:color w:val="000000"/>
          <w:sz w:val="28"/>
          <w:szCs w:val="28"/>
          <w:lang w:val="ru-RU"/>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0B651D" w:rsidR="000B651D">
        <w:rPr>
          <w:sz w:val="28"/>
          <w:szCs w:val="28"/>
          <w:lang w:val="ru-RU"/>
        </w:rPr>
        <w:t>Петров И.В</w:t>
      </w:r>
      <w:r w:rsidRPr="00D87749">
        <w:rPr>
          <w:sz w:val="28"/>
          <w:szCs w:val="28"/>
          <w:lang w:val="ru-RU"/>
        </w:rPr>
        <w:t xml:space="preserve">. </w:t>
      </w:r>
      <w:r w:rsidRPr="00D87749">
        <w:rPr>
          <w:color w:val="000000"/>
          <w:sz w:val="28"/>
          <w:szCs w:val="28"/>
          <w:lang w:val="ru-RU"/>
        </w:rPr>
        <w:t>считается надлежаще извещен</w:t>
      </w:r>
      <w:r w:rsidR="00FC1804">
        <w:rPr>
          <w:color w:val="000000"/>
          <w:sz w:val="28"/>
          <w:szCs w:val="28"/>
          <w:lang w:val="ru-RU"/>
        </w:rPr>
        <w:t>ным</w:t>
      </w:r>
      <w:r w:rsidRPr="00D87749">
        <w:rPr>
          <w:color w:val="000000"/>
          <w:sz w:val="28"/>
          <w:szCs w:val="28"/>
          <w:lang w:val="ru-RU"/>
        </w:rPr>
        <w:t xml:space="preserve"> о времени и месте рассмотрения дела об административном правонарушении.</w:t>
      </w:r>
    </w:p>
    <w:p w:rsidR="002A2156" w:rsidP="0065223A">
      <w:pPr>
        <w:ind w:firstLine="851"/>
        <w:jc w:val="both"/>
        <w:rPr>
          <w:sz w:val="28"/>
          <w:szCs w:val="28"/>
          <w:lang w:val="ru-RU"/>
        </w:rPr>
      </w:pPr>
      <w:r w:rsidRPr="00D87749">
        <w:rPr>
          <w:color w:val="000000"/>
          <w:sz w:val="28"/>
          <w:szCs w:val="28"/>
          <w:lang w:val="ru-RU"/>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w:t>
      </w:r>
      <w:r w:rsidR="008939A6">
        <w:rPr>
          <w:color w:val="000000"/>
          <w:sz w:val="28"/>
          <w:szCs w:val="28"/>
          <w:lang w:val="ru-RU"/>
        </w:rPr>
        <w:t>е</w:t>
      </w:r>
      <w:r w:rsidRPr="00D87749">
        <w:rPr>
          <w:color w:val="000000"/>
          <w:sz w:val="28"/>
          <w:szCs w:val="28"/>
          <w:lang w:val="ru-RU"/>
        </w:rPr>
        <w:t xml:space="preserve"> </w:t>
      </w:r>
      <w:r w:rsidRPr="000B651D" w:rsidR="000B651D">
        <w:rPr>
          <w:sz w:val="28"/>
          <w:szCs w:val="28"/>
          <w:lang w:val="ru-RU"/>
        </w:rPr>
        <w:t>Петров</w:t>
      </w:r>
      <w:r w:rsidR="000B651D">
        <w:rPr>
          <w:sz w:val="28"/>
          <w:szCs w:val="28"/>
          <w:lang w:val="ru-RU"/>
        </w:rPr>
        <w:t>а</w:t>
      </w:r>
      <w:r w:rsidRPr="000B651D" w:rsidR="000B651D">
        <w:rPr>
          <w:sz w:val="28"/>
          <w:szCs w:val="28"/>
          <w:lang w:val="ru-RU"/>
        </w:rPr>
        <w:t xml:space="preserve"> И.В</w:t>
      </w:r>
      <w:r w:rsidRPr="00D87749">
        <w:rPr>
          <w:sz w:val="28"/>
          <w:szCs w:val="28"/>
          <w:lang w:val="ru-RU"/>
        </w:rPr>
        <w:t>.</w:t>
      </w:r>
    </w:p>
    <w:p w:rsidR="002A2156" w:rsidP="0065223A">
      <w:pPr>
        <w:tabs>
          <w:tab w:val="left" w:pos="567"/>
        </w:tabs>
        <w:ind w:right="-1" w:firstLine="851"/>
        <w:jc w:val="both"/>
        <w:rPr>
          <w:color w:val="000000"/>
          <w:sz w:val="28"/>
          <w:szCs w:val="28"/>
          <w:lang w:val="ru-RU"/>
        </w:rPr>
      </w:pPr>
      <w:r>
        <w:rPr>
          <w:color w:val="000000"/>
          <w:sz w:val="28"/>
          <w:szCs w:val="28"/>
          <w:lang w:val="ru-RU"/>
        </w:rPr>
        <w:t>И</w:t>
      </w:r>
      <w:r w:rsidRPr="00D87749">
        <w:rPr>
          <w:color w:val="000000"/>
          <w:sz w:val="28"/>
          <w:szCs w:val="28"/>
          <w:lang w:val="ru-RU"/>
        </w:rPr>
        <w:t>сследовав материалы дела, прихожу к следующему.</w:t>
      </w:r>
    </w:p>
    <w:p w:rsidR="00536E21" w:rsidP="0065223A">
      <w:pPr>
        <w:tabs>
          <w:tab w:val="left" w:pos="567"/>
        </w:tabs>
        <w:ind w:right="-1" w:firstLine="851"/>
        <w:jc w:val="both"/>
        <w:rPr>
          <w:color w:val="000000"/>
          <w:sz w:val="28"/>
          <w:szCs w:val="28"/>
          <w:lang w:val="ru-RU"/>
        </w:rPr>
      </w:pPr>
      <w:r w:rsidRPr="00536E21">
        <w:rPr>
          <w:color w:val="000000"/>
          <w:sz w:val="28"/>
          <w:szCs w:val="28"/>
          <w:lang w:val="ru-RU"/>
        </w:rPr>
        <w:t xml:space="preserve">Согласно ч. 1 ст. 19.4.1 КоАП РФ административным правонарушением признается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w:t>
      </w:r>
      <w:r w:rsidRPr="00536E21">
        <w:rPr>
          <w:color w:val="000000"/>
          <w:sz w:val="28"/>
          <w:szCs w:val="28"/>
          <w:lang w:val="ru-RU"/>
        </w:rPr>
        <w:t>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 и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D51985" w:rsidP="0065223A">
      <w:pPr>
        <w:tabs>
          <w:tab w:val="left" w:pos="567"/>
        </w:tabs>
        <w:ind w:right="-1" w:firstLine="851"/>
        <w:jc w:val="both"/>
        <w:rPr>
          <w:color w:val="000000"/>
          <w:sz w:val="28"/>
          <w:szCs w:val="28"/>
          <w:lang w:val="ru-RU"/>
        </w:rPr>
      </w:pPr>
      <w:r w:rsidRPr="00536E21">
        <w:rPr>
          <w:color w:val="000000"/>
          <w:sz w:val="28"/>
          <w:szCs w:val="28"/>
          <w:lang w:val="ru-RU"/>
        </w:rPr>
        <w:t xml:space="preserve">Согласно ч. 4 ст. 71 Земельного кодекса Российской Федерации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закона от 26 декабря 2008 года </w:t>
      </w:r>
      <w:r w:rsidR="00DA0AC9">
        <w:rPr>
          <w:color w:val="000000"/>
          <w:sz w:val="28"/>
          <w:szCs w:val="28"/>
          <w:lang w:val="ru-RU"/>
        </w:rPr>
        <w:t>№</w:t>
      </w:r>
      <w:r w:rsidRPr="00536E21">
        <w:rPr>
          <w:color w:val="000000"/>
          <w:sz w:val="28"/>
          <w:szCs w:val="28"/>
          <w:lang w:val="ru-RU"/>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 </w:t>
      </w:r>
    </w:p>
    <w:p w:rsidR="000B651D" w:rsidRPr="000B651D" w:rsidP="000B651D">
      <w:pPr>
        <w:tabs>
          <w:tab w:val="left" w:pos="567"/>
        </w:tabs>
        <w:ind w:right="-1" w:firstLine="851"/>
        <w:jc w:val="both"/>
        <w:rPr>
          <w:color w:val="000000"/>
          <w:sz w:val="28"/>
          <w:szCs w:val="28"/>
          <w:lang w:val="ru-RU"/>
        </w:rPr>
      </w:pPr>
      <w:r w:rsidRPr="000B651D">
        <w:rPr>
          <w:color w:val="000000"/>
          <w:sz w:val="28"/>
          <w:szCs w:val="28"/>
          <w:lang w:val="ru-RU"/>
        </w:rPr>
        <w:t>На основании ч. 16 ст.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B651D" w:rsidRPr="000B651D" w:rsidP="000B651D">
      <w:pPr>
        <w:tabs>
          <w:tab w:val="left" w:pos="567"/>
        </w:tabs>
        <w:ind w:right="-1" w:firstLine="851"/>
        <w:jc w:val="both"/>
        <w:rPr>
          <w:color w:val="000000"/>
          <w:sz w:val="28"/>
          <w:szCs w:val="28"/>
          <w:lang w:val="ru-RU"/>
        </w:rPr>
      </w:pPr>
      <w:r w:rsidRPr="000B651D">
        <w:rPr>
          <w:color w:val="000000"/>
          <w:sz w:val="28"/>
          <w:szCs w:val="28"/>
          <w:lang w:val="ru-RU"/>
        </w:rPr>
        <w:t xml:space="preserve">В соответствии с ч. 5 ст. 12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w:t>
      </w:r>
      <w:r w:rsidRPr="000B651D">
        <w:rPr>
          <w:color w:val="000000"/>
          <w:sz w:val="28"/>
          <w:szCs w:val="28"/>
          <w:lang w:val="ru-RU"/>
        </w:rPr>
        <w:t>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B651D" w:rsidP="000B651D">
      <w:pPr>
        <w:tabs>
          <w:tab w:val="left" w:pos="567"/>
        </w:tabs>
        <w:ind w:right="-1" w:firstLine="851"/>
        <w:jc w:val="both"/>
        <w:rPr>
          <w:color w:val="000000"/>
          <w:sz w:val="28"/>
          <w:szCs w:val="28"/>
          <w:lang w:val="ru-RU"/>
        </w:rPr>
      </w:pPr>
      <w:r w:rsidRPr="000B651D">
        <w:rPr>
          <w:color w:val="000000"/>
          <w:sz w:val="28"/>
          <w:szCs w:val="28"/>
          <w:lang w:val="ru-RU"/>
        </w:rPr>
        <w:t>Согласно ч. 2 ст. 15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надзорного органа имеют право проводить выездные плановые и внеплановые проверки в отношении собственников, землепользователей, землевладельцев и арендаторов земельных участков в их отсутствие, в случае, если они были уведомлены надлежащим образом о проведении вышеуказанных проверок.</w:t>
      </w:r>
    </w:p>
    <w:p w:rsidR="00304A08" w:rsidP="00304A08">
      <w:pPr>
        <w:ind w:right="-1" w:firstLine="851"/>
        <w:jc w:val="both"/>
        <w:rPr>
          <w:color w:val="000000"/>
          <w:sz w:val="28"/>
          <w:szCs w:val="28"/>
          <w:lang w:val="ru-RU"/>
        </w:rPr>
      </w:pPr>
      <w:r w:rsidRPr="00F46DB9">
        <w:rPr>
          <w:color w:val="000000"/>
          <w:sz w:val="28"/>
          <w:szCs w:val="28"/>
          <w:lang w:val="ru-RU"/>
        </w:rPr>
        <w:t xml:space="preserve">Как усматривается из представленных материалов, </w:t>
      </w:r>
      <w:r>
        <w:rPr>
          <w:color w:val="000000"/>
          <w:sz w:val="28"/>
          <w:szCs w:val="28"/>
          <w:lang w:val="ru-RU"/>
        </w:rPr>
        <w:t>Главой администрации города Симферополя</w:t>
      </w:r>
      <w:r w:rsidRPr="00F46DB9">
        <w:rPr>
          <w:color w:val="000000"/>
          <w:sz w:val="28"/>
          <w:szCs w:val="28"/>
          <w:lang w:val="ru-RU"/>
        </w:rPr>
        <w:t xml:space="preserve"> Республ</w:t>
      </w:r>
      <w:r w:rsidR="00D51985">
        <w:rPr>
          <w:color w:val="000000"/>
          <w:sz w:val="28"/>
          <w:szCs w:val="28"/>
          <w:lang w:val="ru-RU"/>
        </w:rPr>
        <w:t>ики Крым вынесено распоряжение №</w:t>
      </w:r>
      <w:r>
        <w:rPr>
          <w:color w:val="000000"/>
          <w:sz w:val="28"/>
          <w:szCs w:val="28"/>
          <w:lang w:val="ru-RU"/>
        </w:rPr>
        <w:t>425-р</w:t>
      </w:r>
      <w:r w:rsidR="00D51985">
        <w:rPr>
          <w:color w:val="000000"/>
          <w:sz w:val="28"/>
          <w:szCs w:val="28"/>
          <w:lang w:val="ru-RU"/>
        </w:rPr>
        <w:t xml:space="preserve"> </w:t>
      </w:r>
      <w:r w:rsidRPr="00F46DB9">
        <w:rPr>
          <w:color w:val="000000"/>
          <w:sz w:val="28"/>
          <w:szCs w:val="28"/>
          <w:lang w:val="ru-RU"/>
        </w:rPr>
        <w:t xml:space="preserve">от </w:t>
      </w:r>
      <w:r>
        <w:rPr>
          <w:color w:val="000000"/>
          <w:sz w:val="28"/>
          <w:szCs w:val="28"/>
          <w:lang w:val="ru-RU"/>
        </w:rPr>
        <w:t>26.08.2021</w:t>
      </w:r>
      <w:r w:rsidRPr="00F46DB9">
        <w:rPr>
          <w:color w:val="000000"/>
          <w:sz w:val="28"/>
          <w:szCs w:val="28"/>
          <w:lang w:val="ru-RU"/>
        </w:rPr>
        <w:t xml:space="preserve"> </w:t>
      </w:r>
      <w:r w:rsidRPr="00304A08">
        <w:rPr>
          <w:color w:val="000000"/>
          <w:sz w:val="28"/>
          <w:szCs w:val="28"/>
          <w:lang w:val="ru-RU"/>
        </w:rPr>
        <w:t xml:space="preserve">с целью исполнения муниципальной функции по осуществлению муниципального земельного контроля в связи с рассмотрением </w:t>
      </w:r>
      <w:r>
        <w:rPr>
          <w:color w:val="000000"/>
          <w:sz w:val="28"/>
          <w:szCs w:val="28"/>
          <w:lang w:val="ru-RU"/>
        </w:rPr>
        <w:t>обращения Курнавиной М.Г. вх. №К-754/9794 от 06.07.2021</w:t>
      </w:r>
      <w:r w:rsidRPr="00304A08">
        <w:rPr>
          <w:color w:val="000000"/>
          <w:sz w:val="28"/>
          <w:szCs w:val="28"/>
          <w:lang w:val="ru-RU"/>
        </w:rPr>
        <w:t xml:space="preserve">, на период с </w:t>
      </w:r>
      <w:r>
        <w:rPr>
          <w:color w:val="000000"/>
          <w:sz w:val="28"/>
          <w:szCs w:val="28"/>
          <w:lang w:val="ru-RU"/>
        </w:rPr>
        <w:t>27 сентября 2021 года по 29 сентября 2021</w:t>
      </w:r>
      <w:r w:rsidRPr="00304A08">
        <w:rPr>
          <w:color w:val="000000"/>
          <w:sz w:val="28"/>
          <w:szCs w:val="28"/>
          <w:lang w:val="ru-RU"/>
        </w:rPr>
        <w:t xml:space="preserve"> запланировано проведение внеплановой выездной проверки при использовании земельного участка, расположенного по адресу: </w:t>
      </w:r>
      <w:r>
        <w:rPr>
          <w:color w:val="000000"/>
          <w:sz w:val="28"/>
          <w:szCs w:val="28"/>
          <w:lang w:val="ru-RU"/>
        </w:rPr>
        <w:t xml:space="preserve">Республика Крым, г. Симферополь, ул. </w:t>
      </w:r>
      <w:r w:rsidR="009725F0">
        <w:rPr>
          <w:color w:val="000000"/>
          <w:sz w:val="28"/>
          <w:szCs w:val="28"/>
          <w:lang w:val="ru-RU"/>
        </w:rPr>
        <w:t>Новороссийская</w:t>
      </w:r>
      <w:r>
        <w:rPr>
          <w:color w:val="000000"/>
          <w:sz w:val="28"/>
          <w:szCs w:val="28"/>
          <w:lang w:val="ru-RU"/>
        </w:rPr>
        <w:t xml:space="preserve">, 3е. </w:t>
      </w:r>
    </w:p>
    <w:p w:rsidR="00DA0AC9" w:rsidP="00304A08">
      <w:pPr>
        <w:ind w:right="-1" w:firstLine="709"/>
        <w:jc w:val="both"/>
        <w:rPr>
          <w:color w:val="000000"/>
          <w:sz w:val="28"/>
          <w:szCs w:val="28"/>
          <w:lang w:val="ru-RU"/>
        </w:rPr>
      </w:pPr>
      <w:r>
        <w:rPr>
          <w:color w:val="000000"/>
          <w:sz w:val="28"/>
          <w:szCs w:val="28"/>
          <w:lang w:val="ru-RU"/>
        </w:rPr>
        <w:t xml:space="preserve"> </w:t>
      </w:r>
      <w:r w:rsidRPr="00F46DB9" w:rsidR="00F46DB9">
        <w:rPr>
          <w:color w:val="000000"/>
          <w:sz w:val="28"/>
          <w:szCs w:val="28"/>
          <w:lang w:val="ru-RU"/>
        </w:rPr>
        <w:t>Копия распоряжени</w:t>
      </w:r>
      <w:r w:rsidR="0009148F">
        <w:rPr>
          <w:color w:val="000000"/>
          <w:sz w:val="28"/>
          <w:szCs w:val="28"/>
          <w:lang w:val="ru-RU"/>
        </w:rPr>
        <w:t>я</w:t>
      </w:r>
      <w:r w:rsidRPr="00F46DB9" w:rsidR="00F46DB9">
        <w:rPr>
          <w:color w:val="000000"/>
          <w:sz w:val="28"/>
          <w:szCs w:val="28"/>
          <w:lang w:val="ru-RU"/>
        </w:rPr>
        <w:t xml:space="preserve"> </w:t>
      </w:r>
      <w:r w:rsidRPr="00D51985">
        <w:rPr>
          <w:color w:val="000000"/>
          <w:sz w:val="28"/>
          <w:szCs w:val="28"/>
          <w:lang w:val="ru-RU"/>
        </w:rPr>
        <w:t>№</w:t>
      </w:r>
      <w:r w:rsidR="00304A08">
        <w:rPr>
          <w:color w:val="000000"/>
          <w:sz w:val="28"/>
          <w:szCs w:val="28"/>
          <w:lang w:val="ru-RU"/>
        </w:rPr>
        <w:t>425-р</w:t>
      </w:r>
      <w:r w:rsidRPr="00D51985">
        <w:rPr>
          <w:color w:val="000000"/>
          <w:sz w:val="28"/>
          <w:szCs w:val="28"/>
          <w:lang w:val="ru-RU"/>
        </w:rPr>
        <w:t xml:space="preserve"> от </w:t>
      </w:r>
      <w:r w:rsidR="00304A08">
        <w:rPr>
          <w:color w:val="000000"/>
          <w:sz w:val="28"/>
          <w:szCs w:val="28"/>
          <w:lang w:val="ru-RU"/>
        </w:rPr>
        <w:t>26.08.2021</w:t>
      </w:r>
      <w:r w:rsidRPr="00D51985">
        <w:rPr>
          <w:color w:val="000000"/>
          <w:sz w:val="28"/>
          <w:szCs w:val="28"/>
          <w:lang w:val="ru-RU"/>
        </w:rPr>
        <w:t xml:space="preserve"> о проведении внеплановой выездной проверки</w:t>
      </w:r>
      <w:r>
        <w:rPr>
          <w:color w:val="000000"/>
          <w:sz w:val="28"/>
          <w:szCs w:val="28"/>
          <w:lang w:val="ru-RU"/>
        </w:rPr>
        <w:t xml:space="preserve">, а также извещение о проведении проверки соблюдения земельного законодательства, </w:t>
      </w:r>
      <w:r w:rsidRPr="00DA0AC9">
        <w:rPr>
          <w:color w:val="000000"/>
          <w:sz w:val="28"/>
          <w:szCs w:val="28"/>
          <w:lang w:val="ru-RU"/>
        </w:rPr>
        <w:t xml:space="preserve">содержащее дату и время проверки, были направлены по адресу регистрации </w:t>
      </w:r>
      <w:r w:rsidR="00304A08">
        <w:rPr>
          <w:color w:val="000000"/>
          <w:sz w:val="28"/>
          <w:szCs w:val="28"/>
          <w:lang w:val="ru-RU"/>
        </w:rPr>
        <w:t>Петрова И.В</w:t>
      </w:r>
      <w:r w:rsidR="00FC25A0">
        <w:rPr>
          <w:color w:val="000000"/>
          <w:sz w:val="28"/>
          <w:szCs w:val="28"/>
          <w:lang w:val="ru-RU"/>
        </w:rPr>
        <w:t>.</w:t>
      </w:r>
      <w:r w:rsidRPr="00DA0AC9">
        <w:rPr>
          <w:color w:val="000000"/>
          <w:sz w:val="28"/>
          <w:szCs w:val="28"/>
          <w:lang w:val="ru-RU"/>
        </w:rPr>
        <w:t xml:space="preserve"> заказной почтовой корреспонденцией. Вышеуказанные распоряжение и уведомление были </w:t>
      </w:r>
      <w:r w:rsidR="00304A08">
        <w:rPr>
          <w:color w:val="000000"/>
          <w:sz w:val="28"/>
          <w:szCs w:val="28"/>
          <w:lang w:val="ru-RU"/>
        </w:rPr>
        <w:t xml:space="preserve">получены адресатом </w:t>
      </w:r>
      <w:r w:rsidR="00F31655">
        <w:rPr>
          <w:color w:val="000000"/>
          <w:sz w:val="28"/>
          <w:szCs w:val="28"/>
          <w:lang w:val="ru-RU"/>
        </w:rPr>
        <w:t>31.08.2021</w:t>
      </w:r>
      <w:r>
        <w:rPr>
          <w:color w:val="000000"/>
          <w:sz w:val="28"/>
          <w:szCs w:val="28"/>
          <w:lang w:val="ru-RU"/>
        </w:rPr>
        <w:t xml:space="preserve">. </w:t>
      </w:r>
      <w:r w:rsidRPr="00DA0AC9">
        <w:rPr>
          <w:color w:val="000000"/>
          <w:sz w:val="28"/>
          <w:szCs w:val="28"/>
          <w:lang w:val="ru-RU"/>
        </w:rPr>
        <w:t xml:space="preserve"> </w:t>
      </w:r>
    </w:p>
    <w:p w:rsidR="00F31655" w:rsidRPr="00F31655" w:rsidP="00F31655">
      <w:pPr>
        <w:ind w:firstLine="851"/>
        <w:jc w:val="both"/>
        <w:rPr>
          <w:color w:val="000000"/>
          <w:sz w:val="28"/>
          <w:szCs w:val="28"/>
          <w:lang w:val="ru-RU"/>
        </w:rPr>
      </w:pPr>
      <w:r w:rsidRPr="00F31655">
        <w:rPr>
          <w:color w:val="000000"/>
          <w:sz w:val="28"/>
          <w:szCs w:val="28"/>
          <w:lang w:val="ru-RU"/>
        </w:rPr>
        <w:t xml:space="preserve">Учитывая изложенное, уполномоченные должностные лица приступи к проведению проверки. Согласно выписке из ЕГРН от </w:t>
      </w:r>
      <w:r>
        <w:rPr>
          <w:color w:val="000000"/>
          <w:sz w:val="28"/>
          <w:szCs w:val="28"/>
          <w:lang w:val="ru-RU"/>
        </w:rPr>
        <w:t>06.08.2021</w:t>
      </w:r>
      <w:r w:rsidRPr="00F31655">
        <w:rPr>
          <w:color w:val="000000"/>
          <w:sz w:val="28"/>
          <w:szCs w:val="28"/>
          <w:lang w:val="ru-RU"/>
        </w:rPr>
        <w:t xml:space="preserve"> </w:t>
      </w:r>
      <w:r>
        <w:rPr>
          <w:color w:val="000000"/>
          <w:sz w:val="28"/>
          <w:szCs w:val="28"/>
          <w:lang w:val="ru-RU"/>
        </w:rPr>
        <w:t>№</w:t>
      </w:r>
      <w:r w:rsidRPr="00F31655">
        <w:rPr>
          <w:color w:val="000000"/>
          <w:sz w:val="28"/>
          <w:szCs w:val="28"/>
          <w:lang w:val="ru-RU"/>
        </w:rPr>
        <w:t>КУВИ-002/2021-</w:t>
      </w:r>
      <w:r>
        <w:rPr>
          <w:color w:val="000000"/>
          <w:sz w:val="28"/>
          <w:szCs w:val="28"/>
          <w:lang w:val="ru-RU"/>
        </w:rPr>
        <w:t>101184730</w:t>
      </w:r>
      <w:r w:rsidRPr="00F31655">
        <w:rPr>
          <w:color w:val="000000"/>
          <w:sz w:val="28"/>
          <w:szCs w:val="28"/>
          <w:lang w:val="ru-RU"/>
        </w:rPr>
        <w:t xml:space="preserve"> земельный участок с кадастровым номером 90:22:</w:t>
      </w:r>
      <w:r>
        <w:rPr>
          <w:color w:val="000000"/>
          <w:sz w:val="28"/>
          <w:szCs w:val="28"/>
          <w:lang w:val="ru-RU"/>
        </w:rPr>
        <w:t>000000</w:t>
      </w:r>
      <w:r w:rsidRPr="00F31655">
        <w:rPr>
          <w:color w:val="000000"/>
          <w:sz w:val="28"/>
          <w:szCs w:val="28"/>
          <w:lang w:val="ru-RU"/>
        </w:rPr>
        <w:t>:</w:t>
      </w:r>
      <w:r>
        <w:rPr>
          <w:color w:val="000000"/>
          <w:sz w:val="28"/>
          <w:szCs w:val="28"/>
          <w:lang w:val="ru-RU"/>
        </w:rPr>
        <w:t>430</w:t>
      </w:r>
      <w:r w:rsidRPr="00F31655">
        <w:rPr>
          <w:color w:val="000000"/>
          <w:sz w:val="28"/>
          <w:szCs w:val="28"/>
          <w:lang w:val="ru-RU"/>
        </w:rPr>
        <w:t xml:space="preserve"> площадью </w:t>
      </w:r>
      <w:r>
        <w:rPr>
          <w:color w:val="000000"/>
          <w:sz w:val="28"/>
          <w:szCs w:val="28"/>
          <w:lang w:val="ru-RU"/>
        </w:rPr>
        <w:t>389+/-7</w:t>
      </w:r>
      <w:r w:rsidRPr="00F31655">
        <w:rPr>
          <w:color w:val="000000"/>
          <w:sz w:val="28"/>
          <w:szCs w:val="28"/>
          <w:lang w:val="ru-RU"/>
        </w:rPr>
        <w:t xml:space="preserve"> кв. м с видом разрешенного использования "Для индивидуа</w:t>
      </w:r>
      <w:r>
        <w:rPr>
          <w:color w:val="000000"/>
          <w:sz w:val="28"/>
          <w:szCs w:val="28"/>
          <w:lang w:val="ru-RU"/>
        </w:rPr>
        <w:t xml:space="preserve">льного жилищного строительства", </w:t>
      </w:r>
      <w:r w:rsidRPr="00F31655">
        <w:rPr>
          <w:color w:val="000000"/>
          <w:sz w:val="28"/>
          <w:szCs w:val="28"/>
          <w:lang w:val="ru-RU"/>
        </w:rPr>
        <w:t xml:space="preserve">расположенный по адресу: </w:t>
      </w:r>
      <w:r>
        <w:rPr>
          <w:color w:val="000000"/>
          <w:sz w:val="28"/>
          <w:szCs w:val="28"/>
          <w:lang w:val="ru-RU"/>
        </w:rPr>
        <w:t>Республика Крым, г. Симферополь, ул. Новороссийская, 3е,</w:t>
      </w:r>
      <w:r w:rsidRPr="00F31655">
        <w:rPr>
          <w:color w:val="000000"/>
          <w:sz w:val="28"/>
          <w:szCs w:val="28"/>
          <w:lang w:val="ru-RU"/>
        </w:rPr>
        <w:t xml:space="preserve"> находится в частной собственности </w:t>
      </w:r>
      <w:r w:rsidR="009725F0">
        <w:rPr>
          <w:color w:val="000000"/>
          <w:sz w:val="28"/>
          <w:szCs w:val="28"/>
          <w:lang w:val="ru-RU"/>
        </w:rPr>
        <w:t xml:space="preserve">Петрова Ивана Викторовича, 14.07.1986 года рождения (1/2 часть). </w:t>
      </w:r>
    </w:p>
    <w:p w:rsidR="00F31655" w:rsidRPr="00F31655" w:rsidP="00F31655">
      <w:pPr>
        <w:ind w:firstLine="851"/>
        <w:jc w:val="both"/>
        <w:rPr>
          <w:color w:val="000000"/>
          <w:sz w:val="28"/>
          <w:szCs w:val="28"/>
          <w:lang w:val="ru-RU"/>
        </w:rPr>
      </w:pPr>
      <w:r>
        <w:rPr>
          <w:color w:val="000000"/>
          <w:sz w:val="28"/>
          <w:szCs w:val="28"/>
          <w:lang w:val="ru-RU"/>
        </w:rPr>
        <w:t>В период с 27.09.2021 по 29.09.2021</w:t>
      </w:r>
      <w:r w:rsidRPr="00F31655">
        <w:rPr>
          <w:color w:val="000000"/>
          <w:sz w:val="28"/>
          <w:szCs w:val="28"/>
          <w:lang w:val="ru-RU"/>
        </w:rPr>
        <w:t xml:space="preserve"> осуществлены выезды на земельный участок с целью его осмотра, обследования, однако доступ на земельный участок не был обеспечен.</w:t>
      </w:r>
    </w:p>
    <w:p w:rsidR="00F31655" w:rsidRPr="00F31655" w:rsidP="00F31655">
      <w:pPr>
        <w:ind w:firstLine="851"/>
        <w:jc w:val="both"/>
        <w:rPr>
          <w:color w:val="000000"/>
          <w:sz w:val="28"/>
          <w:szCs w:val="28"/>
          <w:lang w:val="ru-RU"/>
        </w:rPr>
      </w:pPr>
      <w:r w:rsidRPr="00F31655">
        <w:rPr>
          <w:color w:val="000000"/>
          <w:sz w:val="28"/>
          <w:szCs w:val="28"/>
          <w:lang w:val="ru-RU"/>
        </w:rPr>
        <w:t>В ходе проводимого осмотра собственник земельного участка отсутствовал. Согласно пункту 3.6.4 - 3.6.6 Административного регламента исполнен</w:t>
      </w:r>
      <w:r w:rsidR="009725F0">
        <w:rPr>
          <w:color w:val="000000"/>
          <w:sz w:val="28"/>
          <w:szCs w:val="28"/>
          <w:lang w:val="ru-RU"/>
        </w:rPr>
        <w:t>ия</w:t>
      </w:r>
      <w:r w:rsidRPr="00F31655">
        <w:rPr>
          <w:color w:val="000000"/>
          <w:sz w:val="28"/>
          <w:szCs w:val="28"/>
          <w:lang w:val="ru-RU"/>
        </w:rPr>
        <w:t xml:space="preserve"> муниципальной функции по осуществлению муниципального земельного контроля </w:t>
      </w:r>
      <w:r w:rsidR="009725F0">
        <w:rPr>
          <w:color w:val="000000"/>
          <w:sz w:val="28"/>
          <w:szCs w:val="28"/>
          <w:lang w:val="ru-RU"/>
        </w:rPr>
        <w:t xml:space="preserve">на </w:t>
      </w:r>
      <w:r w:rsidRPr="00F31655">
        <w:rPr>
          <w:color w:val="000000"/>
          <w:sz w:val="28"/>
          <w:szCs w:val="28"/>
          <w:lang w:val="ru-RU"/>
        </w:rPr>
        <w:t xml:space="preserve">территории муниципального образования городской </w:t>
      </w:r>
      <w:r w:rsidRPr="00F31655">
        <w:rPr>
          <w:color w:val="000000"/>
          <w:sz w:val="28"/>
          <w:szCs w:val="28"/>
          <w:lang w:val="ru-RU"/>
        </w:rPr>
        <w:t>округ Симферополь Республики Крым, утвержденного постановлением Администрации г. Симферополя от 30 июня 22021 года N 3511</w:t>
      </w:r>
      <w:r w:rsidR="009725F0">
        <w:rPr>
          <w:color w:val="000000"/>
          <w:sz w:val="28"/>
          <w:szCs w:val="28"/>
          <w:lang w:val="ru-RU"/>
        </w:rPr>
        <w:t>,</w:t>
      </w:r>
      <w:r w:rsidRPr="00F31655">
        <w:rPr>
          <w:color w:val="000000"/>
          <w:sz w:val="28"/>
          <w:szCs w:val="28"/>
          <w:lang w:val="ru-RU"/>
        </w:rPr>
        <w:t xml:space="preserve"> должностное лицо по прибытии к месту проведения проверки обязано ознакомить субъект проверки или его представителя с: - с распоряжением о назначении выезд</w:t>
      </w:r>
      <w:r w:rsidR="009725F0">
        <w:rPr>
          <w:color w:val="000000"/>
          <w:sz w:val="28"/>
          <w:szCs w:val="28"/>
          <w:lang w:val="ru-RU"/>
        </w:rPr>
        <w:t>ной</w:t>
      </w:r>
      <w:r w:rsidRPr="00F31655">
        <w:rPr>
          <w:color w:val="000000"/>
          <w:sz w:val="28"/>
          <w:szCs w:val="28"/>
          <w:lang w:val="ru-RU"/>
        </w:rPr>
        <w:t xml:space="preserve"> проверки, - полномочиями должностных лиц, проводящих проверку, а так</w:t>
      </w:r>
      <w:r w:rsidR="009725F0">
        <w:rPr>
          <w:color w:val="000000"/>
          <w:sz w:val="28"/>
          <w:szCs w:val="28"/>
          <w:lang w:val="ru-RU"/>
        </w:rPr>
        <w:t>же</w:t>
      </w:r>
      <w:r w:rsidRPr="00F31655">
        <w:rPr>
          <w:color w:val="000000"/>
          <w:sz w:val="28"/>
          <w:szCs w:val="28"/>
          <w:lang w:val="ru-RU"/>
        </w:rPr>
        <w:t xml:space="preserve"> с административными регламентами проведения мероприятий по контролю и порядком </w:t>
      </w:r>
      <w:r w:rsidR="009725F0">
        <w:rPr>
          <w:color w:val="000000"/>
          <w:sz w:val="28"/>
          <w:szCs w:val="28"/>
          <w:lang w:val="ru-RU"/>
        </w:rPr>
        <w:t xml:space="preserve">их </w:t>
      </w:r>
      <w:r w:rsidRPr="00F31655">
        <w:rPr>
          <w:color w:val="000000"/>
          <w:sz w:val="28"/>
          <w:szCs w:val="28"/>
          <w:lang w:val="ru-RU"/>
        </w:rPr>
        <w:t>проведения на объектах, используемых субъектом проверки при осуществлен</w:t>
      </w:r>
      <w:r w:rsidR="009725F0">
        <w:rPr>
          <w:color w:val="000000"/>
          <w:sz w:val="28"/>
          <w:szCs w:val="28"/>
          <w:lang w:val="ru-RU"/>
        </w:rPr>
        <w:t>ии деятельности,</w:t>
      </w:r>
      <w:r w:rsidRPr="00F31655">
        <w:rPr>
          <w:color w:val="000000"/>
          <w:sz w:val="28"/>
          <w:szCs w:val="28"/>
          <w:lang w:val="ru-RU"/>
        </w:rPr>
        <w:t xml:space="preserve"> - целями, задачами и основаниями проведения проверки, видами и объем</w:t>
      </w:r>
      <w:r w:rsidR="009725F0">
        <w:rPr>
          <w:color w:val="000000"/>
          <w:sz w:val="28"/>
          <w:szCs w:val="28"/>
          <w:lang w:val="ru-RU"/>
        </w:rPr>
        <w:t>ом</w:t>
      </w:r>
      <w:r w:rsidRPr="00F31655">
        <w:rPr>
          <w:color w:val="000000"/>
          <w:sz w:val="28"/>
          <w:szCs w:val="28"/>
          <w:lang w:val="ru-RU"/>
        </w:rPr>
        <w:t xml:space="preserve"> мероприятий по контролю, составом экспертов, представителей экспертных организаций привлекаемых к проведению проверки, - со сроками и с </w:t>
      </w:r>
      <w:r w:rsidR="009725F0">
        <w:rPr>
          <w:color w:val="000000"/>
          <w:sz w:val="28"/>
          <w:szCs w:val="28"/>
          <w:lang w:val="ru-RU"/>
        </w:rPr>
        <w:t>условиями</w:t>
      </w:r>
      <w:r w:rsidRPr="00F31655">
        <w:rPr>
          <w:color w:val="000000"/>
          <w:sz w:val="28"/>
          <w:szCs w:val="28"/>
          <w:lang w:val="ru-RU"/>
        </w:rPr>
        <w:t xml:space="preserve"> ее проведен</w:t>
      </w:r>
      <w:r w:rsidR="009725F0">
        <w:rPr>
          <w:color w:val="000000"/>
          <w:sz w:val="28"/>
          <w:szCs w:val="28"/>
          <w:lang w:val="ru-RU"/>
        </w:rPr>
        <w:t>ия.</w:t>
      </w:r>
      <w:r w:rsidRPr="00F31655">
        <w:rPr>
          <w:color w:val="000000"/>
          <w:sz w:val="28"/>
          <w:szCs w:val="28"/>
          <w:lang w:val="ru-RU"/>
        </w:rPr>
        <w:t xml:space="preserve"> Субъекту контроля или его уполномоченному представителю также вручается под роспись копия распоряжения о проведении проверки и предоставляются разъяснения </w:t>
      </w:r>
      <w:r w:rsidR="009725F0">
        <w:rPr>
          <w:color w:val="000000"/>
          <w:sz w:val="28"/>
          <w:szCs w:val="28"/>
          <w:lang w:val="ru-RU"/>
        </w:rPr>
        <w:t xml:space="preserve">по </w:t>
      </w:r>
      <w:r w:rsidRPr="00F31655">
        <w:rPr>
          <w:color w:val="000000"/>
          <w:sz w:val="28"/>
          <w:szCs w:val="28"/>
          <w:lang w:val="ru-RU"/>
        </w:rPr>
        <w:t>возникающим в этой связи вопросам. В случае проведения внеплановой выезд</w:t>
      </w:r>
      <w:r w:rsidR="009725F0">
        <w:rPr>
          <w:color w:val="000000"/>
          <w:sz w:val="28"/>
          <w:szCs w:val="28"/>
          <w:lang w:val="ru-RU"/>
        </w:rPr>
        <w:t>ной</w:t>
      </w:r>
      <w:r w:rsidRPr="00F31655">
        <w:rPr>
          <w:color w:val="000000"/>
          <w:sz w:val="28"/>
          <w:szCs w:val="28"/>
          <w:lang w:val="ru-RU"/>
        </w:rPr>
        <w:t xml:space="preserve"> проверки юридического лица, индивидуальног</w:t>
      </w:r>
      <w:r w:rsidR="009725F0">
        <w:rPr>
          <w:color w:val="000000"/>
          <w:sz w:val="28"/>
          <w:szCs w:val="28"/>
          <w:lang w:val="ru-RU"/>
        </w:rPr>
        <w:t>о предпринимателя должностное лицо</w:t>
      </w:r>
      <w:r w:rsidRPr="00F31655">
        <w:rPr>
          <w:color w:val="000000"/>
          <w:sz w:val="28"/>
          <w:szCs w:val="28"/>
          <w:lang w:val="ru-RU"/>
        </w:rPr>
        <w:t xml:space="preserve"> в день прибытия к месту проведения проверки вручает субъекту проверки или представителю копии документа о согласовании проведения проверки в случае, предусмотренном п. 3.3.5 настоящего административного регламента. Должностное лицо совместно с субъектом проверки или его представителем определяют круг лиц, с котор</w:t>
      </w:r>
      <w:r w:rsidR="00BD0384">
        <w:rPr>
          <w:color w:val="000000"/>
          <w:sz w:val="28"/>
          <w:szCs w:val="28"/>
          <w:lang w:val="ru-RU"/>
        </w:rPr>
        <w:t>ыми</w:t>
      </w:r>
      <w:r w:rsidRPr="00F31655">
        <w:rPr>
          <w:color w:val="000000"/>
          <w:sz w:val="28"/>
          <w:szCs w:val="28"/>
          <w:lang w:val="ru-RU"/>
        </w:rPr>
        <w:t xml:space="preserve"> буд</w:t>
      </w:r>
      <w:r w:rsidR="00BD0384">
        <w:rPr>
          <w:color w:val="000000"/>
          <w:sz w:val="28"/>
          <w:szCs w:val="28"/>
          <w:lang w:val="ru-RU"/>
        </w:rPr>
        <w:t>у</w:t>
      </w:r>
      <w:r w:rsidRPr="00F31655">
        <w:rPr>
          <w:color w:val="000000"/>
          <w:sz w:val="28"/>
          <w:szCs w:val="28"/>
          <w:lang w:val="ru-RU"/>
        </w:rPr>
        <w:t xml:space="preserve">т осуществляться взаимодействие в ходе проверки, </w:t>
      </w:r>
      <w:r w:rsidR="00BD0384">
        <w:rPr>
          <w:color w:val="000000"/>
          <w:sz w:val="28"/>
          <w:szCs w:val="28"/>
          <w:lang w:val="ru-RU"/>
        </w:rPr>
        <w:t>уточняют</w:t>
      </w:r>
      <w:r w:rsidRPr="00F31655">
        <w:rPr>
          <w:color w:val="000000"/>
          <w:sz w:val="28"/>
          <w:szCs w:val="28"/>
          <w:lang w:val="ru-RU"/>
        </w:rPr>
        <w:t xml:space="preserve">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 Субъект проверки или его уполномоченный представитель обязаны предоставить должностным лицам Управления муниципального контроля, проводящим выездную проверку, возможность ознакомиться с документами, связанными с целями 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w:t>
      </w:r>
      <w:r w:rsidR="009725F0">
        <w:rPr>
          <w:color w:val="000000"/>
          <w:sz w:val="28"/>
          <w:szCs w:val="28"/>
          <w:lang w:val="ru-RU"/>
        </w:rPr>
        <w:t>ения, помещения, к оборудованию,</w:t>
      </w:r>
      <w:r w:rsidRPr="00F31655">
        <w:rPr>
          <w:color w:val="000000"/>
          <w:sz w:val="28"/>
          <w:szCs w:val="28"/>
          <w:lang w:val="ru-RU"/>
        </w:rPr>
        <w:t xml:space="preserve"> подобным объектам, транспортным средствам и перевозимым ими грузам.</w:t>
      </w:r>
    </w:p>
    <w:p w:rsidR="00F31655" w:rsidP="00F31655">
      <w:pPr>
        <w:ind w:firstLine="851"/>
        <w:jc w:val="both"/>
        <w:rPr>
          <w:color w:val="000000"/>
          <w:sz w:val="28"/>
          <w:szCs w:val="28"/>
          <w:lang w:val="ru-RU"/>
        </w:rPr>
      </w:pPr>
      <w:r w:rsidRPr="00F31655">
        <w:rPr>
          <w:color w:val="000000"/>
          <w:sz w:val="28"/>
          <w:szCs w:val="28"/>
          <w:lang w:val="ru-RU"/>
        </w:rPr>
        <w:t>Учитывая отсутствие собственника  на земельном участке, расположенном по адресу: Республика Крым, г, Симферополь, ул</w:t>
      </w:r>
      <w:r w:rsidR="009725F0">
        <w:rPr>
          <w:color w:val="000000"/>
          <w:sz w:val="28"/>
          <w:szCs w:val="28"/>
          <w:lang w:val="ru-RU"/>
        </w:rPr>
        <w:t>.</w:t>
      </w:r>
      <w:r w:rsidRPr="00F31655">
        <w:rPr>
          <w:color w:val="000000"/>
          <w:sz w:val="28"/>
          <w:szCs w:val="28"/>
          <w:lang w:val="ru-RU"/>
        </w:rPr>
        <w:t xml:space="preserve"> </w:t>
      </w:r>
      <w:r w:rsidR="009725F0">
        <w:rPr>
          <w:color w:val="000000"/>
          <w:sz w:val="28"/>
          <w:szCs w:val="28"/>
          <w:lang w:val="ru-RU"/>
        </w:rPr>
        <w:t>Новороссийская, 3е</w:t>
      </w:r>
      <w:r w:rsidRPr="00F31655">
        <w:rPr>
          <w:color w:val="000000"/>
          <w:sz w:val="28"/>
          <w:szCs w:val="28"/>
          <w:lang w:val="ru-RU"/>
        </w:rPr>
        <w:t>, проведение проверки не представилось возможным</w:t>
      </w:r>
      <w:r w:rsidR="00BD0384">
        <w:rPr>
          <w:color w:val="000000"/>
          <w:sz w:val="28"/>
          <w:szCs w:val="28"/>
          <w:lang w:val="ru-RU"/>
        </w:rPr>
        <w:t>, о чем составлен акт №11/02-03/157з от 29.09.2021</w:t>
      </w:r>
      <w:r w:rsidRPr="00F31655">
        <w:rPr>
          <w:color w:val="000000"/>
          <w:sz w:val="28"/>
          <w:szCs w:val="28"/>
          <w:lang w:val="ru-RU"/>
        </w:rPr>
        <w:t xml:space="preserve">. </w:t>
      </w:r>
    </w:p>
    <w:p w:rsidR="009725F0" w:rsidP="00F31655">
      <w:pPr>
        <w:ind w:firstLine="851"/>
        <w:jc w:val="both"/>
        <w:rPr>
          <w:color w:val="000000"/>
          <w:sz w:val="28"/>
          <w:szCs w:val="28"/>
          <w:lang w:val="ru-RU"/>
        </w:rPr>
      </w:pPr>
      <w:r>
        <w:rPr>
          <w:color w:val="000000"/>
          <w:sz w:val="28"/>
          <w:szCs w:val="28"/>
          <w:lang w:val="ru-RU"/>
        </w:rPr>
        <w:t xml:space="preserve">Данные обстоятельства явились основанием для составления должностным лицом Администрации города Симферополя протокола об административном правонарушении в отношении Петрова И.В. </w:t>
      </w:r>
    </w:p>
    <w:p w:rsidR="00DA0AC9" w:rsidP="00F31655">
      <w:pPr>
        <w:ind w:firstLine="851"/>
        <w:jc w:val="both"/>
        <w:rPr>
          <w:color w:val="000000"/>
          <w:sz w:val="28"/>
          <w:szCs w:val="28"/>
          <w:lang w:val="ru-RU"/>
        </w:rPr>
      </w:pPr>
      <w:r w:rsidRPr="00DA0AC9">
        <w:rPr>
          <w:color w:val="000000"/>
          <w:sz w:val="28"/>
          <w:szCs w:val="28"/>
          <w:lang w:val="ru-RU"/>
        </w:rPr>
        <w:t xml:space="preserve">Вина </w:t>
      </w:r>
      <w:r w:rsidRPr="009725F0" w:rsidR="009725F0">
        <w:rPr>
          <w:color w:val="000000"/>
          <w:sz w:val="28"/>
          <w:szCs w:val="28"/>
          <w:lang w:val="ru-RU"/>
        </w:rPr>
        <w:t>Петрова И.В</w:t>
      </w:r>
      <w:r>
        <w:rPr>
          <w:color w:val="000000"/>
          <w:sz w:val="28"/>
          <w:szCs w:val="28"/>
          <w:lang w:val="ru-RU"/>
        </w:rPr>
        <w:t>.</w:t>
      </w:r>
      <w:r w:rsidRPr="00DA0AC9">
        <w:rPr>
          <w:color w:val="000000"/>
          <w:sz w:val="28"/>
          <w:szCs w:val="28"/>
          <w:lang w:val="ru-RU"/>
        </w:rPr>
        <w:t xml:space="preserve"> в совершении административного правонарушения объективно подтверждается письменными материалами дела, исследованными в судебном заседании: протоколом об административном правонарушении от </w:t>
      </w:r>
      <w:r w:rsidR="009725F0">
        <w:rPr>
          <w:color w:val="000000"/>
          <w:sz w:val="28"/>
          <w:szCs w:val="28"/>
          <w:lang w:val="ru-RU"/>
        </w:rPr>
        <w:t>30.11</w:t>
      </w:r>
      <w:r w:rsidR="008A7850">
        <w:rPr>
          <w:color w:val="000000"/>
          <w:sz w:val="28"/>
          <w:szCs w:val="28"/>
          <w:lang w:val="ru-RU"/>
        </w:rPr>
        <w:t>.2021</w:t>
      </w:r>
      <w:r w:rsidRPr="00DA0AC9">
        <w:rPr>
          <w:color w:val="000000"/>
          <w:sz w:val="28"/>
          <w:szCs w:val="28"/>
          <w:lang w:val="ru-RU"/>
        </w:rPr>
        <w:t xml:space="preserve">; </w:t>
      </w:r>
      <w:r>
        <w:rPr>
          <w:color w:val="000000"/>
          <w:sz w:val="28"/>
          <w:szCs w:val="28"/>
          <w:lang w:val="ru-RU"/>
        </w:rPr>
        <w:t xml:space="preserve">распоряжением органа государственного </w:t>
      </w:r>
      <w:r>
        <w:rPr>
          <w:color w:val="000000"/>
          <w:sz w:val="28"/>
          <w:szCs w:val="28"/>
          <w:lang w:val="ru-RU"/>
        </w:rPr>
        <w:t xml:space="preserve">надзора </w:t>
      </w:r>
      <w:r w:rsidR="009725F0">
        <w:rPr>
          <w:color w:val="000000"/>
          <w:sz w:val="28"/>
          <w:szCs w:val="28"/>
          <w:lang w:val="ru-RU"/>
        </w:rPr>
        <w:t>№425-р от 26.08.2021</w:t>
      </w:r>
      <w:r>
        <w:rPr>
          <w:color w:val="000000"/>
          <w:sz w:val="28"/>
          <w:szCs w:val="28"/>
          <w:lang w:val="ru-RU"/>
        </w:rPr>
        <w:t xml:space="preserve">; извещением о проведении соблюдения земельного законодательства от </w:t>
      </w:r>
      <w:r w:rsidR="009725F0">
        <w:rPr>
          <w:color w:val="000000"/>
          <w:sz w:val="28"/>
          <w:szCs w:val="28"/>
          <w:lang w:val="ru-RU"/>
        </w:rPr>
        <w:t>30.08.2021</w:t>
      </w:r>
      <w:r>
        <w:rPr>
          <w:color w:val="000000"/>
          <w:sz w:val="28"/>
          <w:szCs w:val="28"/>
          <w:lang w:val="ru-RU"/>
        </w:rPr>
        <w:t xml:space="preserve">; </w:t>
      </w:r>
      <w:r w:rsidR="00BD0384">
        <w:rPr>
          <w:color w:val="000000"/>
          <w:sz w:val="28"/>
          <w:szCs w:val="28"/>
          <w:lang w:val="ru-RU"/>
        </w:rPr>
        <w:t xml:space="preserve">копией почтовой квитанции, копией акта о невозможности проведения проверки №11/02-03/157з от 29.09.2021. </w:t>
      </w:r>
      <w:r w:rsidR="009725F0">
        <w:rPr>
          <w:color w:val="000000"/>
          <w:sz w:val="28"/>
          <w:szCs w:val="28"/>
          <w:lang w:val="ru-RU"/>
        </w:rPr>
        <w:t xml:space="preserve"> </w:t>
      </w:r>
    </w:p>
    <w:p w:rsidR="00D87749" w:rsidRPr="00D87749" w:rsidP="00DA0AC9">
      <w:pPr>
        <w:ind w:firstLine="851"/>
        <w:jc w:val="both"/>
        <w:rPr>
          <w:sz w:val="28"/>
          <w:szCs w:val="28"/>
          <w:lang w:val="ru-RU"/>
        </w:rPr>
      </w:pPr>
      <w:r w:rsidRPr="00D87749">
        <w:rPr>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9725F0" w:rsidR="009725F0">
        <w:rPr>
          <w:sz w:val="28"/>
          <w:szCs w:val="28"/>
          <w:lang w:val="ru-RU"/>
        </w:rPr>
        <w:t>Петрова И.В</w:t>
      </w:r>
      <w:r w:rsidRPr="00D87749">
        <w:rPr>
          <w:sz w:val="28"/>
          <w:szCs w:val="28"/>
          <w:lang w:val="ru-RU"/>
        </w:rPr>
        <w:t>. в совершении инкриминируемого административного правонарушения.</w:t>
      </w:r>
    </w:p>
    <w:p w:rsidR="00A600B4" w:rsidRPr="00D87749" w:rsidP="0065223A">
      <w:pPr>
        <w:ind w:right="-1" w:firstLine="851"/>
        <w:jc w:val="both"/>
        <w:rPr>
          <w:color w:val="000000"/>
          <w:sz w:val="28"/>
          <w:szCs w:val="28"/>
          <w:lang w:val="ru-RU"/>
        </w:rPr>
      </w:pPr>
      <w:r w:rsidRPr="00DA0AC9">
        <w:rPr>
          <w:color w:val="000000"/>
          <w:sz w:val="28"/>
          <w:szCs w:val="28"/>
          <w:lang w:val="ru-RU"/>
        </w:rPr>
        <w:t xml:space="preserve">Исследовав в совокупности все представленные доказательства, суд приходит к выводу о наличии в бездействии </w:t>
      </w:r>
      <w:r w:rsidRPr="009725F0" w:rsidR="009725F0">
        <w:rPr>
          <w:color w:val="000000"/>
          <w:sz w:val="28"/>
          <w:szCs w:val="28"/>
          <w:lang w:val="ru-RU"/>
        </w:rPr>
        <w:t>Петрова И.В</w:t>
      </w:r>
      <w:r>
        <w:rPr>
          <w:color w:val="000000"/>
          <w:sz w:val="28"/>
          <w:szCs w:val="28"/>
          <w:lang w:val="ru-RU"/>
        </w:rPr>
        <w:t>.</w:t>
      </w:r>
      <w:r w:rsidRPr="00DA0AC9">
        <w:rPr>
          <w:color w:val="000000"/>
          <w:sz w:val="28"/>
          <w:szCs w:val="28"/>
          <w:lang w:val="ru-RU"/>
        </w:rPr>
        <w:t xml:space="preserve"> состава административного правонарушения, предусмотренного частью 1 статьи 19.4.1 Кодекса Российской Федерации об административных правонарушениях - уклонение от проверок должностного лица органа государственного контроля (надзора), за исключением случаев, предусмотренных частью 4 статьи 14.24, частью 9 статьи 15.29 и статьей 19.4.2 Кодекса Российской Федерации об административных правонарушениях.</w:t>
      </w:r>
    </w:p>
    <w:p w:rsidR="00D87749" w:rsidRPr="00DA0AC9" w:rsidP="00DA0AC9">
      <w:pPr>
        <w:ind w:firstLine="851"/>
        <w:jc w:val="both"/>
        <w:rPr>
          <w:sz w:val="28"/>
          <w:szCs w:val="28"/>
          <w:lang w:val="ru-RU"/>
        </w:rPr>
      </w:pPr>
      <w:r w:rsidRPr="00D87749">
        <w:rPr>
          <w:color w:val="000000"/>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725F0" w:rsidR="009725F0">
        <w:rPr>
          <w:sz w:val="28"/>
          <w:szCs w:val="28"/>
          <w:lang w:val="ru-RU"/>
        </w:rPr>
        <w:t>Петрова И.В</w:t>
      </w:r>
      <w:r w:rsidRPr="00D87749">
        <w:rPr>
          <w:sz w:val="28"/>
          <w:szCs w:val="28"/>
          <w:lang w:val="ru-RU"/>
        </w:rPr>
        <w:t>.</w:t>
      </w:r>
      <w:r w:rsidRPr="00D87749">
        <w:rPr>
          <w:color w:val="000000"/>
          <w:sz w:val="28"/>
          <w:szCs w:val="28"/>
          <w:lang w:val="ru-RU"/>
        </w:rPr>
        <w:t xml:space="preserve"> при возбуждении дела об административном правонарушении нарушены не были.</w:t>
      </w:r>
      <w:r w:rsidRPr="00B73FA0" w:rsidR="00B73FA0">
        <w:rPr>
          <w:sz w:val="28"/>
          <w:szCs w:val="28"/>
          <w:lang w:val="ru-RU"/>
        </w:rPr>
        <w:t xml:space="preserve"> </w:t>
      </w:r>
      <w:r w:rsidR="00B73FA0">
        <w:rPr>
          <w:sz w:val="28"/>
          <w:szCs w:val="28"/>
          <w:lang w:val="ru-RU"/>
        </w:rPr>
        <w:t>С</w:t>
      </w:r>
      <w:r w:rsidRPr="00D87749" w:rsidR="00B73FA0">
        <w:rPr>
          <w:sz w:val="28"/>
          <w:szCs w:val="28"/>
          <w:lang w:val="ru-RU"/>
        </w:rPr>
        <w:t xml:space="preserve">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D87749" w:rsidRPr="00D87749" w:rsidP="0065223A">
      <w:pPr>
        <w:ind w:firstLine="851"/>
        <w:jc w:val="both"/>
        <w:rPr>
          <w:color w:val="000000"/>
          <w:sz w:val="28"/>
          <w:szCs w:val="28"/>
          <w:lang w:val="ru-RU"/>
        </w:rPr>
      </w:pPr>
      <w:r w:rsidRPr="00D87749">
        <w:rPr>
          <w:color w:val="000000"/>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00DA0AC9">
        <w:rPr>
          <w:color w:val="000000"/>
          <w:sz w:val="28"/>
          <w:szCs w:val="28"/>
          <w:lang w:val="ru-RU"/>
        </w:rPr>
        <w:t>го</w:t>
      </w:r>
      <w:r w:rsidRPr="00D87749">
        <w:rPr>
          <w:color w:val="000000"/>
          <w:sz w:val="28"/>
          <w:szCs w:val="28"/>
          <w:lang w:val="ru-RU"/>
        </w:rPr>
        <w:t>, его имущественное положение, а также наличие обстоятельств, смягчающих или отягчающих административную ответственность.</w:t>
      </w:r>
    </w:p>
    <w:p w:rsidR="00D87749" w:rsidRPr="00D87749" w:rsidP="0065223A">
      <w:pPr>
        <w:autoSpaceDE w:val="0"/>
        <w:autoSpaceDN w:val="0"/>
        <w:adjustRightInd w:val="0"/>
        <w:ind w:firstLine="851"/>
        <w:contextualSpacing/>
        <w:jc w:val="both"/>
        <w:rPr>
          <w:sz w:val="28"/>
          <w:szCs w:val="28"/>
          <w:lang w:val="ru-RU"/>
        </w:rPr>
      </w:pPr>
      <w:r w:rsidRPr="00D87749">
        <w:rPr>
          <w:sz w:val="28"/>
          <w:szCs w:val="28"/>
          <w:lang w:val="ru-RU"/>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D87749" w:rsidRPr="00D87749" w:rsidP="0065223A">
      <w:pPr>
        <w:ind w:firstLine="851"/>
        <w:jc w:val="both"/>
        <w:rPr>
          <w:sz w:val="28"/>
          <w:szCs w:val="28"/>
          <w:lang w:val="ru-RU"/>
        </w:rPr>
      </w:pPr>
      <w:r w:rsidRPr="00D87749">
        <w:rPr>
          <w:sz w:val="28"/>
          <w:szCs w:val="28"/>
          <w:lang w:val="ru-RU"/>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отягчающих либо смягчающих ответственность обстоятельств, считаю возможным назначить </w:t>
      </w:r>
      <w:r w:rsidRPr="009725F0" w:rsidR="009725F0">
        <w:rPr>
          <w:sz w:val="28"/>
          <w:szCs w:val="28"/>
          <w:lang w:val="ru-RU"/>
        </w:rPr>
        <w:t>Петров</w:t>
      </w:r>
      <w:r w:rsidR="009725F0">
        <w:rPr>
          <w:sz w:val="28"/>
          <w:szCs w:val="28"/>
          <w:lang w:val="ru-RU"/>
        </w:rPr>
        <w:t>у</w:t>
      </w:r>
      <w:r w:rsidRPr="009725F0" w:rsidR="009725F0">
        <w:rPr>
          <w:sz w:val="28"/>
          <w:szCs w:val="28"/>
          <w:lang w:val="ru-RU"/>
        </w:rPr>
        <w:t xml:space="preserve"> И.В</w:t>
      </w:r>
      <w:r w:rsidRPr="00D87749">
        <w:rPr>
          <w:sz w:val="28"/>
          <w:szCs w:val="28"/>
          <w:lang w:val="ru-RU"/>
        </w:rPr>
        <w:t>. наказание в пределах санкции ч.</w:t>
      </w:r>
      <w:r w:rsidR="00DA0AC9">
        <w:rPr>
          <w:sz w:val="28"/>
          <w:szCs w:val="28"/>
          <w:lang w:val="ru-RU"/>
        </w:rPr>
        <w:t>1</w:t>
      </w:r>
      <w:r w:rsidRPr="00D87749">
        <w:rPr>
          <w:sz w:val="28"/>
          <w:szCs w:val="28"/>
          <w:lang w:val="ru-RU"/>
        </w:rPr>
        <w:t xml:space="preserve"> ст. 19.4.1 Кодекса Российской Федерации об административных правонарушениях в виде штрафа.</w:t>
      </w:r>
    </w:p>
    <w:p w:rsidR="007103A3" w:rsidRPr="00D87749" w:rsidP="0065223A">
      <w:pPr>
        <w:ind w:right="-1" w:firstLine="851"/>
        <w:jc w:val="both"/>
        <w:rPr>
          <w:color w:val="000000"/>
          <w:sz w:val="28"/>
          <w:szCs w:val="28"/>
          <w:lang w:val="ru-RU"/>
        </w:rPr>
      </w:pPr>
      <w:r w:rsidRPr="00D87749">
        <w:rPr>
          <w:color w:val="000000"/>
          <w:sz w:val="28"/>
          <w:szCs w:val="28"/>
          <w:lang w:val="ru-RU"/>
        </w:rPr>
        <w:t>Руководствуясь ст.ст.29.9-29.10, 30.1 КоАП РФ, мировой судья –</w:t>
      </w:r>
    </w:p>
    <w:p w:rsidR="007103A3" w:rsidRPr="00D87749" w:rsidP="0065223A">
      <w:pPr>
        <w:ind w:right="-143" w:firstLine="851"/>
        <w:jc w:val="center"/>
        <w:outlineLvl w:val="0"/>
        <w:rPr>
          <w:color w:val="000000"/>
          <w:sz w:val="28"/>
          <w:szCs w:val="28"/>
          <w:lang w:val="ru-RU"/>
        </w:rPr>
      </w:pPr>
      <w:r>
        <w:rPr>
          <w:color w:val="000000"/>
          <w:sz w:val="28"/>
          <w:szCs w:val="28"/>
          <w:lang w:val="ru-RU"/>
        </w:rPr>
        <w:t>ПОСТАНОВИЛ:</w:t>
      </w:r>
    </w:p>
    <w:p w:rsidR="00996AC5" w:rsidRPr="00996AC5" w:rsidP="00996AC5">
      <w:pPr>
        <w:ind w:firstLine="851"/>
        <w:contextualSpacing/>
        <w:jc w:val="both"/>
        <w:rPr>
          <w:sz w:val="28"/>
          <w:szCs w:val="28"/>
          <w:lang w:val="ru-RU"/>
        </w:rPr>
      </w:pPr>
      <w:r w:rsidRPr="009725F0">
        <w:rPr>
          <w:sz w:val="28"/>
          <w:szCs w:val="28"/>
          <w:lang w:val="ru-RU"/>
        </w:rPr>
        <w:t xml:space="preserve">Петрова Ивана Викторовича </w:t>
      </w:r>
      <w:r w:rsidRPr="00996AC5">
        <w:rPr>
          <w:sz w:val="28"/>
          <w:szCs w:val="28"/>
          <w:lang w:val="ru-RU"/>
        </w:rPr>
        <w:t>признать виновн</w:t>
      </w:r>
      <w:r w:rsidR="00FC25A0">
        <w:rPr>
          <w:sz w:val="28"/>
          <w:szCs w:val="28"/>
          <w:lang w:val="ru-RU"/>
        </w:rPr>
        <w:t>ым</w:t>
      </w:r>
      <w:r w:rsidRPr="00996AC5">
        <w:rPr>
          <w:sz w:val="28"/>
          <w:szCs w:val="28"/>
          <w:lang w:val="ru-RU"/>
        </w:rPr>
        <w:t xml:space="preserve"> в совершении правонарушения, предусмотренного частью </w:t>
      </w:r>
      <w:r w:rsidR="00DA0AC9">
        <w:rPr>
          <w:sz w:val="28"/>
          <w:szCs w:val="28"/>
          <w:lang w:val="ru-RU"/>
        </w:rPr>
        <w:t>1</w:t>
      </w:r>
      <w:r w:rsidRPr="00996AC5">
        <w:rPr>
          <w:sz w:val="28"/>
          <w:szCs w:val="28"/>
          <w:lang w:val="ru-RU"/>
        </w:rPr>
        <w:t xml:space="preserve"> статьи 19.</w:t>
      </w:r>
      <w:r w:rsidR="00DA0AC9">
        <w:rPr>
          <w:sz w:val="28"/>
          <w:szCs w:val="28"/>
          <w:lang w:val="ru-RU"/>
        </w:rPr>
        <w:t>4.1</w:t>
      </w:r>
      <w:r w:rsidRPr="00996AC5">
        <w:rPr>
          <w:sz w:val="28"/>
          <w:szCs w:val="28"/>
          <w:lang w:val="ru-RU"/>
        </w:rPr>
        <w:t xml:space="preserve"> Кодекса Российской Федерации об административных правонарушениях, и назначить е</w:t>
      </w:r>
      <w:r w:rsidR="00FC25A0">
        <w:rPr>
          <w:sz w:val="28"/>
          <w:szCs w:val="28"/>
          <w:lang w:val="ru-RU"/>
        </w:rPr>
        <w:t>му</w:t>
      </w:r>
      <w:r w:rsidRPr="00996AC5">
        <w:rPr>
          <w:sz w:val="28"/>
          <w:szCs w:val="28"/>
          <w:lang w:val="ru-RU"/>
        </w:rPr>
        <w:t xml:space="preserve"> административное наказание в виде административного штрафа в размере </w:t>
      </w:r>
      <w:r w:rsidR="00DA0AC9">
        <w:rPr>
          <w:sz w:val="28"/>
          <w:szCs w:val="28"/>
          <w:lang w:val="ru-RU"/>
        </w:rPr>
        <w:t>500</w:t>
      </w:r>
      <w:r w:rsidRPr="00996AC5">
        <w:rPr>
          <w:sz w:val="28"/>
          <w:szCs w:val="28"/>
          <w:lang w:val="ru-RU"/>
        </w:rPr>
        <w:t xml:space="preserve"> (</w:t>
      </w:r>
      <w:r w:rsidR="00DA0AC9">
        <w:rPr>
          <w:sz w:val="28"/>
          <w:szCs w:val="28"/>
          <w:lang w:val="ru-RU"/>
        </w:rPr>
        <w:t>пятьсот</w:t>
      </w:r>
      <w:r w:rsidRPr="00996AC5">
        <w:rPr>
          <w:sz w:val="28"/>
          <w:szCs w:val="28"/>
          <w:lang w:val="ru-RU"/>
        </w:rPr>
        <w:t xml:space="preserve">) рублей.   </w:t>
      </w:r>
    </w:p>
    <w:p w:rsidR="00996AC5" w:rsidP="00996AC5">
      <w:pPr>
        <w:ind w:firstLine="851"/>
        <w:contextualSpacing/>
        <w:jc w:val="both"/>
        <w:rPr>
          <w:sz w:val="28"/>
          <w:szCs w:val="28"/>
          <w:lang w:val="ru-RU"/>
        </w:rPr>
      </w:pPr>
      <w:r w:rsidRPr="008A7850">
        <w:rPr>
          <w:sz w:val="28"/>
          <w:szCs w:val="28"/>
          <w:lang w:val="ru-RU"/>
        </w:rPr>
        <w:t xml:space="preserve">Реквизиты для оплаты штрафа: Получатель:  УФК по Республике Крым (Министерство юстиции Республики Крым, л/с 04752203230, почтовый адрес: Россия, Республика Крым, 295000,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УИН 0, ОКТМО 35701000, </w:t>
      </w:r>
      <w:r w:rsidRPr="00996AC5">
        <w:rPr>
          <w:sz w:val="28"/>
          <w:szCs w:val="28"/>
          <w:lang w:val="ru-RU"/>
        </w:rPr>
        <w:t xml:space="preserve">КБК 828 1 16 01193 01 </w:t>
      </w:r>
      <w:r w:rsidR="00DA0AC9">
        <w:rPr>
          <w:sz w:val="28"/>
          <w:szCs w:val="28"/>
          <w:lang w:val="ru-RU"/>
        </w:rPr>
        <w:t>0401</w:t>
      </w:r>
      <w:r w:rsidRPr="00996AC5">
        <w:rPr>
          <w:sz w:val="28"/>
          <w:szCs w:val="28"/>
          <w:lang w:val="ru-RU"/>
        </w:rPr>
        <w:t xml:space="preserve"> 140, постановление №05-</w:t>
      </w:r>
      <w:r>
        <w:rPr>
          <w:sz w:val="28"/>
          <w:szCs w:val="28"/>
          <w:lang w:val="ru-RU"/>
        </w:rPr>
        <w:t>0</w:t>
      </w:r>
      <w:r w:rsidR="009725F0">
        <w:rPr>
          <w:sz w:val="28"/>
          <w:szCs w:val="28"/>
          <w:lang w:val="ru-RU"/>
        </w:rPr>
        <w:t>641</w:t>
      </w:r>
      <w:r w:rsidRPr="00996AC5">
        <w:rPr>
          <w:sz w:val="28"/>
          <w:szCs w:val="28"/>
          <w:lang w:val="ru-RU"/>
        </w:rPr>
        <w:t>/19/202</w:t>
      </w:r>
      <w:r>
        <w:rPr>
          <w:sz w:val="28"/>
          <w:szCs w:val="28"/>
          <w:lang w:val="ru-RU"/>
        </w:rPr>
        <w:t>1</w:t>
      </w:r>
      <w:r w:rsidRPr="00996AC5">
        <w:rPr>
          <w:sz w:val="28"/>
          <w:szCs w:val="28"/>
          <w:lang w:val="ru-RU"/>
        </w:rPr>
        <w:t xml:space="preserve"> от </w:t>
      </w:r>
      <w:r w:rsidR="009725F0">
        <w:rPr>
          <w:sz w:val="28"/>
          <w:szCs w:val="28"/>
          <w:lang w:val="ru-RU"/>
        </w:rPr>
        <w:t>28.12</w:t>
      </w:r>
      <w:r>
        <w:rPr>
          <w:sz w:val="28"/>
          <w:szCs w:val="28"/>
          <w:lang w:val="ru-RU"/>
        </w:rPr>
        <w:t>.2021</w:t>
      </w:r>
      <w:r w:rsidRPr="00996AC5">
        <w:rPr>
          <w:sz w:val="28"/>
          <w:szCs w:val="28"/>
          <w:lang w:val="ru-RU"/>
        </w:rPr>
        <w:t xml:space="preserve"> в отношении </w:t>
      </w:r>
      <w:r w:rsidRPr="009725F0" w:rsidR="009725F0">
        <w:rPr>
          <w:sz w:val="28"/>
          <w:szCs w:val="28"/>
          <w:lang w:val="ru-RU"/>
        </w:rPr>
        <w:t>Петрова Ивана Викторовича</w:t>
      </w:r>
      <w:r w:rsidRPr="00996AC5">
        <w:rPr>
          <w:sz w:val="28"/>
          <w:szCs w:val="28"/>
          <w:lang w:val="ru-RU"/>
        </w:rPr>
        <w:t>.</w:t>
      </w:r>
    </w:p>
    <w:p w:rsidR="00D87749" w:rsidRPr="00D87749" w:rsidP="00996AC5">
      <w:pPr>
        <w:ind w:firstLine="851"/>
        <w:contextualSpacing/>
        <w:jc w:val="both"/>
        <w:rPr>
          <w:sz w:val="28"/>
          <w:szCs w:val="28"/>
          <w:lang w:val="ru-RU"/>
        </w:rPr>
      </w:pPr>
      <w:r w:rsidRPr="00D87749">
        <w:rPr>
          <w:sz w:val="28"/>
          <w:szCs w:val="28"/>
          <w:lang w:val="ru-RU"/>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D87749">
        <w:rPr>
          <w:color w:val="000000"/>
          <w:sz w:val="28"/>
          <w:szCs w:val="28"/>
          <w:lang w:val="ru-RU"/>
        </w:rPr>
        <w:t>Кодекса Российской Федерации об административных правонарушениях</w:t>
      </w:r>
      <w:r w:rsidRPr="00D87749">
        <w:rPr>
          <w:sz w:val="28"/>
          <w:szCs w:val="28"/>
          <w:lang w:val="ru-RU"/>
        </w:rPr>
        <w:t>.</w:t>
      </w:r>
    </w:p>
    <w:p w:rsidR="00D87749" w:rsidRPr="00D87749" w:rsidP="0065223A">
      <w:pPr>
        <w:ind w:firstLine="851"/>
        <w:contextualSpacing/>
        <w:jc w:val="both"/>
        <w:rPr>
          <w:sz w:val="28"/>
          <w:szCs w:val="28"/>
          <w:lang w:val="ru-RU"/>
        </w:rPr>
      </w:pPr>
      <w:r w:rsidRPr="00D87749">
        <w:rPr>
          <w:sz w:val="28"/>
          <w:szCs w:val="28"/>
          <w:lang w:val="ru-RU"/>
        </w:rPr>
        <w:t xml:space="preserve">Неуплата административного штрафа в срок, предусмотренный </w:t>
      </w:r>
      <w:r w:rsidRPr="00D87749">
        <w:rPr>
          <w:color w:val="000000"/>
          <w:sz w:val="28"/>
          <w:szCs w:val="28"/>
          <w:lang w:val="ru-RU"/>
        </w:rPr>
        <w:t>Кодекса Российской Федерации об административных правонарушениях</w:t>
      </w:r>
      <w:r w:rsidRPr="00D87749">
        <w:rPr>
          <w:sz w:val="28"/>
          <w:szCs w:val="28"/>
          <w:lang w:val="ru-RU"/>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87749" w:rsidRPr="00D87749" w:rsidP="0065223A">
      <w:pPr>
        <w:autoSpaceDE w:val="0"/>
        <w:autoSpaceDN w:val="0"/>
        <w:adjustRightInd w:val="0"/>
        <w:ind w:firstLine="851"/>
        <w:jc w:val="both"/>
        <w:rPr>
          <w:sz w:val="28"/>
          <w:szCs w:val="28"/>
          <w:lang w:val="ru-RU"/>
        </w:rPr>
      </w:pPr>
      <w:r w:rsidRPr="00D87749">
        <w:rPr>
          <w:sz w:val="28"/>
          <w:szCs w:val="28"/>
          <w:lang w:val="ru-RU"/>
        </w:rPr>
        <w:t>Документ, свидетельствующий об уплате административного штрафа, необходимо направить мировому судье судебного участка №1</w:t>
      </w:r>
      <w:r w:rsidR="00DA0AC9">
        <w:rPr>
          <w:sz w:val="28"/>
          <w:szCs w:val="28"/>
          <w:lang w:val="ru-RU"/>
        </w:rPr>
        <w:t>9</w:t>
      </w:r>
      <w:r w:rsidRPr="00D87749">
        <w:rPr>
          <w:sz w:val="28"/>
          <w:szCs w:val="28"/>
          <w:lang w:val="ru-RU"/>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71D22" w:rsidRPr="00D87749" w:rsidP="0065223A">
      <w:pPr>
        <w:ind w:right="-143" w:firstLine="851"/>
        <w:jc w:val="both"/>
        <w:outlineLvl w:val="0"/>
        <w:rPr>
          <w:color w:val="000000"/>
          <w:sz w:val="28"/>
          <w:szCs w:val="28"/>
          <w:lang w:val="ru-RU"/>
        </w:rPr>
      </w:pPr>
      <w:r w:rsidRPr="00D87749">
        <w:rPr>
          <w:sz w:val="28"/>
          <w:szCs w:val="28"/>
          <w:lang w:val="ru-RU"/>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D87749">
        <w:rPr>
          <w:sz w:val="28"/>
          <w:szCs w:val="28"/>
          <w:shd w:val="clear" w:color="auto" w:fill="FFFFFF"/>
          <w:lang w:val="ru-RU"/>
        </w:rPr>
        <w:t xml:space="preserve">мирового судью </w:t>
      </w:r>
      <w:r w:rsidRPr="00D87749">
        <w:rPr>
          <w:sz w:val="28"/>
          <w:szCs w:val="28"/>
          <w:lang w:val="ru-RU"/>
        </w:rPr>
        <w:t>судебного участка №1</w:t>
      </w:r>
      <w:r w:rsidR="00DA0AC9">
        <w:rPr>
          <w:sz w:val="28"/>
          <w:szCs w:val="28"/>
          <w:lang w:val="ru-RU"/>
        </w:rPr>
        <w:t>9</w:t>
      </w:r>
      <w:r w:rsidRPr="00D87749">
        <w:rPr>
          <w:sz w:val="28"/>
          <w:szCs w:val="28"/>
          <w:lang w:val="ru-RU"/>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r w:rsidRPr="00D87749">
        <w:rPr>
          <w:color w:val="000000"/>
          <w:sz w:val="28"/>
          <w:szCs w:val="28"/>
          <w:lang w:val="ru-RU"/>
        </w:rPr>
        <w:t xml:space="preserve">     </w:t>
      </w:r>
    </w:p>
    <w:p w:rsidR="0062603E" w:rsidRPr="00D87749" w:rsidP="0065223A">
      <w:pPr>
        <w:ind w:right="-143" w:firstLine="851"/>
        <w:jc w:val="both"/>
        <w:outlineLvl w:val="0"/>
        <w:rPr>
          <w:color w:val="000000"/>
          <w:sz w:val="28"/>
          <w:szCs w:val="28"/>
          <w:lang w:val="ru-RU"/>
        </w:rPr>
      </w:pPr>
    </w:p>
    <w:p w:rsidR="002A2156" w:rsidRPr="00D87749" w:rsidP="0065223A">
      <w:pPr>
        <w:ind w:right="-143" w:firstLine="851"/>
        <w:jc w:val="both"/>
        <w:rPr>
          <w:sz w:val="28"/>
          <w:szCs w:val="28"/>
          <w:lang w:val="ru-RU"/>
        </w:rPr>
      </w:pPr>
      <w:r w:rsidRPr="00D87749">
        <w:rPr>
          <w:color w:val="000000"/>
          <w:sz w:val="28"/>
          <w:szCs w:val="28"/>
          <w:lang w:val="ru-RU"/>
        </w:rPr>
        <w:t>Мировой судья</w:t>
      </w:r>
      <w:r w:rsidRPr="00D87749">
        <w:rPr>
          <w:color w:val="000000"/>
          <w:sz w:val="28"/>
          <w:szCs w:val="28"/>
          <w:lang w:val="ru-RU"/>
        </w:rPr>
        <w:tab/>
      </w:r>
      <w:r w:rsidRPr="00D87749">
        <w:rPr>
          <w:color w:val="000000"/>
          <w:sz w:val="28"/>
          <w:szCs w:val="28"/>
          <w:lang w:val="ru-RU"/>
        </w:rPr>
        <w:tab/>
      </w:r>
      <w:r w:rsidRPr="00D87749">
        <w:rPr>
          <w:color w:val="000000"/>
          <w:sz w:val="28"/>
          <w:szCs w:val="28"/>
          <w:lang w:val="ru-RU"/>
        </w:rPr>
        <w:tab/>
      </w:r>
      <w:r w:rsidRPr="00D87749">
        <w:rPr>
          <w:color w:val="000000"/>
          <w:sz w:val="28"/>
          <w:szCs w:val="28"/>
          <w:lang w:val="ru-RU"/>
        </w:rPr>
        <w:tab/>
      </w:r>
      <w:r w:rsidRPr="00D87749">
        <w:rPr>
          <w:color w:val="000000"/>
          <w:sz w:val="28"/>
          <w:szCs w:val="28"/>
          <w:lang w:val="ru-RU"/>
        </w:rPr>
        <w:tab/>
      </w:r>
      <w:r w:rsidR="00FE5F80">
        <w:rPr>
          <w:color w:val="000000"/>
          <w:sz w:val="28"/>
          <w:szCs w:val="28"/>
          <w:lang w:val="ru-RU"/>
        </w:rPr>
        <w:tab/>
      </w:r>
      <w:r w:rsidRPr="00D87749">
        <w:rPr>
          <w:color w:val="000000"/>
          <w:sz w:val="28"/>
          <w:szCs w:val="28"/>
          <w:lang w:val="ru-RU"/>
        </w:rPr>
        <w:tab/>
      </w:r>
      <w:r w:rsidRPr="00D87749">
        <w:rPr>
          <w:color w:val="000000"/>
          <w:sz w:val="28"/>
          <w:szCs w:val="28"/>
          <w:lang w:val="ru-RU"/>
        </w:rPr>
        <w:tab/>
      </w:r>
      <w:r w:rsidR="00DA0AC9">
        <w:rPr>
          <w:color w:val="000000"/>
          <w:sz w:val="28"/>
          <w:szCs w:val="28"/>
          <w:lang w:val="ru-RU"/>
        </w:rPr>
        <w:t xml:space="preserve">Л.А. Шуб </w:t>
      </w:r>
    </w:p>
    <w:sectPr w:rsidSect="00DA0AC9">
      <w:footerReference w:type="even" r:id="rId5"/>
      <w:footerReference w:type="default" r:id="rId6"/>
      <w:pgSz w:w="11906" w:h="16838"/>
      <w:pgMar w:top="993" w:right="851" w:bottom="1276" w:left="1701" w:header="720" w:footer="5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68B">
      <w:rPr>
        <w:rStyle w:val="PageNumber"/>
        <w:noProof/>
      </w:rPr>
      <w:t>2</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3426"/>
    <w:rsid w:val="000047C5"/>
    <w:rsid w:val="00004962"/>
    <w:rsid w:val="00004A2F"/>
    <w:rsid w:val="0000679D"/>
    <w:rsid w:val="00006A4F"/>
    <w:rsid w:val="00013428"/>
    <w:rsid w:val="00013E39"/>
    <w:rsid w:val="000145B2"/>
    <w:rsid w:val="0002255D"/>
    <w:rsid w:val="00023F77"/>
    <w:rsid w:val="0003369D"/>
    <w:rsid w:val="0003413D"/>
    <w:rsid w:val="000341A6"/>
    <w:rsid w:val="000375E9"/>
    <w:rsid w:val="0004045B"/>
    <w:rsid w:val="00041172"/>
    <w:rsid w:val="00041868"/>
    <w:rsid w:val="00042EED"/>
    <w:rsid w:val="000471E7"/>
    <w:rsid w:val="00047F2E"/>
    <w:rsid w:val="000504B6"/>
    <w:rsid w:val="00052206"/>
    <w:rsid w:val="00053C9F"/>
    <w:rsid w:val="0005444A"/>
    <w:rsid w:val="00054A35"/>
    <w:rsid w:val="00054BC1"/>
    <w:rsid w:val="00055ADF"/>
    <w:rsid w:val="00056286"/>
    <w:rsid w:val="0006222D"/>
    <w:rsid w:val="00062BCD"/>
    <w:rsid w:val="000635B0"/>
    <w:rsid w:val="00065F9E"/>
    <w:rsid w:val="00066B2B"/>
    <w:rsid w:val="00067356"/>
    <w:rsid w:val="0006754F"/>
    <w:rsid w:val="0007030F"/>
    <w:rsid w:val="00071484"/>
    <w:rsid w:val="00071D22"/>
    <w:rsid w:val="00075508"/>
    <w:rsid w:val="00075896"/>
    <w:rsid w:val="0007615F"/>
    <w:rsid w:val="00077429"/>
    <w:rsid w:val="0008058D"/>
    <w:rsid w:val="00080828"/>
    <w:rsid w:val="00081CB2"/>
    <w:rsid w:val="000830D4"/>
    <w:rsid w:val="00083743"/>
    <w:rsid w:val="00083C5E"/>
    <w:rsid w:val="00084E4F"/>
    <w:rsid w:val="00086D47"/>
    <w:rsid w:val="0009148F"/>
    <w:rsid w:val="00093DBE"/>
    <w:rsid w:val="000A21E7"/>
    <w:rsid w:val="000A435E"/>
    <w:rsid w:val="000A4727"/>
    <w:rsid w:val="000A76D3"/>
    <w:rsid w:val="000A7B86"/>
    <w:rsid w:val="000B1207"/>
    <w:rsid w:val="000B2728"/>
    <w:rsid w:val="000B651D"/>
    <w:rsid w:val="000C08AA"/>
    <w:rsid w:val="000C4020"/>
    <w:rsid w:val="000C5673"/>
    <w:rsid w:val="000C5B7F"/>
    <w:rsid w:val="000C7E2C"/>
    <w:rsid w:val="000D17CB"/>
    <w:rsid w:val="000D294F"/>
    <w:rsid w:val="000D3D25"/>
    <w:rsid w:val="000E032E"/>
    <w:rsid w:val="000E133F"/>
    <w:rsid w:val="000E134B"/>
    <w:rsid w:val="000E15C1"/>
    <w:rsid w:val="000E1C0A"/>
    <w:rsid w:val="000E3B6E"/>
    <w:rsid w:val="000E3DDE"/>
    <w:rsid w:val="000E49BA"/>
    <w:rsid w:val="000E4FAF"/>
    <w:rsid w:val="000E512C"/>
    <w:rsid w:val="000E552A"/>
    <w:rsid w:val="000E61D9"/>
    <w:rsid w:val="000F0CCF"/>
    <w:rsid w:val="000F1E4E"/>
    <w:rsid w:val="000F3215"/>
    <w:rsid w:val="000F3CE0"/>
    <w:rsid w:val="000F6177"/>
    <w:rsid w:val="000F6A5C"/>
    <w:rsid w:val="000F7774"/>
    <w:rsid w:val="000F7EAA"/>
    <w:rsid w:val="001029CD"/>
    <w:rsid w:val="00103657"/>
    <w:rsid w:val="00107D86"/>
    <w:rsid w:val="001114EF"/>
    <w:rsid w:val="001119D9"/>
    <w:rsid w:val="00111A33"/>
    <w:rsid w:val="001137AB"/>
    <w:rsid w:val="00113B3B"/>
    <w:rsid w:val="00114E1C"/>
    <w:rsid w:val="00117AEB"/>
    <w:rsid w:val="00120E20"/>
    <w:rsid w:val="00121439"/>
    <w:rsid w:val="00122316"/>
    <w:rsid w:val="00127C03"/>
    <w:rsid w:val="00130803"/>
    <w:rsid w:val="00131B80"/>
    <w:rsid w:val="00132835"/>
    <w:rsid w:val="00132B57"/>
    <w:rsid w:val="0013586A"/>
    <w:rsid w:val="00136751"/>
    <w:rsid w:val="00137B28"/>
    <w:rsid w:val="00140022"/>
    <w:rsid w:val="00144880"/>
    <w:rsid w:val="00144A20"/>
    <w:rsid w:val="001476BE"/>
    <w:rsid w:val="0014773C"/>
    <w:rsid w:val="00151EAE"/>
    <w:rsid w:val="0015244B"/>
    <w:rsid w:val="00155012"/>
    <w:rsid w:val="0015508A"/>
    <w:rsid w:val="00155969"/>
    <w:rsid w:val="00157322"/>
    <w:rsid w:val="001607C9"/>
    <w:rsid w:val="00163D37"/>
    <w:rsid w:val="00164505"/>
    <w:rsid w:val="00164923"/>
    <w:rsid w:val="00164CCC"/>
    <w:rsid w:val="00167520"/>
    <w:rsid w:val="00167D03"/>
    <w:rsid w:val="00170803"/>
    <w:rsid w:val="001720B3"/>
    <w:rsid w:val="001746DA"/>
    <w:rsid w:val="00182ABF"/>
    <w:rsid w:val="00183029"/>
    <w:rsid w:val="00183AC0"/>
    <w:rsid w:val="00185BE9"/>
    <w:rsid w:val="0019038D"/>
    <w:rsid w:val="001916B7"/>
    <w:rsid w:val="00193966"/>
    <w:rsid w:val="00194BC2"/>
    <w:rsid w:val="00194E9E"/>
    <w:rsid w:val="00196EF7"/>
    <w:rsid w:val="001A01BC"/>
    <w:rsid w:val="001A21F4"/>
    <w:rsid w:val="001A288E"/>
    <w:rsid w:val="001A34C0"/>
    <w:rsid w:val="001A47AD"/>
    <w:rsid w:val="001A52B5"/>
    <w:rsid w:val="001A65B8"/>
    <w:rsid w:val="001B1B4D"/>
    <w:rsid w:val="001B5A3A"/>
    <w:rsid w:val="001B6889"/>
    <w:rsid w:val="001B765C"/>
    <w:rsid w:val="001C0C79"/>
    <w:rsid w:val="001C0D9F"/>
    <w:rsid w:val="001C5049"/>
    <w:rsid w:val="001C59DF"/>
    <w:rsid w:val="001D2EA7"/>
    <w:rsid w:val="001D357F"/>
    <w:rsid w:val="001D5755"/>
    <w:rsid w:val="001D74EC"/>
    <w:rsid w:val="001E189E"/>
    <w:rsid w:val="001E3EA2"/>
    <w:rsid w:val="001E53D4"/>
    <w:rsid w:val="001E64B9"/>
    <w:rsid w:val="001E65CA"/>
    <w:rsid w:val="001F09DC"/>
    <w:rsid w:val="001F0D18"/>
    <w:rsid w:val="001F3CF2"/>
    <w:rsid w:val="001F45F7"/>
    <w:rsid w:val="001F5918"/>
    <w:rsid w:val="001F5EDA"/>
    <w:rsid w:val="001F785C"/>
    <w:rsid w:val="001F78C6"/>
    <w:rsid w:val="00201377"/>
    <w:rsid w:val="00202725"/>
    <w:rsid w:val="0020683F"/>
    <w:rsid w:val="002068F8"/>
    <w:rsid w:val="002120FA"/>
    <w:rsid w:val="00213913"/>
    <w:rsid w:val="0021472C"/>
    <w:rsid w:val="0021548F"/>
    <w:rsid w:val="00215DA4"/>
    <w:rsid w:val="002172AD"/>
    <w:rsid w:val="002257F6"/>
    <w:rsid w:val="00230A3E"/>
    <w:rsid w:val="00231AAC"/>
    <w:rsid w:val="00231AD0"/>
    <w:rsid w:val="002327BF"/>
    <w:rsid w:val="002336A2"/>
    <w:rsid w:val="00233C53"/>
    <w:rsid w:val="002350C9"/>
    <w:rsid w:val="002351E7"/>
    <w:rsid w:val="002358C8"/>
    <w:rsid w:val="00237EF9"/>
    <w:rsid w:val="002411B9"/>
    <w:rsid w:val="002412A2"/>
    <w:rsid w:val="0024238E"/>
    <w:rsid w:val="00242D39"/>
    <w:rsid w:val="00244A8B"/>
    <w:rsid w:val="00246036"/>
    <w:rsid w:val="0024751E"/>
    <w:rsid w:val="00247F7E"/>
    <w:rsid w:val="00253B95"/>
    <w:rsid w:val="002548BA"/>
    <w:rsid w:val="00255A15"/>
    <w:rsid w:val="00256DDB"/>
    <w:rsid w:val="00257E92"/>
    <w:rsid w:val="002601F4"/>
    <w:rsid w:val="002605A7"/>
    <w:rsid w:val="00261789"/>
    <w:rsid w:val="0026232F"/>
    <w:rsid w:val="00263E69"/>
    <w:rsid w:val="002640A1"/>
    <w:rsid w:val="0026443D"/>
    <w:rsid w:val="00265ECE"/>
    <w:rsid w:val="00266692"/>
    <w:rsid w:val="002677E9"/>
    <w:rsid w:val="00267AEE"/>
    <w:rsid w:val="00267C83"/>
    <w:rsid w:val="00270EEA"/>
    <w:rsid w:val="00272DF4"/>
    <w:rsid w:val="0027336B"/>
    <w:rsid w:val="00280B7C"/>
    <w:rsid w:val="00280EF6"/>
    <w:rsid w:val="002813E2"/>
    <w:rsid w:val="00282D26"/>
    <w:rsid w:val="00283576"/>
    <w:rsid w:val="00286835"/>
    <w:rsid w:val="002868B5"/>
    <w:rsid w:val="00287FC9"/>
    <w:rsid w:val="00291409"/>
    <w:rsid w:val="002922C6"/>
    <w:rsid w:val="00292F5C"/>
    <w:rsid w:val="0029600A"/>
    <w:rsid w:val="0029735A"/>
    <w:rsid w:val="002A13CC"/>
    <w:rsid w:val="002A152E"/>
    <w:rsid w:val="002A2156"/>
    <w:rsid w:val="002A4AF8"/>
    <w:rsid w:val="002B0926"/>
    <w:rsid w:val="002B177B"/>
    <w:rsid w:val="002B1962"/>
    <w:rsid w:val="002B1BD6"/>
    <w:rsid w:val="002B2988"/>
    <w:rsid w:val="002B4187"/>
    <w:rsid w:val="002B43A2"/>
    <w:rsid w:val="002B6AFA"/>
    <w:rsid w:val="002C23EB"/>
    <w:rsid w:val="002C3C6D"/>
    <w:rsid w:val="002C5920"/>
    <w:rsid w:val="002C7D0F"/>
    <w:rsid w:val="002D02DE"/>
    <w:rsid w:val="002D08F4"/>
    <w:rsid w:val="002D0BEC"/>
    <w:rsid w:val="002D0F3A"/>
    <w:rsid w:val="002D1E60"/>
    <w:rsid w:val="002D1E99"/>
    <w:rsid w:val="002D50E8"/>
    <w:rsid w:val="002D708F"/>
    <w:rsid w:val="002D7ED6"/>
    <w:rsid w:val="002E01FA"/>
    <w:rsid w:val="002E1400"/>
    <w:rsid w:val="002E2AC5"/>
    <w:rsid w:val="002E2D53"/>
    <w:rsid w:val="002E455A"/>
    <w:rsid w:val="002E5488"/>
    <w:rsid w:val="002E5BE7"/>
    <w:rsid w:val="002F32A6"/>
    <w:rsid w:val="002F36F9"/>
    <w:rsid w:val="002F5CB0"/>
    <w:rsid w:val="002F628D"/>
    <w:rsid w:val="002F63CB"/>
    <w:rsid w:val="002F661A"/>
    <w:rsid w:val="002F79A2"/>
    <w:rsid w:val="00300777"/>
    <w:rsid w:val="0030236F"/>
    <w:rsid w:val="003036A2"/>
    <w:rsid w:val="00304A08"/>
    <w:rsid w:val="00304A11"/>
    <w:rsid w:val="00305934"/>
    <w:rsid w:val="0030641E"/>
    <w:rsid w:val="00306884"/>
    <w:rsid w:val="00313C64"/>
    <w:rsid w:val="00313EAC"/>
    <w:rsid w:val="003168CF"/>
    <w:rsid w:val="00316C03"/>
    <w:rsid w:val="0032241D"/>
    <w:rsid w:val="00323C7D"/>
    <w:rsid w:val="00325217"/>
    <w:rsid w:val="00326C68"/>
    <w:rsid w:val="0032738F"/>
    <w:rsid w:val="00336407"/>
    <w:rsid w:val="00337538"/>
    <w:rsid w:val="00340B43"/>
    <w:rsid w:val="00341F5F"/>
    <w:rsid w:val="0034560F"/>
    <w:rsid w:val="003458C5"/>
    <w:rsid w:val="0034605E"/>
    <w:rsid w:val="00346D9C"/>
    <w:rsid w:val="003505CB"/>
    <w:rsid w:val="00351B62"/>
    <w:rsid w:val="00351ECB"/>
    <w:rsid w:val="0035385C"/>
    <w:rsid w:val="0035588E"/>
    <w:rsid w:val="00355BCA"/>
    <w:rsid w:val="00356DBC"/>
    <w:rsid w:val="00361485"/>
    <w:rsid w:val="0036262E"/>
    <w:rsid w:val="00362ED8"/>
    <w:rsid w:val="00362FEC"/>
    <w:rsid w:val="00365500"/>
    <w:rsid w:val="00367814"/>
    <w:rsid w:val="00371112"/>
    <w:rsid w:val="00371FB2"/>
    <w:rsid w:val="00372190"/>
    <w:rsid w:val="0037777D"/>
    <w:rsid w:val="003866A8"/>
    <w:rsid w:val="00386D2E"/>
    <w:rsid w:val="00391431"/>
    <w:rsid w:val="00396981"/>
    <w:rsid w:val="00397E1C"/>
    <w:rsid w:val="003A1A43"/>
    <w:rsid w:val="003A3887"/>
    <w:rsid w:val="003A7787"/>
    <w:rsid w:val="003A7AEE"/>
    <w:rsid w:val="003B34BE"/>
    <w:rsid w:val="003B3B60"/>
    <w:rsid w:val="003B5F87"/>
    <w:rsid w:val="003B74C2"/>
    <w:rsid w:val="003C1B00"/>
    <w:rsid w:val="003C4299"/>
    <w:rsid w:val="003D0D1F"/>
    <w:rsid w:val="003D11D2"/>
    <w:rsid w:val="003D3CAB"/>
    <w:rsid w:val="003D4D1E"/>
    <w:rsid w:val="003D57DD"/>
    <w:rsid w:val="003E254C"/>
    <w:rsid w:val="003E26FA"/>
    <w:rsid w:val="003E2D4A"/>
    <w:rsid w:val="003E47B3"/>
    <w:rsid w:val="003E7AAD"/>
    <w:rsid w:val="003F1FC1"/>
    <w:rsid w:val="003F38CF"/>
    <w:rsid w:val="003F5AD2"/>
    <w:rsid w:val="003F6B93"/>
    <w:rsid w:val="00401397"/>
    <w:rsid w:val="004014F1"/>
    <w:rsid w:val="0040227A"/>
    <w:rsid w:val="0040385B"/>
    <w:rsid w:val="00404303"/>
    <w:rsid w:val="004053D1"/>
    <w:rsid w:val="0040754C"/>
    <w:rsid w:val="0040793C"/>
    <w:rsid w:val="00410972"/>
    <w:rsid w:val="00411C60"/>
    <w:rsid w:val="00413115"/>
    <w:rsid w:val="00413C43"/>
    <w:rsid w:val="00414A6A"/>
    <w:rsid w:val="004177C1"/>
    <w:rsid w:val="00422A52"/>
    <w:rsid w:val="00423D3F"/>
    <w:rsid w:val="004251A5"/>
    <w:rsid w:val="004259AA"/>
    <w:rsid w:val="00425C82"/>
    <w:rsid w:val="004260F1"/>
    <w:rsid w:val="0042665A"/>
    <w:rsid w:val="004274F5"/>
    <w:rsid w:val="004321D4"/>
    <w:rsid w:val="00434535"/>
    <w:rsid w:val="00434AB2"/>
    <w:rsid w:val="00436317"/>
    <w:rsid w:val="00443DAB"/>
    <w:rsid w:val="0044427E"/>
    <w:rsid w:val="004443A7"/>
    <w:rsid w:val="00444651"/>
    <w:rsid w:val="0044578B"/>
    <w:rsid w:val="0044789C"/>
    <w:rsid w:val="0045457C"/>
    <w:rsid w:val="0045484F"/>
    <w:rsid w:val="00455172"/>
    <w:rsid w:val="00457853"/>
    <w:rsid w:val="00457880"/>
    <w:rsid w:val="00465055"/>
    <w:rsid w:val="0046640A"/>
    <w:rsid w:val="00466710"/>
    <w:rsid w:val="00466B87"/>
    <w:rsid w:val="00467AEE"/>
    <w:rsid w:val="00473379"/>
    <w:rsid w:val="004735FC"/>
    <w:rsid w:val="00476DC9"/>
    <w:rsid w:val="00481B31"/>
    <w:rsid w:val="00483DD8"/>
    <w:rsid w:val="00485D5F"/>
    <w:rsid w:val="00486D16"/>
    <w:rsid w:val="00487E4F"/>
    <w:rsid w:val="004906D6"/>
    <w:rsid w:val="00494C3B"/>
    <w:rsid w:val="004A25B6"/>
    <w:rsid w:val="004A4047"/>
    <w:rsid w:val="004A47A2"/>
    <w:rsid w:val="004B3A92"/>
    <w:rsid w:val="004B40C0"/>
    <w:rsid w:val="004B5015"/>
    <w:rsid w:val="004C05EE"/>
    <w:rsid w:val="004C07C7"/>
    <w:rsid w:val="004C1EC4"/>
    <w:rsid w:val="004C30A0"/>
    <w:rsid w:val="004C32F8"/>
    <w:rsid w:val="004C66F3"/>
    <w:rsid w:val="004D19A9"/>
    <w:rsid w:val="004D2774"/>
    <w:rsid w:val="004D45F1"/>
    <w:rsid w:val="004D7741"/>
    <w:rsid w:val="004D78EC"/>
    <w:rsid w:val="004E2DDD"/>
    <w:rsid w:val="004E3334"/>
    <w:rsid w:val="004E4BA0"/>
    <w:rsid w:val="004E5E85"/>
    <w:rsid w:val="004E62B6"/>
    <w:rsid w:val="004E62E8"/>
    <w:rsid w:val="004E7A3C"/>
    <w:rsid w:val="004F0160"/>
    <w:rsid w:val="004F05B5"/>
    <w:rsid w:val="004F1AD2"/>
    <w:rsid w:val="004F3371"/>
    <w:rsid w:val="004F503D"/>
    <w:rsid w:val="005039FC"/>
    <w:rsid w:val="00504073"/>
    <w:rsid w:val="00504CFA"/>
    <w:rsid w:val="0050648E"/>
    <w:rsid w:val="00507485"/>
    <w:rsid w:val="005074FC"/>
    <w:rsid w:val="00507DFD"/>
    <w:rsid w:val="0051089E"/>
    <w:rsid w:val="005112CD"/>
    <w:rsid w:val="005126E5"/>
    <w:rsid w:val="00514BB8"/>
    <w:rsid w:val="00515478"/>
    <w:rsid w:val="00516630"/>
    <w:rsid w:val="00516A0A"/>
    <w:rsid w:val="00520A1E"/>
    <w:rsid w:val="00521B44"/>
    <w:rsid w:val="00522239"/>
    <w:rsid w:val="005246A8"/>
    <w:rsid w:val="005255A7"/>
    <w:rsid w:val="00525B5B"/>
    <w:rsid w:val="00530167"/>
    <w:rsid w:val="00531590"/>
    <w:rsid w:val="005320C8"/>
    <w:rsid w:val="0053271D"/>
    <w:rsid w:val="005327B1"/>
    <w:rsid w:val="00536E21"/>
    <w:rsid w:val="00537224"/>
    <w:rsid w:val="005378A7"/>
    <w:rsid w:val="00540734"/>
    <w:rsid w:val="005413CA"/>
    <w:rsid w:val="005428FB"/>
    <w:rsid w:val="00543262"/>
    <w:rsid w:val="00544698"/>
    <w:rsid w:val="00545ECF"/>
    <w:rsid w:val="00547A9F"/>
    <w:rsid w:val="00550CD1"/>
    <w:rsid w:val="00551AAB"/>
    <w:rsid w:val="00551C23"/>
    <w:rsid w:val="00554577"/>
    <w:rsid w:val="0055562B"/>
    <w:rsid w:val="005564BA"/>
    <w:rsid w:val="00556BFB"/>
    <w:rsid w:val="00557A24"/>
    <w:rsid w:val="00570BE3"/>
    <w:rsid w:val="00574171"/>
    <w:rsid w:val="0057533D"/>
    <w:rsid w:val="00575361"/>
    <w:rsid w:val="005766B1"/>
    <w:rsid w:val="00577DD9"/>
    <w:rsid w:val="00580CEA"/>
    <w:rsid w:val="0058420C"/>
    <w:rsid w:val="0058529C"/>
    <w:rsid w:val="0058628C"/>
    <w:rsid w:val="00586751"/>
    <w:rsid w:val="005914BF"/>
    <w:rsid w:val="00591CB3"/>
    <w:rsid w:val="005927DB"/>
    <w:rsid w:val="00593C6C"/>
    <w:rsid w:val="00593CF4"/>
    <w:rsid w:val="0059655B"/>
    <w:rsid w:val="0059728C"/>
    <w:rsid w:val="00597B08"/>
    <w:rsid w:val="005A0AC1"/>
    <w:rsid w:val="005A1273"/>
    <w:rsid w:val="005A66FA"/>
    <w:rsid w:val="005B2A47"/>
    <w:rsid w:val="005B4AD1"/>
    <w:rsid w:val="005B529D"/>
    <w:rsid w:val="005B577A"/>
    <w:rsid w:val="005B6D0C"/>
    <w:rsid w:val="005C3197"/>
    <w:rsid w:val="005C5FD9"/>
    <w:rsid w:val="005D2B18"/>
    <w:rsid w:val="005D2B72"/>
    <w:rsid w:val="005D3F5A"/>
    <w:rsid w:val="005D42CA"/>
    <w:rsid w:val="005D5912"/>
    <w:rsid w:val="005D5C7D"/>
    <w:rsid w:val="005E350A"/>
    <w:rsid w:val="005E3CC9"/>
    <w:rsid w:val="005E53D6"/>
    <w:rsid w:val="005E5875"/>
    <w:rsid w:val="005F01EB"/>
    <w:rsid w:val="005F126E"/>
    <w:rsid w:val="005F1A51"/>
    <w:rsid w:val="005F2FB6"/>
    <w:rsid w:val="005F469A"/>
    <w:rsid w:val="005F5746"/>
    <w:rsid w:val="005F58F4"/>
    <w:rsid w:val="005F73AC"/>
    <w:rsid w:val="00600602"/>
    <w:rsid w:val="00606038"/>
    <w:rsid w:val="0060613E"/>
    <w:rsid w:val="00610B3C"/>
    <w:rsid w:val="0061219A"/>
    <w:rsid w:val="00613701"/>
    <w:rsid w:val="00615820"/>
    <w:rsid w:val="0062012D"/>
    <w:rsid w:val="00620A58"/>
    <w:rsid w:val="00621CA3"/>
    <w:rsid w:val="00622BAD"/>
    <w:rsid w:val="00623F37"/>
    <w:rsid w:val="006244D0"/>
    <w:rsid w:val="006252C1"/>
    <w:rsid w:val="0062603E"/>
    <w:rsid w:val="00627357"/>
    <w:rsid w:val="00627ECE"/>
    <w:rsid w:val="006301AF"/>
    <w:rsid w:val="0063027C"/>
    <w:rsid w:val="00633A29"/>
    <w:rsid w:val="0063443D"/>
    <w:rsid w:val="00634B72"/>
    <w:rsid w:val="006374D1"/>
    <w:rsid w:val="0064176F"/>
    <w:rsid w:val="00641967"/>
    <w:rsid w:val="006448EE"/>
    <w:rsid w:val="00646777"/>
    <w:rsid w:val="0065223A"/>
    <w:rsid w:val="006525A7"/>
    <w:rsid w:val="006542AA"/>
    <w:rsid w:val="006542CC"/>
    <w:rsid w:val="00654607"/>
    <w:rsid w:val="00657B3C"/>
    <w:rsid w:val="00657D15"/>
    <w:rsid w:val="006612BA"/>
    <w:rsid w:val="0066449C"/>
    <w:rsid w:val="0066548C"/>
    <w:rsid w:val="006667F9"/>
    <w:rsid w:val="006714EC"/>
    <w:rsid w:val="00673157"/>
    <w:rsid w:val="00676381"/>
    <w:rsid w:val="006774CD"/>
    <w:rsid w:val="006775E2"/>
    <w:rsid w:val="00681854"/>
    <w:rsid w:val="00681938"/>
    <w:rsid w:val="006819AA"/>
    <w:rsid w:val="00683920"/>
    <w:rsid w:val="0068488A"/>
    <w:rsid w:val="00686D1A"/>
    <w:rsid w:val="006872FD"/>
    <w:rsid w:val="0069091D"/>
    <w:rsid w:val="00690B2E"/>
    <w:rsid w:val="00692113"/>
    <w:rsid w:val="00694103"/>
    <w:rsid w:val="006944A7"/>
    <w:rsid w:val="00696F5C"/>
    <w:rsid w:val="006A09B5"/>
    <w:rsid w:val="006B35B3"/>
    <w:rsid w:val="006B39D3"/>
    <w:rsid w:val="006B3EBE"/>
    <w:rsid w:val="006B48D0"/>
    <w:rsid w:val="006B4911"/>
    <w:rsid w:val="006B5515"/>
    <w:rsid w:val="006B57AD"/>
    <w:rsid w:val="006B5826"/>
    <w:rsid w:val="006B5B04"/>
    <w:rsid w:val="006C169E"/>
    <w:rsid w:val="006C2350"/>
    <w:rsid w:val="006D1D17"/>
    <w:rsid w:val="006D263C"/>
    <w:rsid w:val="006D3609"/>
    <w:rsid w:val="006D377B"/>
    <w:rsid w:val="006D5B0F"/>
    <w:rsid w:val="006D7E1B"/>
    <w:rsid w:val="006E2C64"/>
    <w:rsid w:val="006E37D8"/>
    <w:rsid w:val="006E4B3C"/>
    <w:rsid w:val="006E4EEA"/>
    <w:rsid w:val="006E72FC"/>
    <w:rsid w:val="006E7DE2"/>
    <w:rsid w:val="006F09E4"/>
    <w:rsid w:val="006F2A08"/>
    <w:rsid w:val="006F307D"/>
    <w:rsid w:val="006F3357"/>
    <w:rsid w:val="006F536F"/>
    <w:rsid w:val="006F75AE"/>
    <w:rsid w:val="00701061"/>
    <w:rsid w:val="00704CAD"/>
    <w:rsid w:val="007062DC"/>
    <w:rsid w:val="0070636B"/>
    <w:rsid w:val="007079E7"/>
    <w:rsid w:val="007103A3"/>
    <w:rsid w:val="00711603"/>
    <w:rsid w:val="00713009"/>
    <w:rsid w:val="00716C2C"/>
    <w:rsid w:val="0071714E"/>
    <w:rsid w:val="00717168"/>
    <w:rsid w:val="00717AE9"/>
    <w:rsid w:val="00720B2C"/>
    <w:rsid w:val="00720E6F"/>
    <w:rsid w:val="0072298D"/>
    <w:rsid w:val="00722B72"/>
    <w:rsid w:val="00723E0A"/>
    <w:rsid w:val="00725805"/>
    <w:rsid w:val="00725D0A"/>
    <w:rsid w:val="00733100"/>
    <w:rsid w:val="00734033"/>
    <w:rsid w:val="007341E4"/>
    <w:rsid w:val="007370BF"/>
    <w:rsid w:val="007370E4"/>
    <w:rsid w:val="00737BD6"/>
    <w:rsid w:val="007406EE"/>
    <w:rsid w:val="00742604"/>
    <w:rsid w:val="0074368E"/>
    <w:rsid w:val="00744FF9"/>
    <w:rsid w:val="007455CA"/>
    <w:rsid w:val="007478C5"/>
    <w:rsid w:val="00747EDA"/>
    <w:rsid w:val="007535F6"/>
    <w:rsid w:val="007537A8"/>
    <w:rsid w:val="00753DCC"/>
    <w:rsid w:val="00754093"/>
    <w:rsid w:val="007555DE"/>
    <w:rsid w:val="007562A4"/>
    <w:rsid w:val="00756BB9"/>
    <w:rsid w:val="00760583"/>
    <w:rsid w:val="00760E2A"/>
    <w:rsid w:val="00761297"/>
    <w:rsid w:val="00761F3A"/>
    <w:rsid w:val="00763E22"/>
    <w:rsid w:val="007665B9"/>
    <w:rsid w:val="0077022E"/>
    <w:rsid w:val="00770F79"/>
    <w:rsid w:val="007726ED"/>
    <w:rsid w:val="00772B07"/>
    <w:rsid w:val="00773433"/>
    <w:rsid w:val="00780375"/>
    <w:rsid w:val="00781ACD"/>
    <w:rsid w:val="0078262F"/>
    <w:rsid w:val="00783516"/>
    <w:rsid w:val="00784453"/>
    <w:rsid w:val="00784512"/>
    <w:rsid w:val="0078687E"/>
    <w:rsid w:val="00786B1F"/>
    <w:rsid w:val="00786D9D"/>
    <w:rsid w:val="00786FFE"/>
    <w:rsid w:val="00792161"/>
    <w:rsid w:val="00794403"/>
    <w:rsid w:val="007A1FFD"/>
    <w:rsid w:val="007A2003"/>
    <w:rsid w:val="007A2FF9"/>
    <w:rsid w:val="007A47CC"/>
    <w:rsid w:val="007A5F4C"/>
    <w:rsid w:val="007A63A5"/>
    <w:rsid w:val="007B39DD"/>
    <w:rsid w:val="007B3F01"/>
    <w:rsid w:val="007B4C28"/>
    <w:rsid w:val="007B51FA"/>
    <w:rsid w:val="007B6FD6"/>
    <w:rsid w:val="007B7040"/>
    <w:rsid w:val="007B7250"/>
    <w:rsid w:val="007C15E6"/>
    <w:rsid w:val="007C223E"/>
    <w:rsid w:val="007C29E3"/>
    <w:rsid w:val="007C4891"/>
    <w:rsid w:val="007C7B94"/>
    <w:rsid w:val="007D1E4A"/>
    <w:rsid w:val="007D3296"/>
    <w:rsid w:val="007D38AC"/>
    <w:rsid w:val="007D4208"/>
    <w:rsid w:val="007D6983"/>
    <w:rsid w:val="007D717B"/>
    <w:rsid w:val="007D79FE"/>
    <w:rsid w:val="007D7DF3"/>
    <w:rsid w:val="007E01D6"/>
    <w:rsid w:val="007E2F5B"/>
    <w:rsid w:val="007E311C"/>
    <w:rsid w:val="007E3687"/>
    <w:rsid w:val="007E6441"/>
    <w:rsid w:val="007E69D0"/>
    <w:rsid w:val="007E7CDF"/>
    <w:rsid w:val="007F23A3"/>
    <w:rsid w:val="007F2EDD"/>
    <w:rsid w:val="007F388D"/>
    <w:rsid w:val="007F5E24"/>
    <w:rsid w:val="007F5ECB"/>
    <w:rsid w:val="007F6795"/>
    <w:rsid w:val="0080226E"/>
    <w:rsid w:val="008025E6"/>
    <w:rsid w:val="0080460B"/>
    <w:rsid w:val="00805A87"/>
    <w:rsid w:val="008060EF"/>
    <w:rsid w:val="00807D1A"/>
    <w:rsid w:val="00811A74"/>
    <w:rsid w:val="00811D84"/>
    <w:rsid w:val="00812CB1"/>
    <w:rsid w:val="00814D25"/>
    <w:rsid w:val="008165AA"/>
    <w:rsid w:val="00821472"/>
    <w:rsid w:val="008349DE"/>
    <w:rsid w:val="0083638E"/>
    <w:rsid w:val="008408FA"/>
    <w:rsid w:val="0084457C"/>
    <w:rsid w:val="00844A6B"/>
    <w:rsid w:val="00847BA0"/>
    <w:rsid w:val="00852243"/>
    <w:rsid w:val="00852BE5"/>
    <w:rsid w:val="00854EDC"/>
    <w:rsid w:val="0085784D"/>
    <w:rsid w:val="00860EC8"/>
    <w:rsid w:val="00862845"/>
    <w:rsid w:val="008634B8"/>
    <w:rsid w:val="00863E26"/>
    <w:rsid w:val="008650D0"/>
    <w:rsid w:val="008709DC"/>
    <w:rsid w:val="00870C37"/>
    <w:rsid w:val="00872A0D"/>
    <w:rsid w:val="00881311"/>
    <w:rsid w:val="00881827"/>
    <w:rsid w:val="0088546C"/>
    <w:rsid w:val="0088700E"/>
    <w:rsid w:val="0088737C"/>
    <w:rsid w:val="0089093D"/>
    <w:rsid w:val="0089180A"/>
    <w:rsid w:val="0089296C"/>
    <w:rsid w:val="00892A56"/>
    <w:rsid w:val="008939A6"/>
    <w:rsid w:val="00897E0E"/>
    <w:rsid w:val="008A216B"/>
    <w:rsid w:val="008A232B"/>
    <w:rsid w:val="008A3489"/>
    <w:rsid w:val="008A4202"/>
    <w:rsid w:val="008A7850"/>
    <w:rsid w:val="008B254A"/>
    <w:rsid w:val="008B5EA4"/>
    <w:rsid w:val="008B65BE"/>
    <w:rsid w:val="008C7005"/>
    <w:rsid w:val="008D00BC"/>
    <w:rsid w:val="008D0160"/>
    <w:rsid w:val="008D0E83"/>
    <w:rsid w:val="008D1C8A"/>
    <w:rsid w:val="008D2487"/>
    <w:rsid w:val="008D415F"/>
    <w:rsid w:val="008D6D91"/>
    <w:rsid w:val="008E1442"/>
    <w:rsid w:val="008E400A"/>
    <w:rsid w:val="008E7866"/>
    <w:rsid w:val="008F0EBC"/>
    <w:rsid w:val="008F14DB"/>
    <w:rsid w:val="008F178E"/>
    <w:rsid w:val="008F2C23"/>
    <w:rsid w:val="008F71FB"/>
    <w:rsid w:val="00903DB8"/>
    <w:rsid w:val="00903DD0"/>
    <w:rsid w:val="00904560"/>
    <w:rsid w:val="009061B9"/>
    <w:rsid w:val="009063D2"/>
    <w:rsid w:val="0091004D"/>
    <w:rsid w:val="00910FC9"/>
    <w:rsid w:val="00912994"/>
    <w:rsid w:val="00913DFA"/>
    <w:rsid w:val="009158A3"/>
    <w:rsid w:val="009233CE"/>
    <w:rsid w:val="009246CB"/>
    <w:rsid w:val="00924771"/>
    <w:rsid w:val="00924954"/>
    <w:rsid w:val="00927892"/>
    <w:rsid w:val="00931025"/>
    <w:rsid w:val="0093268F"/>
    <w:rsid w:val="009338A5"/>
    <w:rsid w:val="0093610D"/>
    <w:rsid w:val="0094157C"/>
    <w:rsid w:val="00943F7C"/>
    <w:rsid w:val="009450BB"/>
    <w:rsid w:val="009451D0"/>
    <w:rsid w:val="00945268"/>
    <w:rsid w:val="00946188"/>
    <w:rsid w:val="00953848"/>
    <w:rsid w:val="009544DB"/>
    <w:rsid w:val="00955FDB"/>
    <w:rsid w:val="00956F2C"/>
    <w:rsid w:val="00957406"/>
    <w:rsid w:val="00960B9C"/>
    <w:rsid w:val="00966052"/>
    <w:rsid w:val="00967C87"/>
    <w:rsid w:val="00967FF1"/>
    <w:rsid w:val="00970534"/>
    <w:rsid w:val="00971A8F"/>
    <w:rsid w:val="009725F0"/>
    <w:rsid w:val="00974762"/>
    <w:rsid w:val="00975B68"/>
    <w:rsid w:val="00981B8B"/>
    <w:rsid w:val="00983DB5"/>
    <w:rsid w:val="00984F9E"/>
    <w:rsid w:val="00986345"/>
    <w:rsid w:val="00986C85"/>
    <w:rsid w:val="009878DC"/>
    <w:rsid w:val="00987E5A"/>
    <w:rsid w:val="00990545"/>
    <w:rsid w:val="0099059C"/>
    <w:rsid w:val="00991C1D"/>
    <w:rsid w:val="0099573B"/>
    <w:rsid w:val="00995D0A"/>
    <w:rsid w:val="009960FE"/>
    <w:rsid w:val="009967E6"/>
    <w:rsid w:val="00996AC5"/>
    <w:rsid w:val="009A06D6"/>
    <w:rsid w:val="009A0FDC"/>
    <w:rsid w:val="009A2740"/>
    <w:rsid w:val="009A4A26"/>
    <w:rsid w:val="009A51A4"/>
    <w:rsid w:val="009A5B20"/>
    <w:rsid w:val="009A70E8"/>
    <w:rsid w:val="009A7B23"/>
    <w:rsid w:val="009B6BFA"/>
    <w:rsid w:val="009C20C6"/>
    <w:rsid w:val="009C418D"/>
    <w:rsid w:val="009C63BC"/>
    <w:rsid w:val="009C69FF"/>
    <w:rsid w:val="009D0CD8"/>
    <w:rsid w:val="009D1525"/>
    <w:rsid w:val="009D23F0"/>
    <w:rsid w:val="009D2A2F"/>
    <w:rsid w:val="009D377B"/>
    <w:rsid w:val="009D652E"/>
    <w:rsid w:val="009D670E"/>
    <w:rsid w:val="009E0A22"/>
    <w:rsid w:val="009E0AB0"/>
    <w:rsid w:val="009E47DA"/>
    <w:rsid w:val="009F0172"/>
    <w:rsid w:val="009F1E33"/>
    <w:rsid w:val="009F5663"/>
    <w:rsid w:val="009F6597"/>
    <w:rsid w:val="009F6A62"/>
    <w:rsid w:val="009F6EEA"/>
    <w:rsid w:val="009F74AC"/>
    <w:rsid w:val="00A02E0A"/>
    <w:rsid w:val="00A03003"/>
    <w:rsid w:val="00A03DDB"/>
    <w:rsid w:val="00A04825"/>
    <w:rsid w:val="00A07BF0"/>
    <w:rsid w:val="00A10A71"/>
    <w:rsid w:val="00A116F5"/>
    <w:rsid w:val="00A119A2"/>
    <w:rsid w:val="00A12142"/>
    <w:rsid w:val="00A129B9"/>
    <w:rsid w:val="00A12E1B"/>
    <w:rsid w:val="00A13761"/>
    <w:rsid w:val="00A21380"/>
    <w:rsid w:val="00A216BB"/>
    <w:rsid w:val="00A2173F"/>
    <w:rsid w:val="00A22DB5"/>
    <w:rsid w:val="00A241EA"/>
    <w:rsid w:val="00A24EF9"/>
    <w:rsid w:val="00A2765C"/>
    <w:rsid w:val="00A309DE"/>
    <w:rsid w:val="00A31032"/>
    <w:rsid w:val="00A33A1D"/>
    <w:rsid w:val="00A33B5B"/>
    <w:rsid w:val="00A372D7"/>
    <w:rsid w:val="00A379AE"/>
    <w:rsid w:val="00A423FE"/>
    <w:rsid w:val="00A4277E"/>
    <w:rsid w:val="00A42AAE"/>
    <w:rsid w:val="00A42EED"/>
    <w:rsid w:val="00A43219"/>
    <w:rsid w:val="00A4434F"/>
    <w:rsid w:val="00A4452F"/>
    <w:rsid w:val="00A447FA"/>
    <w:rsid w:val="00A517FD"/>
    <w:rsid w:val="00A521F7"/>
    <w:rsid w:val="00A532EB"/>
    <w:rsid w:val="00A53483"/>
    <w:rsid w:val="00A56C65"/>
    <w:rsid w:val="00A600B4"/>
    <w:rsid w:val="00A62830"/>
    <w:rsid w:val="00A643E2"/>
    <w:rsid w:val="00A65282"/>
    <w:rsid w:val="00A656FC"/>
    <w:rsid w:val="00A669B2"/>
    <w:rsid w:val="00A675B2"/>
    <w:rsid w:val="00A750DA"/>
    <w:rsid w:val="00A75609"/>
    <w:rsid w:val="00A76682"/>
    <w:rsid w:val="00A76AA7"/>
    <w:rsid w:val="00A81F3A"/>
    <w:rsid w:val="00A82320"/>
    <w:rsid w:val="00A84AC2"/>
    <w:rsid w:val="00A90282"/>
    <w:rsid w:val="00A91720"/>
    <w:rsid w:val="00A933A7"/>
    <w:rsid w:val="00A9564E"/>
    <w:rsid w:val="00A967A6"/>
    <w:rsid w:val="00A97531"/>
    <w:rsid w:val="00AA068C"/>
    <w:rsid w:val="00AA0EAB"/>
    <w:rsid w:val="00AA12D0"/>
    <w:rsid w:val="00AA167F"/>
    <w:rsid w:val="00AA4F4B"/>
    <w:rsid w:val="00AA66BD"/>
    <w:rsid w:val="00AB0427"/>
    <w:rsid w:val="00AB1861"/>
    <w:rsid w:val="00AB58E5"/>
    <w:rsid w:val="00AB5CE7"/>
    <w:rsid w:val="00AC2036"/>
    <w:rsid w:val="00AC30BC"/>
    <w:rsid w:val="00AC3393"/>
    <w:rsid w:val="00AC3468"/>
    <w:rsid w:val="00AC5701"/>
    <w:rsid w:val="00AC5F2C"/>
    <w:rsid w:val="00AC6BD1"/>
    <w:rsid w:val="00AD139C"/>
    <w:rsid w:val="00AD2148"/>
    <w:rsid w:val="00AD2B5C"/>
    <w:rsid w:val="00AD7593"/>
    <w:rsid w:val="00AD75FB"/>
    <w:rsid w:val="00AD783F"/>
    <w:rsid w:val="00AE03A7"/>
    <w:rsid w:val="00AE076E"/>
    <w:rsid w:val="00AE1A61"/>
    <w:rsid w:val="00AE1CAE"/>
    <w:rsid w:val="00AE6110"/>
    <w:rsid w:val="00AF4B6A"/>
    <w:rsid w:val="00AF5BB8"/>
    <w:rsid w:val="00AF64AD"/>
    <w:rsid w:val="00B00F33"/>
    <w:rsid w:val="00B01AF8"/>
    <w:rsid w:val="00B02C9F"/>
    <w:rsid w:val="00B04448"/>
    <w:rsid w:val="00B049C3"/>
    <w:rsid w:val="00B0644C"/>
    <w:rsid w:val="00B074E3"/>
    <w:rsid w:val="00B07CC9"/>
    <w:rsid w:val="00B07E37"/>
    <w:rsid w:val="00B10283"/>
    <w:rsid w:val="00B1098C"/>
    <w:rsid w:val="00B10A57"/>
    <w:rsid w:val="00B10CD0"/>
    <w:rsid w:val="00B11B83"/>
    <w:rsid w:val="00B12497"/>
    <w:rsid w:val="00B13632"/>
    <w:rsid w:val="00B13D99"/>
    <w:rsid w:val="00B205DD"/>
    <w:rsid w:val="00B20F5D"/>
    <w:rsid w:val="00B221CB"/>
    <w:rsid w:val="00B23A57"/>
    <w:rsid w:val="00B242B0"/>
    <w:rsid w:val="00B2547A"/>
    <w:rsid w:val="00B2596F"/>
    <w:rsid w:val="00B26ABD"/>
    <w:rsid w:val="00B26E92"/>
    <w:rsid w:val="00B30C9F"/>
    <w:rsid w:val="00B330A2"/>
    <w:rsid w:val="00B337FD"/>
    <w:rsid w:val="00B3582E"/>
    <w:rsid w:val="00B3599B"/>
    <w:rsid w:val="00B378D7"/>
    <w:rsid w:val="00B40DB8"/>
    <w:rsid w:val="00B4216A"/>
    <w:rsid w:val="00B42249"/>
    <w:rsid w:val="00B42976"/>
    <w:rsid w:val="00B431F3"/>
    <w:rsid w:val="00B43396"/>
    <w:rsid w:val="00B50921"/>
    <w:rsid w:val="00B57915"/>
    <w:rsid w:val="00B609C7"/>
    <w:rsid w:val="00B62E52"/>
    <w:rsid w:val="00B6363C"/>
    <w:rsid w:val="00B6449D"/>
    <w:rsid w:val="00B655D0"/>
    <w:rsid w:val="00B66915"/>
    <w:rsid w:val="00B66B63"/>
    <w:rsid w:val="00B670CE"/>
    <w:rsid w:val="00B67E38"/>
    <w:rsid w:val="00B73F8D"/>
    <w:rsid w:val="00B73FA0"/>
    <w:rsid w:val="00B7654E"/>
    <w:rsid w:val="00B7733A"/>
    <w:rsid w:val="00B80FFB"/>
    <w:rsid w:val="00B84F1E"/>
    <w:rsid w:val="00B875D2"/>
    <w:rsid w:val="00B87E7E"/>
    <w:rsid w:val="00B93525"/>
    <w:rsid w:val="00B9550E"/>
    <w:rsid w:val="00B96630"/>
    <w:rsid w:val="00B97C54"/>
    <w:rsid w:val="00BA293C"/>
    <w:rsid w:val="00BA392F"/>
    <w:rsid w:val="00BA5974"/>
    <w:rsid w:val="00BA7356"/>
    <w:rsid w:val="00BB0F47"/>
    <w:rsid w:val="00BB32E7"/>
    <w:rsid w:val="00BB4FA4"/>
    <w:rsid w:val="00BB7F8B"/>
    <w:rsid w:val="00BC1B90"/>
    <w:rsid w:val="00BC2BDB"/>
    <w:rsid w:val="00BC519F"/>
    <w:rsid w:val="00BD0384"/>
    <w:rsid w:val="00BD32A8"/>
    <w:rsid w:val="00BD33DD"/>
    <w:rsid w:val="00BD4AFB"/>
    <w:rsid w:val="00BD4FA8"/>
    <w:rsid w:val="00BD5C3F"/>
    <w:rsid w:val="00BD6253"/>
    <w:rsid w:val="00BE038D"/>
    <w:rsid w:val="00BE490B"/>
    <w:rsid w:val="00BE7613"/>
    <w:rsid w:val="00BF13FE"/>
    <w:rsid w:val="00BF27E6"/>
    <w:rsid w:val="00BF5DF3"/>
    <w:rsid w:val="00BF6780"/>
    <w:rsid w:val="00C00F95"/>
    <w:rsid w:val="00C0104D"/>
    <w:rsid w:val="00C0127E"/>
    <w:rsid w:val="00C0476A"/>
    <w:rsid w:val="00C049AA"/>
    <w:rsid w:val="00C04ADB"/>
    <w:rsid w:val="00C052FD"/>
    <w:rsid w:val="00C05C32"/>
    <w:rsid w:val="00C07E6F"/>
    <w:rsid w:val="00C109E7"/>
    <w:rsid w:val="00C11B8E"/>
    <w:rsid w:val="00C11CE8"/>
    <w:rsid w:val="00C12257"/>
    <w:rsid w:val="00C125B3"/>
    <w:rsid w:val="00C1289C"/>
    <w:rsid w:val="00C15822"/>
    <w:rsid w:val="00C16EC1"/>
    <w:rsid w:val="00C20BEA"/>
    <w:rsid w:val="00C24527"/>
    <w:rsid w:val="00C2615A"/>
    <w:rsid w:val="00C311B0"/>
    <w:rsid w:val="00C316A8"/>
    <w:rsid w:val="00C35506"/>
    <w:rsid w:val="00C40163"/>
    <w:rsid w:val="00C44326"/>
    <w:rsid w:val="00C4567F"/>
    <w:rsid w:val="00C456D5"/>
    <w:rsid w:val="00C45FFE"/>
    <w:rsid w:val="00C504A4"/>
    <w:rsid w:val="00C52B3E"/>
    <w:rsid w:val="00C53686"/>
    <w:rsid w:val="00C53A3B"/>
    <w:rsid w:val="00C53BC8"/>
    <w:rsid w:val="00C548F4"/>
    <w:rsid w:val="00C6200B"/>
    <w:rsid w:val="00C62545"/>
    <w:rsid w:val="00C64AFF"/>
    <w:rsid w:val="00C6527E"/>
    <w:rsid w:val="00C65DE7"/>
    <w:rsid w:val="00C65EA2"/>
    <w:rsid w:val="00C6679F"/>
    <w:rsid w:val="00C71B0E"/>
    <w:rsid w:val="00C72604"/>
    <w:rsid w:val="00C738C9"/>
    <w:rsid w:val="00C743D5"/>
    <w:rsid w:val="00C77341"/>
    <w:rsid w:val="00C83154"/>
    <w:rsid w:val="00C85E6A"/>
    <w:rsid w:val="00C87647"/>
    <w:rsid w:val="00C9011A"/>
    <w:rsid w:val="00C92E97"/>
    <w:rsid w:val="00C93226"/>
    <w:rsid w:val="00C9385A"/>
    <w:rsid w:val="00C964A5"/>
    <w:rsid w:val="00C97D94"/>
    <w:rsid w:val="00CA2960"/>
    <w:rsid w:val="00CA4028"/>
    <w:rsid w:val="00CA5B9C"/>
    <w:rsid w:val="00CA7D19"/>
    <w:rsid w:val="00CB0AA6"/>
    <w:rsid w:val="00CB0DDF"/>
    <w:rsid w:val="00CB19DB"/>
    <w:rsid w:val="00CB2235"/>
    <w:rsid w:val="00CB4B14"/>
    <w:rsid w:val="00CB7A94"/>
    <w:rsid w:val="00CC418D"/>
    <w:rsid w:val="00CC4367"/>
    <w:rsid w:val="00CC57B1"/>
    <w:rsid w:val="00CC58BB"/>
    <w:rsid w:val="00CC620D"/>
    <w:rsid w:val="00CD0559"/>
    <w:rsid w:val="00CD0DB2"/>
    <w:rsid w:val="00CD38BB"/>
    <w:rsid w:val="00CD4590"/>
    <w:rsid w:val="00CD55D4"/>
    <w:rsid w:val="00CE0B84"/>
    <w:rsid w:val="00CE15CD"/>
    <w:rsid w:val="00CE396B"/>
    <w:rsid w:val="00CE39AF"/>
    <w:rsid w:val="00CE5421"/>
    <w:rsid w:val="00CE5E5A"/>
    <w:rsid w:val="00CF1AA9"/>
    <w:rsid w:val="00CF26E5"/>
    <w:rsid w:val="00CF3C4C"/>
    <w:rsid w:val="00CF47CF"/>
    <w:rsid w:val="00D0098B"/>
    <w:rsid w:val="00D00A9E"/>
    <w:rsid w:val="00D01997"/>
    <w:rsid w:val="00D03F65"/>
    <w:rsid w:val="00D04CE9"/>
    <w:rsid w:val="00D065B2"/>
    <w:rsid w:val="00D069F9"/>
    <w:rsid w:val="00D06B4A"/>
    <w:rsid w:val="00D079FC"/>
    <w:rsid w:val="00D07CF1"/>
    <w:rsid w:val="00D10F6C"/>
    <w:rsid w:val="00D116A7"/>
    <w:rsid w:val="00D1213F"/>
    <w:rsid w:val="00D12E82"/>
    <w:rsid w:val="00D13AE4"/>
    <w:rsid w:val="00D14A4D"/>
    <w:rsid w:val="00D16E4B"/>
    <w:rsid w:val="00D174AB"/>
    <w:rsid w:val="00D17E61"/>
    <w:rsid w:val="00D223CC"/>
    <w:rsid w:val="00D22977"/>
    <w:rsid w:val="00D2568E"/>
    <w:rsid w:val="00D3092F"/>
    <w:rsid w:val="00D31203"/>
    <w:rsid w:val="00D318B6"/>
    <w:rsid w:val="00D31FDB"/>
    <w:rsid w:val="00D35556"/>
    <w:rsid w:val="00D3571C"/>
    <w:rsid w:val="00D3571E"/>
    <w:rsid w:val="00D4005D"/>
    <w:rsid w:val="00D40AE8"/>
    <w:rsid w:val="00D444C1"/>
    <w:rsid w:val="00D448AA"/>
    <w:rsid w:val="00D509C7"/>
    <w:rsid w:val="00D51985"/>
    <w:rsid w:val="00D558EC"/>
    <w:rsid w:val="00D60016"/>
    <w:rsid w:val="00D605F5"/>
    <w:rsid w:val="00D60F6C"/>
    <w:rsid w:val="00D6191F"/>
    <w:rsid w:val="00D63D8B"/>
    <w:rsid w:val="00D6597D"/>
    <w:rsid w:val="00D65F46"/>
    <w:rsid w:val="00D66ECE"/>
    <w:rsid w:val="00D708FC"/>
    <w:rsid w:val="00D71331"/>
    <w:rsid w:val="00D7273C"/>
    <w:rsid w:val="00D74E4C"/>
    <w:rsid w:val="00D76E14"/>
    <w:rsid w:val="00D7724E"/>
    <w:rsid w:val="00D77A98"/>
    <w:rsid w:val="00D81C67"/>
    <w:rsid w:val="00D85478"/>
    <w:rsid w:val="00D85666"/>
    <w:rsid w:val="00D86E7E"/>
    <w:rsid w:val="00D87749"/>
    <w:rsid w:val="00D87E28"/>
    <w:rsid w:val="00D90159"/>
    <w:rsid w:val="00D92730"/>
    <w:rsid w:val="00D94B8E"/>
    <w:rsid w:val="00D96898"/>
    <w:rsid w:val="00DA0AC9"/>
    <w:rsid w:val="00DA18CB"/>
    <w:rsid w:val="00DA2166"/>
    <w:rsid w:val="00DA514C"/>
    <w:rsid w:val="00DA6751"/>
    <w:rsid w:val="00DA76D5"/>
    <w:rsid w:val="00DA785C"/>
    <w:rsid w:val="00DB0E48"/>
    <w:rsid w:val="00DB2DE2"/>
    <w:rsid w:val="00DB3EE8"/>
    <w:rsid w:val="00DB409D"/>
    <w:rsid w:val="00DB54A2"/>
    <w:rsid w:val="00DC160B"/>
    <w:rsid w:val="00DC21C3"/>
    <w:rsid w:val="00DC2D5D"/>
    <w:rsid w:val="00DC4208"/>
    <w:rsid w:val="00DC4FE2"/>
    <w:rsid w:val="00DC7276"/>
    <w:rsid w:val="00DD09FD"/>
    <w:rsid w:val="00DD1BD9"/>
    <w:rsid w:val="00DD6209"/>
    <w:rsid w:val="00DD6C35"/>
    <w:rsid w:val="00DD6EFB"/>
    <w:rsid w:val="00DD7CCB"/>
    <w:rsid w:val="00DD7E37"/>
    <w:rsid w:val="00DE03BD"/>
    <w:rsid w:val="00DE3516"/>
    <w:rsid w:val="00DE3783"/>
    <w:rsid w:val="00DE3F98"/>
    <w:rsid w:val="00DE4BD6"/>
    <w:rsid w:val="00DE64CC"/>
    <w:rsid w:val="00DE761E"/>
    <w:rsid w:val="00DF0BD2"/>
    <w:rsid w:val="00DF0CEB"/>
    <w:rsid w:val="00DF23D1"/>
    <w:rsid w:val="00DF319F"/>
    <w:rsid w:val="00DF3323"/>
    <w:rsid w:val="00DF6171"/>
    <w:rsid w:val="00E012B7"/>
    <w:rsid w:val="00E01FEB"/>
    <w:rsid w:val="00E03F38"/>
    <w:rsid w:val="00E05633"/>
    <w:rsid w:val="00E0601C"/>
    <w:rsid w:val="00E1341B"/>
    <w:rsid w:val="00E13DA2"/>
    <w:rsid w:val="00E140AE"/>
    <w:rsid w:val="00E16523"/>
    <w:rsid w:val="00E16C72"/>
    <w:rsid w:val="00E175EA"/>
    <w:rsid w:val="00E2066E"/>
    <w:rsid w:val="00E20743"/>
    <w:rsid w:val="00E224D3"/>
    <w:rsid w:val="00E23C64"/>
    <w:rsid w:val="00E25769"/>
    <w:rsid w:val="00E30DD9"/>
    <w:rsid w:val="00E32126"/>
    <w:rsid w:val="00E329A0"/>
    <w:rsid w:val="00E339F2"/>
    <w:rsid w:val="00E3456A"/>
    <w:rsid w:val="00E36CC0"/>
    <w:rsid w:val="00E36CC6"/>
    <w:rsid w:val="00E40F44"/>
    <w:rsid w:val="00E44872"/>
    <w:rsid w:val="00E46502"/>
    <w:rsid w:val="00E506C4"/>
    <w:rsid w:val="00E50C77"/>
    <w:rsid w:val="00E520BC"/>
    <w:rsid w:val="00E53400"/>
    <w:rsid w:val="00E562F4"/>
    <w:rsid w:val="00E6162C"/>
    <w:rsid w:val="00E6209B"/>
    <w:rsid w:val="00E62135"/>
    <w:rsid w:val="00E62D2D"/>
    <w:rsid w:val="00E63271"/>
    <w:rsid w:val="00E67D98"/>
    <w:rsid w:val="00E76461"/>
    <w:rsid w:val="00E81587"/>
    <w:rsid w:val="00E81930"/>
    <w:rsid w:val="00E8266B"/>
    <w:rsid w:val="00E830F5"/>
    <w:rsid w:val="00E846FF"/>
    <w:rsid w:val="00E849A2"/>
    <w:rsid w:val="00E91E3A"/>
    <w:rsid w:val="00E94127"/>
    <w:rsid w:val="00E94A48"/>
    <w:rsid w:val="00E94ECE"/>
    <w:rsid w:val="00E95C55"/>
    <w:rsid w:val="00E96960"/>
    <w:rsid w:val="00EA01DC"/>
    <w:rsid w:val="00EA1629"/>
    <w:rsid w:val="00EA1ECE"/>
    <w:rsid w:val="00EA3F92"/>
    <w:rsid w:val="00EA5776"/>
    <w:rsid w:val="00EA5BCA"/>
    <w:rsid w:val="00EA7A1F"/>
    <w:rsid w:val="00EB0392"/>
    <w:rsid w:val="00EB099B"/>
    <w:rsid w:val="00EB5C22"/>
    <w:rsid w:val="00EB6F10"/>
    <w:rsid w:val="00EC0809"/>
    <w:rsid w:val="00EC0BCF"/>
    <w:rsid w:val="00EC115E"/>
    <w:rsid w:val="00EC13E4"/>
    <w:rsid w:val="00EC232C"/>
    <w:rsid w:val="00EC3B17"/>
    <w:rsid w:val="00EC4651"/>
    <w:rsid w:val="00EC57B9"/>
    <w:rsid w:val="00EC7CFD"/>
    <w:rsid w:val="00ED2389"/>
    <w:rsid w:val="00ED3012"/>
    <w:rsid w:val="00ED36BC"/>
    <w:rsid w:val="00ED5BC6"/>
    <w:rsid w:val="00ED664A"/>
    <w:rsid w:val="00ED7FB3"/>
    <w:rsid w:val="00EE05B1"/>
    <w:rsid w:val="00EE2179"/>
    <w:rsid w:val="00EE2F36"/>
    <w:rsid w:val="00EE45F1"/>
    <w:rsid w:val="00EE7698"/>
    <w:rsid w:val="00EF00BA"/>
    <w:rsid w:val="00EF0828"/>
    <w:rsid w:val="00EF0CF7"/>
    <w:rsid w:val="00EF51CF"/>
    <w:rsid w:val="00EF5BBE"/>
    <w:rsid w:val="00EF6B88"/>
    <w:rsid w:val="00F0091C"/>
    <w:rsid w:val="00F0092C"/>
    <w:rsid w:val="00F0210B"/>
    <w:rsid w:val="00F03F80"/>
    <w:rsid w:val="00F06D8D"/>
    <w:rsid w:val="00F06E27"/>
    <w:rsid w:val="00F1038F"/>
    <w:rsid w:val="00F11F3C"/>
    <w:rsid w:val="00F12C66"/>
    <w:rsid w:val="00F17127"/>
    <w:rsid w:val="00F17B5E"/>
    <w:rsid w:val="00F216A2"/>
    <w:rsid w:val="00F222F8"/>
    <w:rsid w:val="00F228B4"/>
    <w:rsid w:val="00F236D9"/>
    <w:rsid w:val="00F242C5"/>
    <w:rsid w:val="00F25B0E"/>
    <w:rsid w:val="00F265B3"/>
    <w:rsid w:val="00F31655"/>
    <w:rsid w:val="00F32339"/>
    <w:rsid w:val="00F40DA5"/>
    <w:rsid w:val="00F416B6"/>
    <w:rsid w:val="00F41B8D"/>
    <w:rsid w:val="00F46DB9"/>
    <w:rsid w:val="00F5079C"/>
    <w:rsid w:val="00F51DA7"/>
    <w:rsid w:val="00F52B76"/>
    <w:rsid w:val="00F52FD6"/>
    <w:rsid w:val="00F53A04"/>
    <w:rsid w:val="00F55CDA"/>
    <w:rsid w:val="00F55FB4"/>
    <w:rsid w:val="00F563CE"/>
    <w:rsid w:val="00F567BD"/>
    <w:rsid w:val="00F56ACA"/>
    <w:rsid w:val="00F60BA6"/>
    <w:rsid w:val="00F61AD4"/>
    <w:rsid w:val="00F626B4"/>
    <w:rsid w:val="00F628AC"/>
    <w:rsid w:val="00F6293E"/>
    <w:rsid w:val="00F62CFD"/>
    <w:rsid w:val="00F63F11"/>
    <w:rsid w:val="00F647F9"/>
    <w:rsid w:val="00F66BCD"/>
    <w:rsid w:val="00F6731E"/>
    <w:rsid w:val="00F70001"/>
    <w:rsid w:val="00F70E0C"/>
    <w:rsid w:val="00F73A4D"/>
    <w:rsid w:val="00F7632A"/>
    <w:rsid w:val="00F7686A"/>
    <w:rsid w:val="00F81CC8"/>
    <w:rsid w:val="00F870BC"/>
    <w:rsid w:val="00F87EBF"/>
    <w:rsid w:val="00F9168B"/>
    <w:rsid w:val="00F93804"/>
    <w:rsid w:val="00F94DF9"/>
    <w:rsid w:val="00F95F77"/>
    <w:rsid w:val="00FA0F3C"/>
    <w:rsid w:val="00FA22B4"/>
    <w:rsid w:val="00FA2A4C"/>
    <w:rsid w:val="00FA60E3"/>
    <w:rsid w:val="00FB3C17"/>
    <w:rsid w:val="00FB49D6"/>
    <w:rsid w:val="00FB79B4"/>
    <w:rsid w:val="00FB7B1E"/>
    <w:rsid w:val="00FC1804"/>
    <w:rsid w:val="00FC1D5B"/>
    <w:rsid w:val="00FC25A0"/>
    <w:rsid w:val="00FC263D"/>
    <w:rsid w:val="00FC536B"/>
    <w:rsid w:val="00FC57D9"/>
    <w:rsid w:val="00FD0F89"/>
    <w:rsid w:val="00FD1B7D"/>
    <w:rsid w:val="00FD35E6"/>
    <w:rsid w:val="00FD6989"/>
    <w:rsid w:val="00FD7A24"/>
    <w:rsid w:val="00FE3E6F"/>
    <w:rsid w:val="00FE5F80"/>
    <w:rsid w:val="00FE6414"/>
    <w:rsid w:val="00FE6B9A"/>
    <w:rsid w:val="00FE72E2"/>
    <w:rsid w:val="00FF115E"/>
    <w:rsid w:val="00FF5941"/>
    <w:rsid w:val="00FF67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F1"/>
    <w:rPr>
      <w:sz w:val="24"/>
      <w:szCs w:val="24"/>
      <w:lang w:val="uk-UA" w:eastAsia="uk-U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rsid w:val="00CF26E5"/>
    <w:pPr>
      <w:tabs>
        <w:tab w:val="center" w:pos="4677"/>
        <w:tab w:val="right" w:pos="9355"/>
      </w:tabs>
    </w:pPr>
  </w:style>
  <w:style w:type="character" w:customStyle="1" w:styleId="a">
    <w:name w:val="Верхний колонтитул Знак"/>
    <w:link w:val="Header"/>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character" w:styleId="Hyperlink">
    <w:name w:val="Hyperlink"/>
    <w:uiPriority w:val="99"/>
    <w:unhideWhenUsed/>
    <w:rsid w:val="00BB7F8B"/>
    <w:rPr>
      <w:color w:val="0000FF"/>
      <w:u w:val="single"/>
    </w:rPr>
  </w:style>
  <w:style w:type="paragraph" w:styleId="NoSpacing">
    <w:name w:val="No Spacing"/>
    <w:uiPriority w:val="1"/>
    <w:qFormat/>
    <w:rsid w:val="00BB7F8B"/>
    <w:rPr>
      <w:rFonts w:ascii="Calibri" w:eastAsia="Calibri" w:hAnsi="Calibri"/>
      <w:sz w:val="22"/>
      <w:szCs w:val="22"/>
      <w:lang w:eastAsia="en-US"/>
    </w:rPr>
  </w:style>
  <w:style w:type="character" w:customStyle="1" w:styleId="a0">
    <w:name w:val="Гипертекстовая ссылка"/>
    <w:uiPriority w:val="99"/>
    <w:rsid w:val="009F6EEA"/>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EEB28-6E6B-44E5-8033-A958EA1C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