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A51" w:rsidRPr="006E2A51" w:rsidP="006E2A5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Дело № 05-</w:t>
      </w:r>
      <w:r w:rsidR="0045778E">
        <w:rPr>
          <w:sz w:val="28"/>
          <w:szCs w:val="28"/>
          <w:lang w:val="ru-RU"/>
        </w:rPr>
        <w:t>0644</w:t>
      </w:r>
      <w:r w:rsidRPr="006E2A51">
        <w:rPr>
          <w:sz w:val="28"/>
          <w:szCs w:val="28"/>
          <w:lang w:val="ru-RU"/>
        </w:rPr>
        <w:t>/19/2021</w:t>
      </w:r>
    </w:p>
    <w:p w:rsidR="006E2A51" w:rsidRPr="006E2A51" w:rsidP="006E2A5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6E2A51" w:rsidRPr="006E2A51" w:rsidP="006E2A5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 ПОСТАНОВЛЕНИЕ</w:t>
      </w:r>
    </w:p>
    <w:p w:rsidR="006E2A51" w:rsidRPr="006E2A51" w:rsidP="006E2A5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</w:p>
    <w:p w:rsidR="006E2A51" w:rsidRPr="006E2A51" w:rsidP="006E2A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Pr="006E2A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</w:t>
      </w:r>
      <w:r w:rsidRPr="006E2A51">
        <w:rPr>
          <w:sz w:val="28"/>
          <w:szCs w:val="28"/>
          <w:lang w:val="ru-RU"/>
        </w:rPr>
        <w:t xml:space="preserve">я 2021 года                                          </w:t>
      </w:r>
      <w:r w:rsidRPr="006E2A51">
        <w:rPr>
          <w:sz w:val="28"/>
          <w:szCs w:val="28"/>
          <w:lang w:val="ru-RU"/>
        </w:rPr>
        <w:tab/>
      </w:r>
      <w:r w:rsidRPr="006E2A51">
        <w:rPr>
          <w:sz w:val="28"/>
          <w:szCs w:val="28"/>
          <w:lang w:val="ru-RU"/>
        </w:rPr>
        <w:tab/>
        <w:t>гор. Симферополь</w:t>
      </w:r>
    </w:p>
    <w:p w:rsidR="006E2A51" w:rsidRPr="006E2A51" w:rsidP="006E2A5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     </w:t>
      </w:r>
    </w:p>
    <w:p w:rsidR="006E2A51" w:rsidRPr="006E2A51" w:rsidP="006E2A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6E2A51" w:rsidP="006E2A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с участием лица, в отношении которого ведется производство по делу об административном правон</w:t>
      </w:r>
      <w:r w:rsidRPr="006E2A51">
        <w:rPr>
          <w:sz w:val="28"/>
          <w:szCs w:val="28"/>
          <w:lang w:val="ru-RU"/>
        </w:rPr>
        <w:t xml:space="preserve">арушении – </w:t>
      </w:r>
      <w:r w:rsidR="0045778E">
        <w:rPr>
          <w:sz w:val="28"/>
          <w:szCs w:val="28"/>
          <w:lang w:val="ru-RU"/>
        </w:rPr>
        <w:t>Левшевича Д.А.</w:t>
      </w:r>
      <w:r>
        <w:rPr>
          <w:sz w:val="28"/>
          <w:szCs w:val="28"/>
          <w:lang w:val="ru-RU"/>
        </w:rPr>
        <w:t>,</w:t>
      </w:r>
    </w:p>
    <w:p w:rsidR="0045778E" w:rsidRPr="006E2A51" w:rsidP="006E2A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потерпевшего – Кравцова Д.А.,</w:t>
      </w:r>
    </w:p>
    <w:p w:rsidR="006E2A51" w:rsidRPr="006E2A51" w:rsidP="006E2A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6E2A51" w:rsidRPr="00C60B12" w:rsidP="006E2A51">
      <w:pPr>
        <w:ind w:left="1134" w:right="-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Левшевича</w:t>
      </w:r>
      <w:r>
        <w:rPr>
          <w:sz w:val="28"/>
          <w:szCs w:val="28"/>
          <w:lang w:val="ru-RU"/>
        </w:rPr>
        <w:t xml:space="preserve"> Дениса Александровича</w:t>
      </w:r>
      <w:r>
        <w:rPr>
          <w:sz w:val="28"/>
          <w:szCs w:val="28"/>
        </w:rPr>
        <w:t xml:space="preserve">, </w:t>
      </w:r>
      <w:r w:rsidR="00CF5F94">
        <w:rPr>
          <w:sz w:val="28"/>
          <w:szCs w:val="28"/>
          <w:lang w:val="ru-RU"/>
        </w:rPr>
        <w:t>«данные изъяты»</w:t>
      </w:r>
      <w:r w:rsidRPr="00C60B12">
        <w:rPr>
          <w:sz w:val="28"/>
          <w:szCs w:val="28"/>
        </w:rPr>
        <w:t xml:space="preserve">, </w:t>
      </w:r>
    </w:p>
    <w:p w:rsidR="006E2A51" w:rsidRPr="006E2A51" w:rsidP="006E2A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по признакам</w:t>
      </w:r>
      <w:r w:rsidRPr="006E2A51">
        <w:rPr>
          <w:sz w:val="28"/>
          <w:szCs w:val="28"/>
          <w:lang w:val="ru-RU"/>
        </w:rPr>
        <w:t xml:space="preserve"> правонарушения, предусмотренного ст. 6.1.1 Кодекса Российской Федерации об административных правонарушениях,</w:t>
      </w:r>
    </w:p>
    <w:p w:rsidR="006E2A51" w:rsidRPr="006E2A51" w:rsidP="006E2A51">
      <w:pPr>
        <w:ind w:right="-1"/>
        <w:jc w:val="center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УСТАНОВИЛ: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Левшевич Д.А.</w:t>
      </w:r>
      <w:r w:rsidRPr="006E2A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08</w:t>
      </w:r>
      <w:r w:rsidRPr="006E2A5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11.2021</w:t>
      </w:r>
      <w:r w:rsidRPr="006E2A51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09 часов 4</w:t>
      </w:r>
      <w:r w:rsidRPr="006E2A51">
        <w:rPr>
          <w:sz w:val="28"/>
          <w:szCs w:val="28"/>
          <w:lang w:val="ru-RU"/>
        </w:rPr>
        <w:t>0 минут в г. Сим</w:t>
      </w:r>
      <w:r w:rsidRPr="006E2A51">
        <w:rPr>
          <w:sz w:val="28"/>
          <w:szCs w:val="28"/>
          <w:lang w:val="ru-RU"/>
        </w:rPr>
        <w:t xml:space="preserve">ферополе на ул. </w:t>
      </w:r>
      <w:r>
        <w:rPr>
          <w:sz w:val="28"/>
          <w:szCs w:val="28"/>
          <w:lang w:val="ru-RU"/>
        </w:rPr>
        <w:t>Гавена, д. 111</w:t>
      </w:r>
      <w:r w:rsidRPr="006E2A51">
        <w:rPr>
          <w:sz w:val="28"/>
          <w:szCs w:val="28"/>
          <w:lang w:val="ru-RU"/>
        </w:rPr>
        <w:t>,</w:t>
      </w:r>
      <w:r w:rsidR="00B46FC3">
        <w:rPr>
          <w:sz w:val="28"/>
          <w:szCs w:val="28"/>
          <w:lang w:val="ru-RU"/>
        </w:rPr>
        <w:t xml:space="preserve"> в ходе конфликта</w:t>
      </w:r>
      <w:r w:rsidRPr="006E2A51">
        <w:rPr>
          <w:sz w:val="28"/>
          <w:szCs w:val="28"/>
          <w:lang w:val="ru-RU"/>
        </w:rPr>
        <w:t xml:space="preserve"> умышленно нанес телесные повреждения </w:t>
      </w:r>
      <w:r>
        <w:rPr>
          <w:sz w:val="28"/>
          <w:szCs w:val="28"/>
          <w:lang w:val="ru-RU"/>
        </w:rPr>
        <w:t>Кравцову Д.А., толкнув последнего в область левого плеча</w:t>
      </w:r>
      <w:r w:rsidRPr="006E2A51">
        <w:rPr>
          <w:sz w:val="28"/>
          <w:szCs w:val="28"/>
          <w:lang w:val="ru-RU"/>
        </w:rPr>
        <w:t xml:space="preserve">, </w:t>
      </w:r>
      <w:r w:rsidR="00B46FC3">
        <w:rPr>
          <w:sz w:val="28"/>
          <w:szCs w:val="28"/>
          <w:lang w:val="ru-RU"/>
        </w:rPr>
        <w:t>чем причинил</w:t>
      </w:r>
      <w:r w:rsidRPr="006E2A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последнему</w:t>
      </w:r>
      <w:r w:rsidRPr="006E2A51">
        <w:rPr>
          <w:sz w:val="28"/>
          <w:szCs w:val="28"/>
          <w:lang w:val="ru-RU"/>
        </w:rPr>
        <w:t xml:space="preserve"> физическую боль.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Левшевич Д.А. </w:t>
      </w:r>
      <w:r w:rsidRPr="006E2A51">
        <w:rPr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ему правонару</w:t>
      </w:r>
      <w:r w:rsidRPr="006E2A51">
        <w:rPr>
          <w:sz w:val="28"/>
          <w:szCs w:val="28"/>
          <w:lang w:val="ru-RU"/>
        </w:rPr>
        <w:t xml:space="preserve">шения признал, указав, что </w:t>
      </w:r>
      <w:r>
        <w:rPr>
          <w:sz w:val="28"/>
          <w:szCs w:val="28"/>
          <w:lang w:val="ru-RU"/>
        </w:rPr>
        <w:t>08</w:t>
      </w:r>
      <w:r w:rsidRPr="006E2A5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11.2021</w:t>
      </w:r>
      <w:r w:rsidRPr="006E2A51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09 часов 4</w:t>
      </w:r>
      <w:r w:rsidRPr="006E2A51">
        <w:rPr>
          <w:sz w:val="28"/>
          <w:szCs w:val="28"/>
          <w:lang w:val="ru-RU"/>
        </w:rPr>
        <w:t xml:space="preserve">0 минут в г. Симферополе на ул. </w:t>
      </w:r>
      <w:r>
        <w:rPr>
          <w:sz w:val="28"/>
          <w:szCs w:val="28"/>
          <w:lang w:val="ru-RU"/>
        </w:rPr>
        <w:t>Гавена, д. 111</w:t>
      </w:r>
      <w:r w:rsidRPr="006E2A5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ходе конфликта</w:t>
      </w:r>
      <w:r w:rsidRPr="006E2A51">
        <w:rPr>
          <w:sz w:val="28"/>
          <w:szCs w:val="28"/>
          <w:lang w:val="ru-RU"/>
        </w:rPr>
        <w:t xml:space="preserve"> умышленно нанес телесные повреждения </w:t>
      </w:r>
      <w:r>
        <w:rPr>
          <w:sz w:val="28"/>
          <w:szCs w:val="28"/>
          <w:lang w:val="ru-RU"/>
        </w:rPr>
        <w:t>Кравцову Д.А., толкнув последнего в область левого плеча</w:t>
      </w:r>
      <w:r w:rsidRPr="006E2A5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чем причинил</w:t>
      </w:r>
      <w:r w:rsidRPr="006E2A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последнему</w:t>
      </w:r>
      <w:r w:rsidRPr="006E2A51">
        <w:rPr>
          <w:sz w:val="28"/>
          <w:szCs w:val="28"/>
          <w:lang w:val="ru-RU"/>
        </w:rPr>
        <w:t xml:space="preserve"> физическую боль. </w:t>
      </w:r>
    </w:p>
    <w:p w:rsidR="0089627C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9627C">
        <w:rPr>
          <w:sz w:val="28"/>
          <w:szCs w:val="28"/>
          <w:lang w:val="ru-RU"/>
        </w:rPr>
        <w:t xml:space="preserve">Потерпевший </w:t>
      </w:r>
      <w:r>
        <w:rPr>
          <w:sz w:val="28"/>
          <w:szCs w:val="28"/>
          <w:lang w:val="ru-RU"/>
        </w:rPr>
        <w:t>Кравцов Д.А.</w:t>
      </w:r>
      <w:r w:rsidRPr="0089627C">
        <w:rPr>
          <w:sz w:val="28"/>
          <w:szCs w:val="28"/>
          <w:lang w:val="ru-RU"/>
        </w:rPr>
        <w:t xml:space="preserve"> при рассмотрении данного дела в судебном заседании, указал, что </w:t>
      </w:r>
      <w:r>
        <w:rPr>
          <w:sz w:val="28"/>
          <w:szCs w:val="28"/>
          <w:lang w:val="ru-RU"/>
        </w:rPr>
        <w:t>08</w:t>
      </w:r>
      <w:r w:rsidRPr="006E2A5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11.2021</w:t>
      </w:r>
      <w:r w:rsidRPr="006E2A51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09 часов 4</w:t>
      </w:r>
      <w:r w:rsidRPr="006E2A51">
        <w:rPr>
          <w:sz w:val="28"/>
          <w:szCs w:val="28"/>
          <w:lang w:val="ru-RU"/>
        </w:rPr>
        <w:t xml:space="preserve">0 минут в г. Симферополе на ул. </w:t>
      </w:r>
      <w:r>
        <w:rPr>
          <w:sz w:val="28"/>
          <w:szCs w:val="28"/>
          <w:lang w:val="ru-RU"/>
        </w:rPr>
        <w:t>Гавена, д. 111</w:t>
      </w:r>
      <w:r w:rsidRPr="0089627C">
        <w:rPr>
          <w:sz w:val="28"/>
          <w:szCs w:val="28"/>
          <w:lang w:val="ru-RU"/>
        </w:rPr>
        <w:t xml:space="preserve">, в ходе конфликта </w:t>
      </w:r>
      <w:r>
        <w:rPr>
          <w:sz w:val="28"/>
          <w:szCs w:val="28"/>
          <w:lang w:val="ru-RU"/>
        </w:rPr>
        <w:t>Левшевич Д.А.</w:t>
      </w:r>
      <w:r w:rsidRPr="0089627C">
        <w:rPr>
          <w:sz w:val="28"/>
          <w:szCs w:val="28"/>
          <w:lang w:val="ru-RU"/>
        </w:rPr>
        <w:t xml:space="preserve"> умышленно </w:t>
      </w:r>
      <w:r>
        <w:rPr>
          <w:sz w:val="28"/>
          <w:szCs w:val="28"/>
          <w:lang w:val="ru-RU"/>
        </w:rPr>
        <w:t>толкнул его в область левого плеча</w:t>
      </w:r>
      <w:r w:rsidRPr="006E2A5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чем причинил</w:t>
      </w:r>
      <w:r w:rsidRPr="006E2A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ему</w:t>
      </w:r>
      <w:r w:rsidRPr="006E2A51">
        <w:rPr>
          <w:sz w:val="28"/>
          <w:szCs w:val="28"/>
          <w:lang w:val="ru-RU"/>
        </w:rPr>
        <w:t xml:space="preserve"> фи</w:t>
      </w:r>
      <w:r w:rsidRPr="006E2A51">
        <w:rPr>
          <w:sz w:val="28"/>
          <w:szCs w:val="28"/>
          <w:lang w:val="ru-RU"/>
        </w:rPr>
        <w:t>зическую боль</w:t>
      </w:r>
      <w:r w:rsidRPr="0089627C">
        <w:rPr>
          <w:sz w:val="28"/>
          <w:szCs w:val="28"/>
          <w:lang w:val="ru-RU"/>
        </w:rPr>
        <w:t xml:space="preserve">. </w:t>
      </w:r>
    </w:p>
    <w:p w:rsid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</w:t>
      </w:r>
      <w:r w:rsidRPr="006E2A51">
        <w:rPr>
          <w:sz w:val="28"/>
          <w:szCs w:val="28"/>
          <w:lang w:val="ru-RU"/>
        </w:rPr>
        <w:t xml:space="preserve">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6E2A51">
        <w:rPr>
          <w:sz w:val="28"/>
          <w:szCs w:val="28"/>
        </w:rPr>
        <w:t xml:space="preserve"> </w:t>
      </w:r>
      <w:r w:rsidRPr="006E2A51">
        <w:rPr>
          <w:sz w:val="28"/>
          <w:szCs w:val="28"/>
          <w:lang w:val="ru-RU"/>
        </w:rPr>
        <w:t>ст. 6.1.1 Кодек</w:t>
      </w:r>
      <w:r w:rsidRPr="006E2A51">
        <w:rPr>
          <w:sz w:val="28"/>
          <w:szCs w:val="28"/>
          <w:lang w:val="ru-RU"/>
        </w:rPr>
        <w:t>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</w:t>
      </w:r>
      <w:r w:rsidRPr="006E2A51">
        <w:rPr>
          <w:sz w:val="28"/>
          <w:szCs w:val="28"/>
          <w:lang w:val="ru-RU"/>
        </w:rPr>
        <w:t>т шестидесяти до ста двадцати часов.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Как установлено в судебном заседании, </w:t>
      </w:r>
      <w:r w:rsidR="0089627C">
        <w:rPr>
          <w:sz w:val="28"/>
          <w:szCs w:val="28"/>
          <w:lang w:val="ru-RU"/>
        </w:rPr>
        <w:t>Левшевич Д.А.</w:t>
      </w:r>
      <w:r w:rsidRPr="006E2A51">
        <w:rPr>
          <w:sz w:val="28"/>
          <w:szCs w:val="28"/>
          <w:lang w:val="ru-RU"/>
        </w:rPr>
        <w:t xml:space="preserve">, </w:t>
      </w:r>
      <w:r w:rsidR="0089627C">
        <w:rPr>
          <w:sz w:val="28"/>
          <w:szCs w:val="28"/>
          <w:lang w:val="ru-RU"/>
        </w:rPr>
        <w:t>08</w:t>
      </w:r>
      <w:r w:rsidRPr="006E2A51" w:rsidR="0089627C">
        <w:rPr>
          <w:sz w:val="28"/>
          <w:szCs w:val="28"/>
          <w:lang w:val="ru-RU"/>
        </w:rPr>
        <w:t>.</w:t>
      </w:r>
      <w:r w:rsidR="0089627C">
        <w:rPr>
          <w:sz w:val="28"/>
          <w:szCs w:val="28"/>
          <w:lang w:val="ru-RU"/>
        </w:rPr>
        <w:t>11.2021</w:t>
      </w:r>
      <w:r w:rsidRPr="006E2A51" w:rsidR="0089627C">
        <w:rPr>
          <w:sz w:val="28"/>
          <w:szCs w:val="28"/>
          <w:lang w:val="ru-RU"/>
        </w:rPr>
        <w:t xml:space="preserve"> в </w:t>
      </w:r>
      <w:r w:rsidR="0089627C">
        <w:rPr>
          <w:sz w:val="28"/>
          <w:szCs w:val="28"/>
          <w:lang w:val="ru-RU"/>
        </w:rPr>
        <w:t>09 часов 4</w:t>
      </w:r>
      <w:r w:rsidRPr="006E2A51" w:rsidR="0089627C">
        <w:rPr>
          <w:sz w:val="28"/>
          <w:szCs w:val="28"/>
          <w:lang w:val="ru-RU"/>
        </w:rPr>
        <w:t xml:space="preserve">0 минут в г. Симферополе на ул. </w:t>
      </w:r>
      <w:r w:rsidR="0089627C">
        <w:rPr>
          <w:sz w:val="28"/>
          <w:szCs w:val="28"/>
          <w:lang w:val="ru-RU"/>
        </w:rPr>
        <w:t>Гавена, д. 111</w:t>
      </w:r>
      <w:r w:rsidRPr="006E2A51" w:rsidR="0089627C">
        <w:rPr>
          <w:sz w:val="28"/>
          <w:szCs w:val="28"/>
          <w:lang w:val="ru-RU"/>
        </w:rPr>
        <w:t>,</w:t>
      </w:r>
      <w:r w:rsidR="0089627C">
        <w:rPr>
          <w:sz w:val="28"/>
          <w:szCs w:val="28"/>
          <w:lang w:val="ru-RU"/>
        </w:rPr>
        <w:t xml:space="preserve"> в ходе конфликта</w:t>
      </w:r>
      <w:r w:rsidRPr="006E2A51" w:rsidR="0089627C">
        <w:rPr>
          <w:sz w:val="28"/>
          <w:szCs w:val="28"/>
          <w:lang w:val="ru-RU"/>
        </w:rPr>
        <w:t xml:space="preserve"> </w:t>
      </w:r>
      <w:r w:rsidRPr="006E2A51" w:rsidR="0089627C">
        <w:rPr>
          <w:sz w:val="28"/>
          <w:szCs w:val="28"/>
          <w:lang w:val="ru-RU"/>
        </w:rPr>
        <w:t xml:space="preserve">умышленно нанес телесные повреждения </w:t>
      </w:r>
      <w:r w:rsidR="0089627C">
        <w:rPr>
          <w:sz w:val="28"/>
          <w:szCs w:val="28"/>
          <w:lang w:val="ru-RU"/>
        </w:rPr>
        <w:t>Кравцову Д.А., толкнув последнего в область левого плеча</w:t>
      </w:r>
      <w:r w:rsidRPr="006E2A51" w:rsidR="0089627C">
        <w:rPr>
          <w:sz w:val="28"/>
          <w:szCs w:val="28"/>
          <w:lang w:val="ru-RU"/>
        </w:rPr>
        <w:t xml:space="preserve">, </w:t>
      </w:r>
      <w:r w:rsidR="0089627C">
        <w:rPr>
          <w:sz w:val="28"/>
          <w:szCs w:val="28"/>
          <w:lang w:val="ru-RU"/>
        </w:rPr>
        <w:t>чем причинил</w:t>
      </w:r>
      <w:r w:rsidRPr="006E2A51" w:rsidR="0089627C">
        <w:rPr>
          <w:sz w:val="28"/>
          <w:szCs w:val="28"/>
          <w:lang w:val="ru-RU"/>
        </w:rPr>
        <w:t xml:space="preserve"> </w:t>
      </w:r>
      <w:r w:rsidR="0089627C">
        <w:rPr>
          <w:sz w:val="28"/>
          <w:szCs w:val="28"/>
          <w:lang w:val="ru-RU"/>
        </w:rPr>
        <w:t>последнему</w:t>
      </w:r>
      <w:r w:rsidRPr="006E2A51" w:rsidR="0089627C">
        <w:rPr>
          <w:sz w:val="28"/>
          <w:szCs w:val="28"/>
          <w:lang w:val="ru-RU"/>
        </w:rPr>
        <w:t xml:space="preserve"> физическую боль</w:t>
      </w:r>
      <w:r w:rsidR="0089627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</w:t>
      </w:r>
      <w:r w:rsidRPr="006E2A51">
        <w:rPr>
          <w:sz w:val="28"/>
          <w:szCs w:val="28"/>
          <w:lang w:val="ru-RU"/>
        </w:rPr>
        <w:t>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</w:t>
      </w:r>
      <w:r w:rsidRPr="006E2A51">
        <w:rPr>
          <w:sz w:val="28"/>
          <w:szCs w:val="28"/>
          <w:lang w:val="ru-RU"/>
        </w:rPr>
        <w:t xml:space="preserve"> либо относилось к ним безразлично (ч. 1 ст. 2.2 Кодекса Российской Федерации об административных правонарушениях).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Вина </w:t>
      </w:r>
      <w:r w:rsidR="0089627C">
        <w:rPr>
          <w:sz w:val="28"/>
          <w:szCs w:val="28"/>
          <w:lang w:val="ru-RU"/>
        </w:rPr>
        <w:t>Левшевича Д.А.</w:t>
      </w:r>
      <w:r w:rsidRPr="006E2A51">
        <w:rPr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</w:t>
      </w:r>
      <w:r w:rsidRPr="006E2A51">
        <w:rPr>
          <w:sz w:val="28"/>
          <w:szCs w:val="28"/>
          <w:lang w:val="ru-RU"/>
        </w:rPr>
        <w:t xml:space="preserve">тельствами, а именно: протоколом об административном правонарушении </w:t>
      </w:r>
      <w:r w:rsidR="0089627C">
        <w:rPr>
          <w:sz w:val="28"/>
          <w:szCs w:val="28"/>
          <w:lang w:val="ru-RU"/>
        </w:rPr>
        <w:t xml:space="preserve">82 01 </w:t>
      </w:r>
      <w:r w:rsidRPr="006E2A51">
        <w:rPr>
          <w:sz w:val="28"/>
          <w:szCs w:val="28"/>
          <w:lang w:val="ru-RU"/>
        </w:rPr>
        <w:t>№</w:t>
      </w:r>
      <w:r w:rsidR="0089627C">
        <w:rPr>
          <w:sz w:val="28"/>
          <w:szCs w:val="28"/>
          <w:lang w:val="ru-RU"/>
        </w:rPr>
        <w:t>002467</w:t>
      </w:r>
      <w:r w:rsidRPr="006E2A51">
        <w:rPr>
          <w:sz w:val="28"/>
          <w:szCs w:val="28"/>
          <w:lang w:val="ru-RU"/>
        </w:rPr>
        <w:t xml:space="preserve"> от </w:t>
      </w:r>
      <w:r w:rsidR="0089627C">
        <w:rPr>
          <w:sz w:val="28"/>
          <w:szCs w:val="28"/>
          <w:lang w:val="ru-RU"/>
        </w:rPr>
        <w:t>30</w:t>
      </w:r>
      <w:r w:rsidRPr="006E2A5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</w:t>
      </w:r>
      <w:r w:rsidR="0089627C">
        <w:rPr>
          <w:sz w:val="28"/>
          <w:szCs w:val="28"/>
          <w:lang w:val="ru-RU"/>
        </w:rPr>
        <w:t>.2021</w:t>
      </w:r>
      <w:r w:rsidRPr="006E2A51">
        <w:rPr>
          <w:sz w:val="28"/>
          <w:szCs w:val="28"/>
          <w:lang w:val="ru-RU"/>
        </w:rPr>
        <w:t xml:space="preserve">, заявлением </w:t>
      </w:r>
      <w:r w:rsidR="0089627C">
        <w:rPr>
          <w:sz w:val="28"/>
          <w:szCs w:val="28"/>
          <w:lang w:val="ru-RU"/>
        </w:rPr>
        <w:t>Кравцова Д.А.</w:t>
      </w:r>
      <w:r w:rsidRPr="006E2A51">
        <w:rPr>
          <w:sz w:val="28"/>
          <w:szCs w:val="28"/>
          <w:lang w:val="ru-RU"/>
        </w:rPr>
        <w:t xml:space="preserve"> от </w:t>
      </w:r>
      <w:r w:rsidR="0089627C">
        <w:rPr>
          <w:sz w:val="28"/>
          <w:szCs w:val="28"/>
          <w:lang w:val="ru-RU"/>
        </w:rPr>
        <w:t>08</w:t>
      </w:r>
      <w:r w:rsidRPr="006E2A5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</w:t>
      </w:r>
      <w:r w:rsidR="0089627C">
        <w:rPr>
          <w:sz w:val="28"/>
          <w:szCs w:val="28"/>
          <w:lang w:val="ru-RU"/>
        </w:rPr>
        <w:t>.2021</w:t>
      </w:r>
      <w:r w:rsidRPr="006E2A51">
        <w:rPr>
          <w:sz w:val="28"/>
          <w:szCs w:val="28"/>
          <w:lang w:val="ru-RU"/>
        </w:rPr>
        <w:t xml:space="preserve">, письменными объяснениями </w:t>
      </w:r>
      <w:r w:rsidR="0089627C">
        <w:rPr>
          <w:sz w:val="28"/>
          <w:szCs w:val="28"/>
          <w:lang w:val="ru-RU"/>
        </w:rPr>
        <w:t>Кравцова Д.А</w:t>
      </w:r>
      <w:r>
        <w:rPr>
          <w:sz w:val="28"/>
          <w:szCs w:val="28"/>
          <w:lang w:val="ru-RU"/>
        </w:rPr>
        <w:t xml:space="preserve">. </w:t>
      </w:r>
      <w:r w:rsidRPr="006E2A51">
        <w:rPr>
          <w:sz w:val="28"/>
          <w:szCs w:val="28"/>
          <w:lang w:val="ru-RU"/>
        </w:rPr>
        <w:t xml:space="preserve">от </w:t>
      </w:r>
      <w:r w:rsidR="0089627C">
        <w:rPr>
          <w:sz w:val="28"/>
          <w:szCs w:val="28"/>
          <w:lang w:val="ru-RU"/>
        </w:rPr>
        <w:t>08</w:t>
      </w:r>
      <w:r w:rsidRPr="006E2A5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</w:t>
      </w:r>
      <w:r w:rsidR="0089627C">
        <w:rPr>
          <w:sz w:val="28"/>
          <w:szCs w:val="28"/>
          <w:lang w:val="ru-RU"/>
        </w:rPr>
        <w:t>.2021, объяснениями Левшевича Д.А. от 13.11.2021</w:t>
      </w:r>
      <w:r w:rsidRPr="006E2A51">
        <w:rPr>
          <w:sz w:val="28"/>
          <w:szCs w:val="28"/>
          <w:lang w:val="ru-RU"/>
        </w:rPr>
        <w:t xml:space="preserve">, пояснениями, данными </w:t>
      </w:r>
      <w:r w:rsidR="0089627C">
        <w:rPr>
          <w:sz w:val="28"/>
          <w:szCs w:val="28"/>
          <w:lang w:val="ru-RU"/>
        </w:rPr>
        <w:t>Левшевичем Д.А. и Кравцовым Д.А.</w:t>
      </w:r>
      <w:r w:rsidRPr="006E2A51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Объективных данных, свидетельствующих о возможности оговора </w:t>
      </w:r>
      <w:r w:rsidR="0089627C">
        <w:rPr>
          <w:sz w:val="28"/>
          <w:szCs w:val="28"/>
          <w:lang w:val="ru-RU"/>
        </w:rPr>
        <w:t>Левшевича Д.А.</w:t>
      </w:r>
      <w:r w:rsidRPr="006E2A51">
        <w:rPr>
          <w:sz w:val="28"/>
          <w:szCs w:val="28"/>
          <w:lang w:val="ru-RU"/>
        </w:rPr>
        <w:t xml:space="preserve"> со стороны потерпевше</w:t>
      </w:r>
      <w:r w:rsidR="0089627C">
        <w:rPr>
          <w:sz w:val="28"/>
          <w:szCs w:val="28"/>
          <w:lang w:val="ru-RU"/>
        </w:rPr>
        <w:t>го</w:t>
      </w:r>
      <w:r w:rsidRPr="006E2A51">
        <w:rPr>
          <w:sz w:val="28"/>
          <w:szCs w:val="28"/>
          <w:lang w:val="ru-RU"/>
        </w:rPr>
        <w:t xml:space="preserve">, не установлено, наличие конфликтной ситуации между </w:t>
      </w:r>
      <w:r w:rsidR="0089627C">
        <w:rPr>
          <w:sz w:val="28"/>
          <w:szCs w:val="28"/>
          <w:lang w:val="ru-RU"/>
        </w:rPr>
        <w:t>Левшевичем Д.А. и потерпевшим</w:t>
      </w:r>
      <w:r w:rsidRPr="006E2A51">
        <w:rPr>
          <w:sz w:val="28"/>
          <w:szCs w:val="28"/>
          <w:lang w:val="ru-RU"/>
        </w:rPr>
        <w:t xml:space="preserve"> само по себе данные обстоятельства не подтверждает, как и не подтверждает</w:t>
      </w:r>
      <w:r w:rsidR="00924903">
        <w:rPr>
          <w:sz w:val="28"/>
          <w:szCs w:val="28"/>
          <w:lang w:val="ru-RU"/>
        </w:rPr>
        <w:t xml:space="preserve"> заинтересованность потерпевшей</w:t>
      </w:r>
      <w:r w:rsidRPr="006E2A51">
        <w:rPr>
          <w:sz w:val="28"/>
          <w:szCs w:val="28"/>
          <w:lang w:val="ru-RU"/>
        </w:rPr>
        <w:t xml:space="preserve"> в исходе дела.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Указанные доказательства сог</w:t>
      </w:r>
      <w:r w:rsidRPr="006E2A51">
        <w:rPr>
          <w:sz w:val="28"/>
          <w:szCs w:val="28"/>
          <w:lang w:val="ru-RU"/>
        </w:rPr>
        <w:t xml:space="preserve">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9627C">
        <w:rPr>
          <w:sz w:val="28"/>
          <w:szCs w:val="28"/>
          <w:lang w:val="ru-RU"/>
        </w:rPr>
        <w:t>Левшевича Д.А.</w:t>
      </w:r>
      <w:r w:rsidRPr="006E2A51">
        <w:rPr>
          <w:sz w:val="28"/>
          <w:szCs w:val="28"/>
          <w:lang w:val="ru-RU"/>
        </w:rPr>
        <w:t xml:space="preserve"> в совершении инкриминируемого административного правонарушения.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Исследовав обстоятельст</w:t>
      </w:r>
      <w:r w:rsidRPr="006E2A51">
        <w:rPr>
          <w:sz w:val="28"/>
          <w:szCs w:val="28"/>
          <w:lang w:val="ru-RU"/>
        </w:rPr>
        <w:t xml:space="preserve">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89627C">
        <w:rPr>
          <w:sz w:val="28"/>
          <w:szCs w:val="28"/>
          <w:lang w:val="ru-RU"/>
        </w:rPr>
        <w:t>Левшевича Д.А.</w:t>
      </w:r>
      <w:r w:rsidRPr="006E2A51">
        <w:rPr>
          <w:sz w:val="28"/>
          <w:szCs w:val="28"/>
          <w:lang w:val="ru-RU"/>
        </w:rPr>
        <w:t xml:space="preserve"> в совершении инкриминируемого ему администрати</w:t>
      </w:r>
      <w:r w:rsidRPr="006E2A51">
        <w:rPr>
          <w:sz w:val="28"/>
          <w:szCs w:val="28"/>
          <w:lang w:val="ru-RU"/>
        </w:rPr>
        <w:t xml:space="preserve">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 но не повлекших последствий, указанных в </w:t>
      </w:r>
      <w:r w:rsidRPr="006E2A51">
        <w:rPr>
          <w:sz w:val="28"/>
          <w:szCs w:val="28"/>
          <w:lang w:val="ru-RU"/>
        </w:rPr>
        <w:t>статье 115 Уголовного кодекса Российской Федерации, если эти действия не содержат уголовно наказуемого деяния.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</w:t>
      </w:r>
      <w:r w:rsidRPr="006E2A51">
        <w:rPr>
          <w:sz w:val="28"/>
          <w:szCs w:val="28"/>
          <w:lang w:val="ru-RU"/>
        </w:rPr>
        <w:t xml:space="preserve"> с соблюдением требований закона, противоречий не содержит. Права и законные интересы </w:t>
      </w:r>
      <w:r w:rsidR="0089627C">
        <w:rPr>
          <w:sz w:val="28"/>
          <w:szCs w:val="28"/>
          <w:lang w:val="ru-RU"/>
        </w:rPr>
        <w:t>Левшевича Д.А.</w:t>
      </w:r>
      <w:r w:rsidRPr="006E2A51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</w:t>
      </w:r>
      <w:r w:rsidRPr="006E2A51">
        <w:rPr>
          <w:sz w:val="28"/>
          <w:szCs w:val="28"/>
          <w:lang w:val="ru-RU"/>
        </w:rPr>
        <w:t xml:space="preserve">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6E2A51">
        <w:rPr>
          <w:sz w:val="28"/>
          <w:szCs w:val="28"/>
          <w:lang w:val="ru-RU"/>
        </w:rPr>
        <w:t>характер совершенного административного правонарушения, личность виновного, его имущественное положение, а также наличие обст</w:t>
      </w:r>
      <w:r w:rsidRPr="006E2A51">
        <w:rPr>
          <w:sz w:val="28"/>
          <w:szCs w:val="28"/>
          <w:lang w:val="ru-RU"/>
        </w:rPr>
        <w:t>оятельств, смягчающих или отягчающих административную ответственность.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="0089627C">
        <w:rPr>
          <w:sz w:val="28"/>
          <w:szCs w:val="28"/>
          <w:lang w:val="ru-RU"/>
        </w:rPr>
        <w:t>Левшевича Д.А.</w:t>
      </w:r>
      <w:r w:rsidRPr="006E2A51">
        <w:rPr>
          <w:sz w:val="28"/>
          <w:szCs w:val="28"/>
          <w:lang w:val="ru-RU"/>
        </w:rPr>
        <w:t>, является раскаяние лица, совершившего административное правонарушение</w:t>
      </w:r>
      <w:r w:rsidR="0089627C">
        <w:rPr>
          <w:sz w:val="28"/>
          <w:szCs w:val="28"/>
          <w:lang w:val="ru-RU"/>
        </w:rPr>
        <w:t>, наличие у лица на иждивении малолетнего ребенка</w:t>
      </w:r>
      <w:r w:rsidRPr="006E2A51">
        <w:rPr>
          <w:sz w:val="28"/>
          <w:szCs w:val="28"/>
          <w:lang w:val="ru-RU"/>
        </w:rPr>
        <w:t>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6E2A51">
        <w:rPr>
          <w:sz w:val="28"/>
          <w:szCs w:val="28"/>
          <w:lang w:val="ru-RU"/>
        </w:rPr>
        <w:t xml:space="preserve">анные о личности лица, в отношении которого возбуждено производство по делу об административном правонарушении, конкретных обстоятельств дела, наличие обстоятельств, смягчающих ответственность, отсутствие обстоятельств, отягчающих ответственность, прихожу </w:t>
      </w:r>
      <w:r w:rsidRPr="006E2A51">
        <w:rPr>
          <w:sz w:val="28"/>
          <w:szCs w:val="28"/>
          <w:lang w:val="ru-RU"/>
        </w:rPr>
        <w:t xml:space="preserve">к выводу, что </w:t>
      </w:r>
      <w:r w:rsidR="0089627C">
        <w:rPr>
          <w:sz w:val="28"/>
          <w:szCs w:val="28"/>
          <w:lang w:val="ru-RU"/>
        </w:rPr>
        <w:t>Левшевича Д.А.</w:t>
      </w:r>
      <w:r w:rsidRPr="006E2A51">
        <w:rPr>
          <w:sz w:val="28"/>
          <w:szCs w:val="28"/>
          <w:lang w:val="ru-RU"/>
        </w:rPr>
        <w:t xml:space="preserve"> следует подвергнуть наказанию в виде административного штрафа в пределах санкции ст. 6.1.1 Кодекса Российской Федерации об административных правонарушениях, по которой квалифицированы его действия.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Полагаю, что данное наказани</w:t>
      </w:r>
      <w:r w:rsidRPr="006E2A51">
        <w:rPr>
          <w:sz w:val="28"/>
          <w:szCs w:val="28"/>
          <w:lang w:val="ru-RU"/>
        </w:rPr>
        <w:t>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</w:t>
      </w:r>
      <w:r w:rsidRPr="006E2A51">
        <w:rPr>
          <w:sz w:val="28"/>
          <w:szCs w:val="28"/>
          <w:lang w:val="ru-RU"/>
        </w:rPr>
        <w:t>а, личности виновного по делу не установлено.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6E2A51" w:rsidRPr="006E2A51" w:rsidP="006E2A51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ПОСТАНОВИЛ: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Левшевича Дениса Александровича</w:t>
      </w:r>
      <w:r w:rsidRPr="006E2A51" w:rsidR="00924903">
        <w:rPr>
          <w:sz w:val="28"/>
          <w:szCs w:val="28"/>
          <w:lang w:val="ru-RU"/>
        </w:rPr>
        <w:t xml:space="preserve"> </w:t>
      </w:r>
      <w:r w:rsidRPr="006E2A51">
        <w:rPr>
          <w:sz w:val="28"/>
          <w:szCs w:val="28"/>
          <w:lang w:val="ru-RU"/>
        </w:rPr>
        <w:t xml:space="preserve">признать виновным в совершении правонарушения, </w:t>
      </w:r>
      <w:r w:rsidRPr="006E2A51">
        <w:rPr>
          <w:sz w:val="28"/>
          <w:szCs w:val="28"/>
          <w:lang w:val="ru-RU"/>
        </w:rPr>
        <w:t>предусмотренного ст. 6.1.1 Кодекса Российской Федерации об административных правонарушениях и назначить ему наказание в виде административного штрафа в размере 5000 (пяти тысяч) рублей.</w:t>
      </w:r>
    </w:p>
    <w:p w:rsidR="00924903" w:rsidRPr="00924903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 w:eastAsia="ru-RU"/>
        </w:rPr>
      </w:pPr>
      <w:r w:rsidRPr="00924903">
        <w:rPr>
          <w:sz w:val="28"/>
          <w:szCs w:val="28"/>
          <w:lang w:eastAsia="ru-RU"/>
        </w:rPr>
        <w:t>Реквизиты для уплаты штрафа: Получатель: УФК по Республике Крым (Минис</w:t>
      </w:r>
      <w:r w:rsidRPr="00924903">
        <w:rPr>
          <w:sz w:val="28"/>
          <w:szCs w:val="28"/>
          <w:lang w:eastAsia="ru-RU"/>
        </w:rPr>
        <w:t>терство юстиции Республики Крым), Наименование банка: Отделение Республика Крым Банка России//УФК по Республике Крым г. Симферополь, л/с 04752203230 в УФК по Республике Крым, почтовый адрес: Россия, Республика Крым, 29500,  г. Симферополь, ул. Набережная и</w:t>
      </w:r>
      <w:r w:rsidRPr="00924903">
        <w:rPr>
          <w:sz w:val="28"/>
          <w:szCs w:val="28"/>
          <w:lang w:eastAsia="ru-RU"/>
        </w:rPr>
        <w:t xml:space="preserve">м.60-летия СССР, 28), ИНН: 9102013284, КПП: 910201001, БИК 013510002, Единый </w:t>
      </w:r>
      <w:r>
        <w:rPr>
          <w:sz w:val="28"/>
          <w:szCs w:val="28"/>
          <w:lang w:val="ru-RU" w:eastAsia="ru-RU"/>
        </w:rPr>
        <w:t>казначейский</w:t>
      </w:r>
      <w:r w:rsidRPr="00924903">
        <w:rPr>
          <w:sz w:val="28"/>
          <w:szCs w:val="28"/>
          <w:lang w:eastAsia="ru-RU"/>
        </w:rPr>
        <w:t xml:space="preserve"> счет: 40102810645370000035, Казначе</w:t>
      </w:r>
      <w:r>
        <w:rPr>
          <w:sz w:val="28"/>
          <w:szCs w:val="28"/>
          <w:lang w:val="ru-RU" w:eastAsia="ru-RU"/>
        </w:rPr>
        <w:t>й</w:t>
      </w:r>
      <w:r w:rsidRPr="00924903">
        <w:rPr>
          <w:sz w:val="28"/>
          <w:szCs w:val="28"/>
          <w:lang w:eastAsia="ru-RU"/>
        </w:rPr>
        <w:t xml:space="preserve">ский счет: </w:t>
      </w:r>
      <w:r>
        <w:rPr>
          <w:sz w:val="28"/>
          <w:szCs w:val="28"/>
          <w:lang w:val="ru-RU" w:eastAsia="ru-RU"/>
        </w:rPr>
        <w:t>03100643000000017500</w:t>
      </w:r>
      <w:r w:rsidRPr="00924903">
        <w:rPr>
          <w:sz w:val="28"/>
          <w:szCs w:val="28"/>
          <w:lang w:eastAsia="ru-RU"/>
        </w:rPr>
        <w:t xml:space="preserve">, УИН 0, ОКТМО 35701000, КБК </w:t>
      </w:r>
      <w:r>
        <w:rPr>
          <w:sz w:val="28"/>
          <w:szCs w:val="28"/>
          <w:lang w:val="ru-RU" w:eastAsia="ru-RU"/>
        </w:rPr>
        <w:t>828 1 16 01063 01 0101 140</w:t>
      </w:r>
      <w:r w:rsidRPr="00924903">
        <w:rPr>
          <w:sz w:val="28"/>
          <w:szCs w:val="28"/>
          <w:lang w:eastAsia="ru-RU"/>
        </w:rPr>
        <w:t>; назначение платежа: оплата штрафа согласно</w:t>
      </w:r>
      <w:r w:rsidRPr="00924903">
        <w:rPr>
          <w:sz w:val="28"/>
          <w:szCs w:val="28"/>
          <w:lang w:eastAsia="ru-RU"/>
        </w:rPr>
        <w:t xml:space="preserve"> постановления от </w:t>
      </w:r>
      <w:r w:rsidR="0089627C">
        <w:rPr>
          <w:sz w:val="28"/>
          <w:szCs w:val="28"/>
          <w:lang w:val="ru-RU" w:eastAsia="ru-RU"/>
        </w:rPr>
        <w:t>13</w:t>
      </w:r>
      <w:r w:rsidRPr="00924903">
        <w:rPr>
          <w:sz w:val="28"/>
          <w:szCs w:val="28"/>
          <w:lang w:eastAsia="ru-RU"/>
        </w:rPr>
        <w:t>.</w:t>
      </w:r>
      <w:r w:rsidR="0089627C">
        <w:rPr>
          <w:sz w:val="28"/>
          <w:szCs w:val="28"/>
          <w:lang w:val="ru-RU" w:eastAsia="ru-RU"/>
        </w:rPr>
        <w:t>12</w:t>
      </w:r>
      <w:r>
        <w:rPr>
          <w:sz w:val="28"/>
          <w:szCs w:val="28"/>
          <w:lang w:eastAsia="ru-RU"/>
        </w:rPr>
        <w:t>.202</w:t>
      </w:r>
      <w:r>
        <w:rPr>
          <w:sz w:val="28"/>
          <w:szCs w:val="28"/>
          <w:lang w:val="ru-RU" w:eastAsia="ru-RU"/>
        </w:rPr>
        <w:t>1</w:t>
      </w:r>
      <w:r w:rsidRPr="00924903">
        <w:rPr>
          <w:sz w:val="28"/>
          <w:szCs w:val="28"/>
          <w:lang w:eastAsia="ru-RU"/>
        </w:rPr>
        <w:t xml:space="preserve"> по делу № 05-</w:t>
      </w:r>
      <w:r>
        <w:rPr>
          <w:sz w:val="28"/>
          <w:szCs w:val="28"/>
          <w:lang w:val="ru-RU" w:eastAsia="ru-RU"/>
        </w:rPr>
        <w:t>0</w:t>
      </w:r>
      <w:r w:rsidR="0089627C">
        <w:rPr>
          <w:sz w:val="28"/>
          <w:szCs w:val="28"/>
          <w:lang w:val="ru-RU" w:eastAsia="ru-RU"/>
        </w:rPr>
        <w:t>644</w:t>
      </w:r>
      <w:r>
        <w:rPr>
          <w:sz w:val="28"/>
          <w:szCs w:val="28"/>
          <w:lang w:eastAsia="ru-RU"/>
        </w:rPr>
        <w:t>/19/202</w:t>
      </w:r>
      <w:r>
        <w:rPr>
          <w:sz w:val="28"/>
          <w:szCs w:val="28"/>
          <w:lang w:val="ru-RU" w:eastAsia="ru-RU"/>
        </w:rPr>
        <w:t>1</w:t>
      </w:r>
      <w:r w:rsidRPr="00924903">
        <w:rPr>
          <w:sz w:val="28"/>
          <w:szCs w:val="28"/>
          <w:lang w:eastAsia="ru-RU"/>
        </w:rPr>
        <w:t xml:space="preserve"> в отношении </w:t>
      </w:r>
      <w:r w:rsidR="0089627C">
        <w:rPr>
          <w:sz w:val="28"/>
          <w:szCs w:val="28"/>
          <w:lang w:val="ru-RU" w:eastAsia="ru-RU"/>
        </w:rPr>
        <w:t>Левшевича Д.А.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</w:t>
      </w:r>
      <w:r w:rsidRPr="006E2A51">
        <w:rPr>
          <w:sz w:val="28"/>
          <w:szCs w:val="28"/>
          <w:lang w:val="ru-RU"/>
        </w:rPr>
        <w:t>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Неуплата административного штрафа в срок, предусмотренный Кодексом Российс</w:t>
      </w:r>
      <w:r w:rsidRPr="006E2A51">
        <w:rPr>
          <w:sz w:val="28"/>
          <w:szCs w:val="28"/>
          <w:lang w:val="ru-RU"/>
        </w:rPr>
        <w:t xml:space="preserve">кой Федерации об административных правонарушениях, влечёт </w:t>
      </w:r>
      <w:r w:rsidRPr="006E2A51">
        <w:rPr>
          <w:sz w:val="28"/>
          <w:szCs w:val="28"/>
          <w:lang w:val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6E2A51">
        <w:rPr>
          <w:sz w:val="28"/>
          <w:szCs w:val="28"/>
          <w:lang w:val="ru-RU"/>
        </w:rPr>
        <w:t>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</w:t>
      </w:r>
      <w:r w:rsidRPr="006E2A51">
        <w:rPr>
          <w:sz w:val="28"/>
          <w:szCs w:val="28"/>
          <w:lang w:val="ru-RU"/>
        </w:rPr>
        <w:t xml:space="preserve">льного судебного района г. Симферополь (Центральный район городского округа Симферополя) Республики Крым (г. Симферополь, ул. Крымских Партизан, 3а).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</w:t>
      </w:r>
      <w:r w:rsidRPr="006E2A51">
        <w:rPr>
          <w:sz w:val="28"/>
          <w:szCs w:val="28"/>
          <w:lang w:val="ru-RU"/>
        </w:rPr>
        <w:t xml:space="preserve">ирового судью судебного участка №19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    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         Мировой судья                           </w:t>
      </w:r>
      <w:r w:rsidRPr="006E2A51">
        <w:rPr>
          <w:sz w:val="28"/>
          <w:szCs w:val="28"/>
          <w:lang w:val="ru-RU"/>
        </w:rPr>
        <w:tab/>
      </w:r>
      <w:r w:rsidRPr="006E2A51">
        <w:rPr>
          <w:sz w:val="28"/>
          <w:szCs w:val="28"/>
          <w:lang w:val="ru-RU"/>
        </w:rPr>
        <w:tab/>
        <w:t xml:space="preserve">                 Л.А. Шуб </w:t>
      </w:r>
    </w:p>
    <w:p w:rsidR="006E2A51" w:rsidRPr="006E2A51" w:rsidP="006E2A51">
      <w:pPr>
        <w:rPr>
          <w:sz w:val="28"/>
          <w:szCs w:val="28"/>
        </w:rPr>
      </w:pPr>
    </w:p>
    <w:p w:rsidR="006E2A51" w:rsidRPr="006E2A51" w:rsidP="006E2A51">
      <w:pPr>
        <w:rPr>
          <w:sz w:val="28"/>
          <w:szCs w:val="28"/>
        </w:rPr>
      </w:pPr>
    </w:p>
    <w:p w:rsidR="00CC736D" w:rsidRPr="006E2A51">
      <w:pPr>
        <w:rPr>
          <w:sz w:val="28"/>
          <w:szCs w:val="28"/>
        </w:rPr>
      </w:pPr>
    </w:p>
    <w:sectPr w:rsidSect="004C5045">
      <w:footerReference w:type="even" r:id="rId4"/>
      <w:footerReference w:type="default" r:id="rId5"/>
      <w:pgSz w:w="11906" w:h="16838"/>
      <w:pgMar w:top="851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F9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51"/>
    <w:rsid w:val="001C5810"/>
    <w:rsid w:val="00422A52"/>
    <w:rsid w:val="0045778E"/>
    <w:rsid w:val="006D5D44"/>
    <w:rsid w:val="006E2A51"/>
    <w:rsid w:val="0089627C"/>
    <w:rsid w:val="00924903"/>
    <w:rsid w:val="00A07BF0"/>
    <w:rsid w:val="00AB5994"/>
    <w:rsid w:val="00B46FC3"/>
    <w:rsid w:val="00B7654E"/>
    <w:rsid w:val="00C60B12"/>
    <w:rsid w:val="00CC736D"/>
    <w:rsid w:val="00CF5F94"/>
    <w:rsid w:val="00E53074"/>
    <w:rsid w:val="00FA6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E2A5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E2A5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E2A51"/>
  </w:style>
  <w:style w:type="paragraph" w:styleId="BalloonText">
    <w:name w:val="Balloon Text"/>
    <w:basedOn w:val="Normal"/>
    <w:link w:val="a0"/>
    <w:uiPriority w:val="99"/>
    <w:semiHidden/>
    <w:unhideWhenUsed/>
    <w:rsid w:val="00B46F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6FC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