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075F42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Дело №  05-</w:t>
      </w:r>
      <w:r w:rsidRPr="00075F42" w:rsidR="007E7FB9">
        <w:rPr>
          <w:sz w:val="28"/>
          <w:szCs w:val="28"/>
          <w:lang w:val="ru-RU"/>
        </w:rPr>
        <w:t>0</w:t>
      </w:r>
      <w:r w:rsidRPr="00075F42" w:rsidR="00075F42">
        <w:rPr>
          <w:sz w:val="28"/>
          <w:szCs w:val="28"/>
          <w:lang w:val="ru-RU"/>
        </w:rPr>
        <w:t>646</w:t>
      </w:r>
      <w:r w:rsidRPr="00075F42">
        <w:rPr>
          <w:sz w:val="28"/>
          <w:szCs w:val="28"/>
          <w:lang w:val="ru-RU"/>
        </w:rPr>
        <w:t>/1</w:t>
      </w:r>
      <w:r w:rsidRPr="00075F42" w:rsidR="00967300">
        <w:rPr>
          <w:sz w:val="28"/>
          <w:szCs w:val="28"/>
          <w:lang w:val="ru-RU"/>
        </w:rPr>
        <w:t>9</w:t>
      </w:r>
      <w:r w:rsidRPr="00075F42">
        <w:rPr>
          <w:sz w:val="28"/>
          <w:szCs w:val="28"/>
          <w:lang w:val="ru-RU"/>
        </w:rPr>
        <w:t>/202</w:t>
      </w:r>
      <w:r w:rsidRPr="00075F42" w:rsidR="0024563C">
        <w:rPr>
          <w:sz w:val="28"/>
          <w:szCs w:val="28"/>
          <w:lang w:val="ru-RU"/>
        </w:rPr>
        <w:t>1</w:t>
      </w:r>
    </w:p>
    <w:p w:rsidR="002065C0" w:rsidRPr="00075F42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</w:p>
    <w:p w:rsidR="00210B58" w:rsidRPr="00075F42" w:rsidP="007B4095">
      <w:pPr>
        <w:ind w:right="-2"/>
        <w:jc w:val="center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ПОСТАНОВЛЕНИЕ</w:t>
      </w:r>
    </w:p>
    <w:p w:rsidR="00210B58" w:rsidRPr="00075F42" w:rsidP="007B4095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28</w:t>
      </w:r>
      <w:r w:rsidRPr="00075F42" w:rsidR="0058072E">
        <w:rPr>
          <w:sz w:val="28"/>
          <w:szCs w:val="28"/>
          <w:lang w:val="ru-RU"/>
        </w:rPr>
        <w:t xml:space="preserve"> декабря</w:t>
      </w:r>
      <w:r w:rsidRPr="00075F42" w:rsidR="0024563C">
        <w:rPr>
          <w:sz w:val="28"/>
          <w:szCs w:val="28"/>
          <w:lang w:val="ru-RU"/>
        </w:rPr>
        <w:t xml:space="preserve"> 2021</w:t>
      </w:r>
      <w:r w:rsidRPr="00075F42" w:rsidR="002065C0">
        <w:rPr>
          <w:sz w:val="28"/>
          <w:szCs w:val="28"/>
          <w:lang w:val="ru-RU"/>
        </w:rPr>
        <w:t xml:space="preserve"> года                                                     гор. Симферополь</w:t>
      </w:r>
    </w:p>
    <w:p w:rsidR="007B24C7" w:rsidRPr="00075F42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0A025E" w:rsidRPr="00075F42" w:rsidP="0058072E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М</w:t>
      </w:r>
      <w:r w:rsidRPr="00075F42" w:rsidR="00967300">
        <w:rPr>
          <w:sz w:val="28"/>
          <w:szCs w:val="28"/>
          <w:lang w:val="ru-RU"/>
        </w:rPr>
        <w:t>ировой судья судебного участка №</w:t>
      </w:r>
      <w:r w:rsidRPr="00075F42">
        <w:rPr>
          <w:sz w:val="28"/>
          <w:szCs w:val="28"/>
          <w:lang w:val="ru-RU"/>
        </w:rPr>
        <w:t>19</w:t>
      </w:r>
      <w:r w:rsidRPr="00075F42" w:rsidR="00967300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75F42">
        <w:rPr>
          <w:sz w:val="28"/>
          <w:szCs w:val="28"/>
          <w:lang w:val="ru-RU"/>
        </w:rPr>
        <w:t xml:space="preserve">Шуб Л.А., </w:t>
      </w:r>
      <w:r w:rsidRPr="00075F42" w:rsidR="007B24C7">
        <w:rPr>
          <w:sz w:val="28"/>
          <w:szCs w:val="28"/>
          <w:lang w:val="ru-RU"/>
        </w:rPr>
        <w:t xml:space="preserve"> </w:t>
      </w:r>
    </w:p>
    <w:p w:rsidR="00075F42" w:rsidRPr="00075F42" w:rsidP="0058072E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 xml:space="preserve">с участием </w:t>
      </w:r>
    </w:p>
    <w:p w:rsidR="00075F42" w:rsidRPr="00075F42" w:rsidP="0058072E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законного представителя лица, в отношении которого ведется производство по делу – Демишевой А.В.,</w:t>
      </w:r>
    </w:p>
    <w:p w:rsidR="00075F42" w:rsidRPr="00075F42" w:rsidP="0058072E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главного специалис</w:t>
      </w:r>
      <w:r w:rsidRPr="00075F42">
        <w:rPr>
          <w:sz w:val="28"/>
          <w:szCs w:val="28"/>
          <w:lang w:val="ru-RU"/>
        </w:rPr>
        <w:t xml:space="preserve">та – эксперта отдела санитарного надзора – Аблялимовой С.Р.,  </w:t>
      </w:r>
    </w:p>
    <w:p w:rsidR="002065C0" w:rsidRPr="00075F42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 xml:space="preserve">рассмотрев в помещении </w:t>
      </w:r>
      <w:r w:rsidRPr="00075F42" w:rsidR="00412545">
        <w:rPr>
          <w:sz w:val="28"/>
          <w:szCs w:val="28"/>
          <w:lang w:val="ru-RU"/>
        </w:rPr>
        <w:t>мировых судей Центрального судебного района города Симферополь (Центральный район городского округа Симферополя) Республики Крым</w:t>
      </w:r>
      <w:r w:rsidRPr="00075F42">
        <w:rPr>
          <w:sz w:val="28"/>
          <w:szCs w:val="28"/>
          <w:lang w:val="ru-RU"/>
        </w:rPr>
        <w:t xml:space="preserve">, расположенного по адресу: г. </w:t>
      </w:r>
      <w:r w:rsidRPr="00075F42">
        <w:rPr>
          <w:sz w:val="28"/>
          <w:szCs w:val="28"/>
          <w:lang w:val="ru-RU"/>
        </w:rPr>
        <w:t>Симферополь, ул. Крымских Партизан №3-а, дело об административном правонарушении в отношении:</w:t>
      </w:r>
    </w:p>
    <w:p w:rsidR="00075F42" w:rsidRPr="00075F42" w:rsidP="00075F42">
      <w:pPr>
        <w:ind w:left="2694" w:right="-2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 xml:space="preserve">юридического лица – </w:t>
      </w:r>
      <w:r w:rsidRPr="00075F42">
        <w:rPr>
          <w:sz w:val="28"/>
          <w:szCs w:val="28"/>
          <w:lang w:val="ru-RU"/>
        </w:rPr>
        <w:t>Общества с ограниченной ответственностью «ПУД», ИНН 9102188171, ОГРН 1159102103093, зарегистрированного по адресу: г. Симферополь, ул. Севасто</w:t>
      </w:r>
      <w:r w:rsidRPr="00075F42">
        <w:rPr>
          <w:sz w:val="28"/>
          <w:szCs w:val="28"/>
          <w:lang w:val="ru-RU"/>
        </w:rPr>
        <w:t>польская, 35, литера А, помещение 7,</w:t>
      </w:r>
    </w:p>
    <w:p w:rsidR="00210B58" w:rsidRPr="00075F42" w:rsidP="00DC2129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по признакам состава правонарушения, предусмотренного ч</w:t>
      </w:r>
      <w:r w:rsidRPr="00075F42" w:rsidR="003E0223">
        <w:rPr>
          <w:sz w:val="28"/>
          <w:szCs w:val="28"/>
          <w:lang w:val="ru-RU"/>
        </w:rPr>
        <w:t>астью</w:t>
      </w:r>
      <w:r w:rsidRPr="00075F42">
        <w:rPr>
          <w:sz w:val="28"/>
          <w:szCs w:val="28"/>
          <w:lang w:val="ru-RU"/>
        </w:rPr>
        <w:t xml:space="preserve"> </w:t>
      </w:r>
      <w:r w:rsidRPr="00075F42" w:rsidR="00544BA3">
        <w:rPr>
          <w:sz w:val="28"/>
          <w:szCs w:val="28"/>
          <w:lang w:val="ru-RU"/>
        </w:rPr>
        <w:t>1</w:t>
      </w:r>
      <w:r w:rsidRPr="00075F42">
        <w:rPr>
          <w:sz w:val="28"/>
          <w:szCs w:val="28"/>
          <w:lang w:val="ru-RU"/>
        </w:rPr>
        <w:t xml:space="preserve"> ст</w:t>
      </w:r>
      <w:r w:rsidRPr="00075F42" w:rsidR="003E0223">
        <w:rPr>
          <w:sz w:val="28"/>
          <w:szCs w:val="28"/>
          <w:lang w:val="ru-RU"/>
        </w:rPr>
        <w:t>атьи</w:t>
      </w:r>
      <w:r w:rsidRPr="00075F42">
        <w:rPr>
          <w:sz w:val="28"/>
          <w:szCs w:val="28"/>
          <w:lang w:val="ru-RU"/>
        </w:rPr>
        <w:t xml:space="preserve"> 19.5 Кодекса Российской Федерации об административных правонарушениях,</w:t>
      </w:r>
    </w:p>
    <w:p w:rsidR="00223560" w:rsidRPr="00075F42" w:rsidP="00DC2129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210B58" w:rsidRPr="00075F42" w:rsidP="00DE3818">
      <w:pPr>
        <w:ind w:right="-2"/>
        <w:jc w:val="center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УСТАНОВИЛ:</w:t>
      </w:r>
    </w:p>
    <w:p w:rsidR="00223560" w:rsidRPr="00075F42" w:rsidP="00DE3818">
      <w:pPr>
        <w:ind w:right="-2"/>
        <w:jc w:val="center"/>
        <w:outlineLvl w:val="0"/>
        <w:rPr>
          <w:sz w:val="28"/>
          <w:szCs w:val="28"/>
          <w:lang w:val="ru-RU"/>
        </w:rPr>
      </w:pPr>
    </w:p>
    <w:p w:rsidR="00075F42" w:rsidP="0058072E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Общество с ограниченной ответственностью «ПУД</w:t>
      </w:r>
      <w:r w:rsidRPr="00075F42" w:rsidR="00364119">
        <w:rPr>
          <w:sz w:val="28"/>
          <w:szCs w:val="28"/>
          <w:lang w:val="ru-RU"/>
        </w:rPr>
        <w:t>»</w:t>
      </w:r>
      <w:r w:rsidRPr="00075F42" w:rsidR="00F76479">
        <w:rPr>
          <w:sz w:val="28"/>
          <w:szCs w:val="28"/>
          <w:lang w:val="ru-RU"/>
        </w:rPr>
        <w:t xml:space="preserve"> (далее </w:t>
      </w:r>
      <w:r>
        <w:rPr>
          <w:sz w:val="28"/>
          <w:szCs w:val="28"/>
          <w:lang w:val="ru-RU"/>
        </w:rPr>
        <w:t>ООО «ПУД</w:t>
      </w:r>
      <w:r w:rsidRPr="00075F42" w:rsidR="00364119">
        <w:rPr>
          <w:sz w:val="28"/>
          <w:szCs w:val="28"/>
          <w:lang w:val="ru-RU"/>
        </w:rPr>
        <w:t>»</w:t>
      </w:r>
      <w:r w:rsidRPr="00075F42" w:rsidR="00363E57">
        <w:rPr>
          <w:sz w:val="28"/>
          <w:szCs w:val="28"/>
          <w:lang w:val="ru-RU"/>
        </w:rPr>
        <w:t>, юридическое лицо</w:t>
      </w:r>
      <w:r w:rsidRPr="00075F42" w:rsidR="00F7647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 зарегистрированное по адресу: Республика Крым, г. Симферополь, ул. Севастопольская, 35А, помещение 7,</w:t>
      </w:r>
      <w:r w:rsidRPr="00075F42" w:rsidR="007B24C7">
        <w:rPr>
          <w:sz w:val="28"/>
          <w:szCs w:val="28"/>
          <w:lang w:val="ru-RU"/>
        </w:rPr>
        <w:t xml:space="preserve"> не выполнил</w:t>
      </w:r>
      <w:r>
        <w:rPr>
          <w:sz w:val="28"/>
          <w:szCs w:val="28"/>
          <w:lang w:val="ru-RU"/>
        </w:rPr>
        <w:t>о</w:t>
      </w:r>
      <w:r w:rsidRPr="00075F42" w:rsidR="007B24C7">
        <w:rPr>
          <w:sz w:val="28"/>
          <w:szCs w:val="28"/>
          <w:lang w:val="ru-RU"/>
        </w:rPr>
        <w:t xml:space="preserve"> в установленный </w:t>
      </w:r>
      <w:r>
        <w:rPr>
          <w:sz w:val="28"/>
          <w:szCs w:val="28"/>
          <w:lang w:val="ru-RU"/>
        </w:rPr>
        <w:t xml:space="preserve">срок – не позднее 01.10.2021, </w:t>
      </w:r>
      <w:r w:rsidRPr="00075F42">
        <w:rPr>
          <w:sz w:val="28"/>
          <w:szCs w:val="28"/>
          <w:lang w:val="ru-RU"/>
        </w:rPr>
        <w:t xml:space="preserve">законное предписание органа, осуществляющего государственный надзор в сфере </w:t>
      </w:r>
      <w:r w:rsidRPr="00075F42">
        <w:rPr>
          <w:sz w:val="28"/>
          <w:szCs w:val="28"/>
          <w:lang w:val="ru-RU"/>
        </w:rPr>
        <w:t xml:space="preserve">защиты прав потребителей и благополучия человека по </w:t>
      </w:r>
      <w:r>
        <w:rPr>
          <w:sz w:val="28"/>
          <w:szCs w:val="28"/>
          <w:lang w:val="ru-RU"/>
        </w:rPr>
        <w:t>Республике Крым и городу федерального значения Севастополю</w:t>
      </w:r>
      <w:r w:rsidRPr="00075F42">
        <w:rPr>
          <w:sz w:val="28"/>
          <w:szCs w:val="28"/>
          <w:lang w:val="ru-RU"/>
        </w:rPr>
        <w:t>, об устранении нарушений требований санитарно-эпидемиологического законодательства</w:t>
      </w:r>
      <w:r>
        <w:rPr>
          <w:sz w:val="28"/>
          <w:szCs w:val="28"/>
          <w:lang w:val="ru-RU"/>
        </w:rPr>
        <w:t>.</w:t>
      </w:r>
    </w:p>
    <w:p w:rsidR="00647F33" w:rsidP="0058072E">
      <w:pPr>
        <w:ind w:right="-2" w:firstLine="851"/>
        <w:jc w:val="both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 xml:space="preserve">В судебном заседании представитель ООО «ПУД» </w:t>
      </w:r>
      <w:r>
        <w:rPr>
          <w:sz w:val="28"/>
          <w:szCs w:val="28"/>
          <w:lang w:val="ru-RU"/>
        </w:rPr>
        <w:t xml:space="preserve">Демишева А.В. </w:t>
      </w:r>
      <w:r w:rsidRPr="00075F42">
        <w:rPr>
          <w:sz w:val="28"/>
          <w:szCs w:val="28"/>
          <w:lang w:val="ru-RU"/>
        </w:rPr>
        <w:t>вину в инкриминируемом Обществу правонарушении признал</w:t>
      </w:r>
      <w:r>
        <w:rPr>
          <w:sz w:val="28"/>
          <w:szCs w:val="28"/>
          <w:lang w:val="ru-RU"/>
        </w:rPr>
        <w:t>а</w:t>
      </w:r>
      <w:r w:rsidRPr="00075F42">
        <w:rPr>
          <w:sz w:val="28"/>
          <w:szCs w:val="28"/>
          <w:lang w:val="ru-RU"/>
        </w:rPr>
        <w:t xml:space="preserve">, обстоятельства, установленные в </w:t>
      </w:r>
      <w:r>
        <w:rPr>
          <w:sz w:val="28"/>
          <w:szCs w:val="28"/>
          <w:lang w:val="ru-RU"/>
        </w:rPr>
        <w:t>протоколе</w:t>
      </w:r>
      <w:r w:rsidRPr="00075F42">
        <w:rPr>
          <w:sz w:val="28"/>
          <w:szCs w:val="28"/>
          <w:lang w:val="ru-RU"/>
        </w:rPr>
        <w:t xml:space="preserve"> об административном правонарушении от </w:t>
      </w:r>
      <w:r>
        <w:rPr>
          <w:sz w:val="28"/>
          <w:szCs w:val="28"/>
          <w:lang w:val="ru-RU"/>
        </w:rPr>
        <w:t>03.12</w:t>
      </w:r>
      <w:r w:rsidRPr="00075F42">
        <w:rPr>
          <w:sz w:val="28"/>
          <w:szCs w:val="28"/>
          <w:lang w:val="ru-RU"/>
        </w:rPr>
        <w:t>.2021, не оспаривал</w:t>
      </w:r>
      <w:r>
        <w:rPr>
          <w:sz w:val="28"/>
          <w:szCs w:val="28"/>
          <w:lang w:val="ru-RU"/>
        </w:rPr>
        <w:t>а</w:t>
      </w:r>
      <w:r w:rsidRPr="00075F42">
        <w:rPr>
          <w:sz w:val="28"/>
          <w:szCs w:val="28"/>
          <w:lang w:val="ru-RU"/>
        </w:rPr>
        <w:t xml:space="preserve">, пояснив, что действительно доказательств выполнения </w:t>
      </w:r>
      <w:r>
        <w:rPr>
          <w:sz w:val="28"/>
          <w:szCs w:val="28"/>
          <w:lang w:val="ru-RU"/>
        </w:rPr>
        <w:t>выданного предписания юридическое лицо н</w:t>
      </w:r>
      <w:r>
        <w:rPr>
          <w:sz w:val="28"/>
          <w:szCs w:val="28"/>
          <w:lang w:val="ru-RU"/>
        </w:rPr>
        <w:t xml:space="preserve">е имеет. Также пояснила, что в управление по надзору в сфере защиты прав потребителей и благополучия человека по </w:t>
      </w:r>
      <w:r w:rsidRPr="00647F33">
        <w:rPr>
          <w:sz w:val="28"/>
          <w:szCs w:val="28"/>
          <w:lang w:val="ru-RU"/>
        </w:rPr>
        <w:t xml:space="preserve">Республике Крым и городу федерального значения Севастополю </w:t>
      </w:r>
      <w:r>
        <w:rPr>
          <w:sz w:val="28"/>
          <w:szCs w:val="28"/>
          <w:lang w:val="ru-RU"/>
        </w:rPr>
        <w:t>юридическим лицом были поданы ходатайства о продлении срока выполнения выданного пре</w:t>
      </w:r>
      <w:r>
        <w:rPr>
          <w:sz w:val="28"/>
          <w:szCs w:val="28"/>
          <w:lang w:val="ru-RU"/>
        </w:rPr>
        <w:t xml:space="preserve">дписания, однако доказательства обращения в орган отсутствуют. Указала, что предписание не </w:t>
      </w:r>
      <w:r>
        <w:rPr>
          <w:sz w:val="28"/>
          <w:szCs w:val="28"/>
          <w:lang w:val="ru-RU"/>
        </w:rPr>
        <w:t xml:space="preserve">обжаловано. Просила назначить штраф в минимальном размере, предусмотренном санкцией статьи. </w:t>
      </w:r>
    </w:p>
    <w:p w:rsidR="00647F33" w:rsidRPr="00647F33" w:rsidP="00647F33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– эксперт отдела санитарного надзора Аблялимова С.Р.</w:t>
      </w:r>
      <w:r w:rsidRPr="00647F33">
        <w:rPr>
          <w:sz w:val="28"/>
          <w:szCs w:val="28"/>
          <w:lang w:val="ru-RU"/>
        </w:rPr>
        <w:t xml:space="preserve"> </w:t>
      </w:r>
      <w:r w:rsidRPr="00647F33">
        <w:rPr>
          <w:sz w:val="28"/>
          <w:szCs w:val="28"/>
          <w:lang w:val="ru-RU"/>
        </w:rPr>
        <w:t xml:space="preserve">указала на наличие в бездействии ООО «ПУД» признаков состава правонарушения, предусмотренного </w:t>
      </w:r>
      <w:r>
        <w:rPr>
          <w:sz w:val="28"/>
          <w:szCs w:val="28"/>
          <w:lang w:val="ru-RU"/>
        </w:rPr>
        <w:t xml:space="preserve">ч. 1 </w:t>
      </w:r>
      <w:r w:rsidRPr="00647F33">
        <w:rPr>
          <w:sz w:val="28"/>
          <w:szCs w:val="28"/>
          <w:lang w:val="ru-RU"/>
        </w:rPr>
        <w:t>ст. 19.</w:t>
      </w:r>
      <w:r>
        <w:rPr>
          <w:sz w:val="28"/>
          <w:szCs w:val="28"/>
          <w:lang w:val="ru-RU"/>
        </w:rPr>
        <w:t>5</w:t>
      </w:r>
      <w:r w:rsidRPr="00647F33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просила привлечь юридическое лицо к административной ответственности. </w:t>
      </w:r>
      <w:r>
        <w:rPr>
          <w:sz w:val="28"/>
          <w:szCs w:val="28"/>
          <w:lang w:val="ru-RU"/>
        </w:rPr>
        <w:t>Указала, что</w:t>
      </w:r>
      <w:r>
        <w:rPr>
          <w:sz w:val="28"/>
          <w:szCs w:val="28"/>
          <w:lang w:val="ru-RU"/>
        </w:rPr>
        <w:t xml:space="preserve"> предписание было выдано в марте 2021 года, в связи с чем юридическое лицо располагало достаточным количеством времени для его выполнения и устранения требований действующего законодательства.  </w:t>
      </w:r>
    </w:p>
    <w:p w:rsidR="00647F33" w:rsidP="00647F33">
      <w:pPr>
        <w:ind w:right="-2" w:firstLine="851"/>
        <w:jc w:val="both"/>
        <w:rPr>
          <w:sz w:val="28"/>
          <w:szCs w:val="28"/>
          <w:lang w:val="ru-RU"/>
        </w:rPr>
      </w:pPr>
      <w:r w:rsidRPr="00647F33">
        <w:rPr>
          <w:sz w:val="28"/>
          <w:szCs w:val="28"/>
          <w:lang w:val="ru-RU"/>
        </w:rPr>
        <w:t>Выслушав участников процесса, исследовав материалы дела, прих</w:t>
      </w:r>
      <w:r w:rsidRPr="00647F33">
        <w:rPr>
          <w:sz w:val="28"/>
          <w:szCs w:val="28"/>
          <w:lang w:val="ru-RU"/>
        </w:rPr>
        <w:t>ожу к следующему.</w:t>
      </w:r>
    </w:p>
    <w:p w:rsidR="00647F33" w:rsidRPr="00647F33" w:rsidP="00647F33">
      <w:pPr>
        <w:ind w:right="-2" w:firstLine="851"/>
        <w:jc w:val="both"/>
        <w:rPr>
          <w:sz w:val="28"/>
          <w:szCs w:val="28"/>
          <w:lang w:val="ru-RU"/>
        </w:rPr>
      </w:pPr>
      <w:r w:rsidRPr="00647F33">
        <w:rPr>
          <w:sz w:val="28"/>
          <w:szCs w:val="28"/>
          <w:lang w:val="ru-RU"/>
        </w:rPr>
        <w:t>В соответствии с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</w:t>
      </w:r>
      <w:r w:rsidRPr="00647F33">
        <w:rPr>
          <w:sz w:val="28"/>
          <w:szCs w:val="28"/>
          <w:lang w:val="ru-RU"/>
        </w:rPr>
        <w:t>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7F33" w:rsidP="00647F33">
      <w:pPr>
        <w:ind w:right="-2" w:firstLine="851"/>
        <w:jc w:val="both"/>
        <w:rPr>
          <w:sz w:val="28"/>
          <w:szCs w:val="28"/>
          <w:lang w:val="ru-RU"/>
        </w:rPr>
      </w:pPr>
      <w:r w:rsidRPr="00647F33">
        <w:rPr>
          <w:sz w:val="28"/>
          <w:szCs w:val="28"/>
          <w:lang w:val="ru-RU"/>
        </w:rPr>
        <w:t>В силу ч. 1 ст. 2.10 Кодекса Российской Федерации об административных правонарушениях, юридические лица подлежат ад</w:t>
      </w:r>
      <w:r w:rsidRPr="00647F33">
        <w:rPr>
          <w:sz w:val="28"/>
          <w:szCs w:val="28"/>
          <w:lang w:val="ru-RU"/>
        </w:rPr>
        <w:t>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363E57" w:rsidRPr="00075F42" w:rsidP="00647F33">
      <w:pPr>
        <w:ind w:right="-2" w:firstLine="851"/>
        <w:jc w:val="both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Частью 1 статьи 19.5 Кодекса Рос</w:t>
      </w:r>
      <w:r w:rsidRPr="00075F42">
        <w:rPr>
          <w:sz w:val="28"/>
          <w:szCs w:val="28"/>
          <w:lang w:val="ru-RU"/>
        </w:rPr>
        <w:t>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</w:t>
      </w:r>
      <w:r w:rsidRPr="00075F42">
        <w:rPr>
          <w:sz w:val="28"/>
          <w:szCs w:val="28"/>
          <w:lang w:val="ru-RU"/>
        </w:rPr>
        <w:t>й надзор (контроль), муниципальный контроль, об устранении нарушений законодательства.</w:t>
      </w:r>
    </w:p>
    <w:p w:rsidR="00363E57" w:rsidRPr="00075F4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Объектом данного административного правонарушения является установленный законом порядок управления, и в частности контрольно-надзорные правоотношения, возникающие между</w:t>
      </w:r>
      <w:r w:rsidRPr="00075F42">
        <w:rPr>
          <w:sz w:val="28"/>
          <w:szCs w:val="28"/>
          <w:lang w:val="ru-RU"/>
        </w:rPr>
        <w:t xml:space="preserve"> субъектами контроля (надзора) и субъектами, деятельность которых подвергается контролю (надзору).</w:t>
      </w:r>
    </w:p>
    <w:p w:rsidR="00363E5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Объективную сторону правонарушения составляет невыполнение в установленный срок законного предписания органа (должностного лица), осуществляющего государстве</w:t>
      </w:r>
      <w:r w:rsidRPr="00075F42">
        <w:rPr>
          <w:sz w:val="28"/>
          <w:szCs w:val="28"/>
          <w:lang w:val="ru-RU"/>
        </w:rPr>
        <w:t>нный надзор (контроль), об устранении нарушений законодательства.</w:t>
      </w:r>
    </w:p>
    <w:p w:rsidR="00647F33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47F33">
        <w:rPr>
          <w:sz w:val="28"/>
          <w:szCs w:val="28"/>
          <w:lang w:val="ru-RU"/>
        </w:rPr>
        <w:t xml:space="preserve">В соответствии со ст. 11 Федерального закона от </w:t>
      </w:r>
      <w:r>
        <w:rPr>
          <w:sz w:val="28"/>
          <w:szCs w:val="28"/>
          <w:lang w:val="ru-RU"/>
        </w:rPr>
        <w:t>30.03.1999</w:t>
      </w:r>
      <w:r w:rsidRPr="00647F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№52-ФЗ </w:t>
      </w:r>
      <w:r w:rsidRPr="00647F33">
        <w:rPr>
          <w:sz w:val="28"/>
          <w:szCs w:val="28"/>
          <w:lang w:val="ru-RU"/>
        </w:rPr>
        <w:t xml:space="preserve">"О санитарно-эпидемиологическом благополучии населения" (далее - Федеральный закон </w:t>
      </w:r>
      <w:r>
        <w:rPr>
          <w:sz w:val="28"/>
          <w:szCs w:val="28"/>
          <w:lang w:val="ru-RU"/>
        </w:rPr>
        <w:t>№</w:t>
      </w:r>
      <w:r w:rsidRPr="00647F33">
        <w:rPr>
          <w:sz w:val="28"/>
          <w:szCs w:val="28"/>
          <w:lang w:val="ru-RU"/>
        </w:rPr>
        <w:t>52-ФЗ) юридические лица в соответствии с</w:t>
      </w:r>
      <w:r w:rsidRPr="00647F33">
        <w:rPr>
          <w:sz w:val="28"/>
          <w:szCs w:val="28"/>
          <w:lang w:val="ru-RU"/>
        </w:rPr>
        <w:t xml:space="preserve">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обеспечивать безопасность для з</w:t>
      </w:r>
      <w:r w:rsidRPr="00647F33">
        <w:rPr>
          <w:sz w:val="28"/>
          <w:szCs w:val="28"/>
          <w:lang w:val="ru-RU"/>
        </w:rPr>
        <w:t xml:space="preserve">доровья человека выполняемых работ и оказываемых услуг, а также </w:t>
      </w:r>
      <w:r w:rsidRPr="00647F33">
        <w:rPr>
          <w:sz w:val="28"/>
          <w:szCs w:val="28"/>
          <w:lang w:val="ru-RU"/>
        </w:rPr>
        <w:t xml:space="preserve">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населению. </w:t>
      </w:r>
    </w:p>
    <w:p w:rsidR="00647F33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47F33">
        <w:rPr>
          <w:sz w:val="28"/>
          <w:szCs w:val="28"/>
          <w:lang w:val="ru-RU"/>
        </w:rPr>
        <w:t xml:space="preserve">В силу п. 1 ст. </w:t>
      </w:r>
      <w:r w:rsidRPr="00647F33">
        <w:rPr>
          <w:sz w:val="28"/>
          <w:szCs w:val="28"/>
          <w:lang w:val="ru-RU"/>
        </w:rPr>
        <w:t xml:space="preserve">24 Федерального закона </w:t>
      </w:r>
      <w:r>
        <w:rPr>
          <w:sz w:val="28"/>
          <w:szCs w:val="28"/>
          <w:lang w:val="ru-RU"/>
        </w:rPr>
        <w:t>№</w:t>
      </w:r>
      <w:r w:rsidRPr="00647F33">
        <w:rPr>
          <w:sz w:val="28"/>
          <w:szCs w:val="28"/>
          <w:lang w:val="ru-RU"/>
        </w:rPr>
        <w:t>52-ФЗ,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</w:t>
      </w:r>
      <w:r w:rsidRPr="00647F33">
        <w:rPr>
          <w:sz w:val="28"/>
          <w:szCs w:val="28"/>
          <w:lang w:val="ru-RU"/>
        </w:rPr>
        <w:t xml:space="preserve">века условия труда, быта и отдыха в соответствии с санитарными правилами и иными нормативными правовыми актами Российской Федерации. </w:t>
      </w:r>
    </w:p>
    <w:p w:rsidR="00647F33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47F33">
        <w:rPr>
          <w:sz w:val="28"/>
          <w:szCs w:val="28"/>
          <w:lang w:val="ru-RU"/>
        </w:rPr>
        <w:t xml:space="preserve">Статьей 39 Федерального закона </w:t>
      </w:r>
      <w:r>
        <w:rPr>
          <w:sz w:val="28"/>
          <w:szCs w:val="28"/>
          <w:lang w:val="ru-RU"/>
        </w:rPr>
        <w:t>№52-ФЗ</w:t>
      </w:r>
      <w:r w:rsidRPr="00647F33">
        <w:rPr>
          <w:sz w:val="28"/>
          <w:szCs w:val="28"/>
          <w:lang w:val="ru-RU"/>
        </w:rPr>
        <w:t xml:space="preserve"> предусмотрено, что на территории Российской Федерации действуют федеральные санитарн</w:t>
      </w:r>
      <w:r w:rsidRPr="00647F33">
        <w:rPr>
          <w:sz w:val="28"/>
          <w:szCs w:val="28"/>
          <w:lang w:val="ru-RU"/>
        </w:rPr>
        <w:t>ые правила, утвержденные и введенные в действие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порядке, установленном Правительством Российской Фед</w:t>
      </w:r>
      <w:r w:rsidRPr="00647F33">
        <w:rPr>
          <w:sz w:val="28"/>
          <w:szCs w:val="28"/>
          <w:lang w:val="ru-RU"/>
        </w:rPr>
        <w:t>ерации. Соблюдение санитарных правил является обязательным для граждан, индивидуальных предпринимателей и юридических лиц.</w:t>
      </w:r>
    </w:p>
    <w:p w:rsidR="00647F33" w:rsidP="00363E57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п. 2.1 </w:t>
      </w:r>
      <w:r w:rsidRPr="00647F33">
        <w:rPr>
          <w:sz w:val="28"/>
          <w:szCs w:val="28"/>
          <w:lang w:val="ru-RU"/>
        </w:rPr>
        <w:t>СП 2.3.6.3668-20 "Санитарно - эпидемиологические требования к условиям деятельности торговых объектов и рынко</w:t>
      </w:r>
      <w:r w:rsidRPr="00647F33">
        <w:rPr>
          <w:sz w:val="28"/>
          <w:szCs w:val="28"/>
          <w:lang w:val="ru-RU"/>
        </w:rPr>
        <w:t>в, реализующих пищевую продукцию"</w:t>
      </w:r>
      <w:r>
        <w:rPr>
          <w:sz w:val="28"/>
          <w:szCs w:val="28"/>
          <w:lang w:val="ru-RU"/>
        </w:rPr>
        <w:t>,</w:t>
      </w:r>
      <w:r w:rsidRPr="00647F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647F33">
        <w:rPr>
          <w:sz w:val="28"/>
          <w:szCs w:val="28"/>
          <w:lang w:val="ru-RU"/>
        </w:rPr>
        <w:t>азмещение торговых объектов в многоквартирных домах, в том числе установка и эксплуатация в таких торговых объектах стационарных холодильных камер, холодильных агрегатов и грузоподъемников, а также погрузочно-разгрузочны</w:t>
      </w:r>
      <w:r w:rsidRPr="00647F33">
        <w:rPr>
          <w:sz w:val="28"/>
          <w:szCs w:val="28"/>
          <w:lang w:val="ru-RU"/>
        </w:rPr>
        <w:t>е работы в торговых объектах, встроенных, встроено-пристроенных в многоквартирный дом, пристроенных к многоквартирному дому должны осуществляться при условии соблюдения санитарно-эпидемиологических требований к условиям проживания в жилых зданиях и помещен</w:t>
      </w:r>
      <w:r w:rsidRPr="00647F33">
        <w:rPr>
          <w:sz w:val="28"/>
          <w:szCs w:val="28"/>
          <w:lang w:val="ru-RU"/>
        </w:rPr>
        <w:t>иях</w:t>
      </w:r>
      <w:r w:rsidR="00E27F3E">
        <w:rPr>
          <w:sz w:val="28"/>
          <w:szCs w:val="28"/>
          <w:lang w:val="ru-RU"/>
        </w:rPr>
        <w:t>.</w:t>
      </w:r>
    </w:p>
    <w:p w:rsidR="00E27F3E" w:rsidP="00E27F3E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силу п. 5.7 </w:t>
      </w:r>
      <w:r w:rsidRPr="00E27F3E">
        <w:rPr>
          <w:sz w:val="28"/>
          <w:szCs w:val="28"/>
          <w:lang w:val="ru-RU"/>
        </w:rPr>
        <w:t>СП 2.3.6.3668-20 "Санитарно - эпидемиологические требования к условиям деятельности торговых объектов и рынков, реализующих пищевую продукцию"</w:t>
      </w:r>
      <w:r>
        <w:rPr>
          <w:sz w:val="28"/>
          <w:szCs w:val="28"/>
          <w:lang w:val="ru-RU"/>
        </w:rPr>
        <w:t>, м</w:t>
      </w:r>
      <w:r w:rsidRPr="00E27F3E">
        <w:rPr>
          <w:sz w:val="28"/>
          <w:szCs w:val="28"/>
          <w:lang w:val="ru-RU"/>
        </w:rPr>
        <w:t xml:space="preserve">атериалы, используемые для внутренней отделки помещений торговых объектов, должны быть </w:t>
      </w:r>
      <w:r w:rsidRPr="00E27F3E">
        <w:rPr>
          <w:sz w:val="28"/>
          <w:szCs w:val="28"/>
          <w:lang w:val="ru-RU"/>
        </w:rPr>
        <w:t>нетоксичными, устойчивыми к проведению уборки влажным способом и обработки дезинфицирую</w:t>
      </w:r>
      <w:r>
        <w:rPr>
          <w:sz w:val="28"/>
          <w:szCs w:val="28"/>
          <w:lang w:val="ru-RU"/>
        </w:rPr>
        <w:t xml:space="preserve">щими средствами. </w:t>
      </w:r>
      <w:r w:rsidRPr="00E27F3E">
        <w:rPr>
          <w:sz w:val="28"/>
          <w:szCs w:val="28"/>
          <w:lang w:val="ru-RU"/>
        </w:rPr>
        <w:t>Потолки, стены и полы всех помещений должны быть без дефектов и признаков поражения плесневыми грибами.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Из материалов дела установлено, что на основании</w:t>
      </w:r>
      <w:r w:rsidRPr="00E27F3E">
        <w:rPr>
          <w:sz w:val="28"/>
          <w:szCs w:val="28"/>
          <w:lang w:val="ru-RU"/>
        </w:rPr>
        <w:t xml:space="preserve"> распоряжения  </w:t>
      </w:r>
      <w:r>
        <w:rPr>
          <w:sz w:val="28"/>
          <w:szCs w:val="28"/>
          <w:lang w:val="ru-RU"/>
        </w:rPr>
        <w:t>руководителя Межрегионального управления Роспотребнадзора по Республике Крым и городу Севастополю</w:t>
      </w:r>
      <w:r w:rsidRPr="00E27F3E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26.02.2021 №02-00011</w:t>
      </w:r>
      <w:r w:rsidRPr="00E27F3E">
        <w:rPr>
          <w:sz w:val="28"/>
          <w:szCs w:val="28"/>
          <w:lang w:val="ru-RU"/>
        </w:rPr>
        <w:t xml:space="preserve"> проведена </w:t>
      </w:r>
      <w:r>
        <w:rPr>
          <w:sz w:val="28"/>
          <w:szCs w:val="28"/>
          <w:lang w:val="ru-RU"/>
        </w:rPr>
        <w:t xml:space="preserve">плановая </w:t>
      </w:r>
      <w:r w:rsidRPr="00E27F3E">
        <w:rPr>
          <w:sz w:val="28"/>
          <w:szCs w:val="28"/>
          <w:lang w:val="ru-RU"/>
        </w:rPr>
        <w:t>проверка соблюдения ООО «</w:t>
      </w:r>
      <w:r>
        <w:rPr>
          <w:sz w:val="28"/>
          <w:szCs w:val="28"/>
          <w:lang w:val="ru-RU"/>
        </w:rPr>
        <w:t>ПУД</w:t>
      </w:r>
      <w:r w:rsidRPr="00E27F3E">
        <w:rPr>
          <w:sz w:val="28"/>
          <w:szCs w:val="28"/>
          <w:lang w:val="ru-RU"/>
        </w:rPr>
        <w:t xml:space="preserve">» требований </w:t>
      </w:r>
      <w:r>
        <w:rPr>
          <w:sz w:val="28"/>
          <w:szCs w:val="28"/>
          <w:lang w:val="ru-RU"/>
        </w:rPr>
        <w:t>санитарного законодательства</w:t>
      </w:r>
      <w:r w:rsidRPr="00E27F3E">
        <w:rPr>
          <w:sz w:val="28"/>
          <w:szCs w:val="28"/>
          <w:lang w:val="ru-RU"/>
        </w:rPr>
        <w:t>, в ходе которой установлен</w:t>
      </w:r>
      <w:r>
        <w:rPr>
          <w:sz w:val="28"/>
          <w:szCs w:val="28"/>
          <w:lang w:val="ru-RU"/>
        </w:rPr>
        <w:t>ы</w:t>
      </w:r>
      <w:r w:rsidRPr="00E27F3E">
        <w:rPr>
          <w:sz w:val="28"/>
          <w:szCs w:val="28"/>
          <w:lang w:val="ru-RU"/>
        </w:rPr>
        <w:t xml:space="preserve"> на</w:t>
      </w:r>
      <w:r w:rsidRPr="00E27F3E">
        <w:rPr>
          <w:sz w:val="28"/>
          <w:szCs w:val="28"/>
          <w:lang w:val="ru-RU"/>
        </w:rPr>
        <w:t>рушени</w:t>
      </w:r>
      <w:r>
        <w:rPr>
          <w:sz w:val="28"/>
          <w:szCs w:val="28"/>
          <w:lang w:val="ru-RU"/>
        </w:rPr>
        <w:t>я санитарного</w:t>
      </w:r>
      <w:r w:rsidRPr="00E27F3E">
        <w:rPr>
          <w:sz w:val="28"/>
          <w:szCs w:val="28"/>
          <w:lang w:val="ru-RU"/>
        </w:rPr>
        <w:t xml:space="preserve"> законодательства при </w:t>
      </w:r>
      <w:r>
        <w:rPr>
          <w:sz w:val="28"/>
          <w:szCs w:val="28"/>
          <w:lang w:val="ru-RU"/>
        </w:rPr>
        <w:t>осуществлении юридическим лицом своей деятельности</w:t>
      </w:r>
      <w:r w:rsidRPr="00E27F3E">
        <w:rPr>
          <w:sz w:val="28"/>
          <w:szCs w:val="28"/>
          <w:lang w:val="ru-RU"/>
        </w:rPr>
        <w:t>. По результатам проверки выдано предписание об устранении выявленн</w:t>
      </w:r>
      <w:r>
        <w:rPr>
          <w:sz w:val="28"/>
          <w:szCs w:val="28"/>
          <w:lang w:val="ru-RU"/>
        </w:rPr>
        <w:t>ых</w:t>
      </w:r>
      <w:r w:rsidRPr="00E27F3E">
        <w:rPr>
          <w:sz w:val="28"/>
          <w:szCs w:val="28"/>
          <w:lang w:val="ru-RU"/>
        </w:rPr>
        <w:t xml:space="preserve"> нарушени</w:t>
      </w:r>
      <w:r>
        <w:rPr>
          <w:sz w:val="28"/>
          <w:szCs w:val="28"/>
          <w:lang w:val="ru-RU"/>
        </w:rPr>
        <w:t>й</w:t>
      </w:r>
      <w:r w:rsidRPr="00E27F3E">
        <w:rPr>
          <w:sz w:val="28"/>
          <w:szCs w:val="28"/>
          <w:lang w:val="ru-RU"/>
        </w:rPr>
        <w:t xml:space="preserve"> требований </w:t>
      </w:r>
      <w:r>
        <w:rPr>
          <w:sz w:val="28"/>
          <w:szCs w:val="28"/>
          <w:lang w:val="ru-RU"/>
        </w:rPr>
        <w:t>санитарного</w:t>
      </w:r>
      <w:r w:rsidRPr="00E27F3E">
        <w:rPr>
          <w:sz w:val="28"/>
          <w:szCs w:val="28"/>
          <w:lang w:val="ru-RU"/>
        </w:rPr>
        <w:t xml:space="preserve"> законодательства Российской Федерации </w:t>
      </w:r>
      <w:r>
        <w:rPr>
          <w:sz w:val="28"/>
          <w:szCs w:val="28"/>
          <w:lang w:val="ru-RU"/>
        </w:rPr>
        <w:t>№02-00011 от 26.03.2021</w:t>
      </w:r>
      <w:r w:rsidRPr="00E27F3E">
        <w:rPr>
          <w:sz w:val="28"/>
          <w:szCs w:val="28"/>
          <w:lang w:val="ru-RU"/>
        </w:rPr>
        <w:t xml:space="preserve"> </w:t>
      </w:r>
      <w:r w:rsidRPr="00E27F3E">
        <w:rPr>
          <w:sz w:val="28"/>
          <w:szCs w:val="28"/>
          <w:lang w:val="ru-RU"/>
        </w:rPr>
        <w:t xml:space="preserve">(далее предписание №02-00011 от 26.03.2021), согласно которому Обществу предписано устранить </w:t>
      </w:r>
      <w:r w:rsidRPr="00E27F3E">
        <w:rPr>
          <w:sz w:val="28"/>
          <w:szCs w:val="28"/>
          <w:lang w:val="ru-RU"/>
        </w:rPr>
        <w:t xml:space="preserve">нарушения </w:t>
      </w:r>
      <w:r>
        <w:rPr>
          <w:sz w:val="28"/>
          <w:szCs w:val="28"/>
          <w:lang w:val="ru-RU"/>
        </w:rPr>
        <w:t xml:space="preserve">санитарного </w:t>
      </w:r>
      <w:r w:rsidRPr="00E27F3E">
        <w:rPr>
          <w:sz w:val="28"/>
          <w:szCs w:val="28"/>
          <w:lang w:val="ru-RU"/>
        </w:rPr>
        <w:t xml:space="preserve">законодательства при </w:t>
      </w:r>
      <w:r>
        <w:rPr>
          <w:sz w:val="28"/>
          <w:szCs w:val="28"/>
          <w:lang w:val="ru-RU"/>
        </w:rPr>
        <w:t>осуществлении деятельности юридического лица</w:t>
      </w:r>
      <w:r w:rsidRPr="00E27F3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26.03.2021</w:t>
      </w:r>
      <w:r w:rsidRPr="00E27F3E">
        <w:rPr>
          <w:sz w:val="28"/>
          <w:szCs w:val="28"/>
          <w:lang w:val="ru-RU"/>
        </w:rPr>
        <w:t>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29.11</w:t>
      </w:r>
      <w:r w:rsidRPr="00E27F3E">
        <w:rPr>
          <w:sz w:val="28"/>
          <w:szCs w:val="28"/>
          <w:lang w:val="ru-RU"/>
        </w:rPr>
        <w:t xml:space="preserve">.2021 на основании </w:t>
      </w:r>
      <w:r>
        <w:rPr>
          <w:sz w:val="28"/>
          <w:szCs w:val="28"/>
          <w:lang w:val="ru-RU"/>
        </w:rPr>
        <w:t>решения</w:t>
      </w:r>
      <w:r w:rsidRPr="00E27F3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заместителя руководителя Межр</w:t>
      </w:r>
      <w:r>
        <w:rPr>
          <w:sz w:val="28"/>
          <w:szCs w:val="28"/>
          <w:lang w:val="ru-RU"/>
        </w:rPr>
        <w:t>егионального управления Роспотребнадзора по Республике Крым и городу федерального значения Севастополю</w:t>
      </w:r>
      <w:r w:rsidRPr="00E27F3E">
        <w:rPr>
          <w:sz w:val="28"/>
          <w:szCs w:val="28"/>
          <w:lang w:val="ru-RU"/>
        </w:rPr>
        <w:t xml:space="preserve"> проведена внеплановая выездная проверка с целью контроля исполнения предписания </w:t>
      </w:r>
      <w:r w:rsidRPr="006F5189">
        <w:rPr>
          <w:sz w:val="28"/>
          <w:szCs w:val="28"/>
          <w:lang w:val="ru-RU"/>
        </w:rPr>
        <w:t>№02-00011 от 26.03.2021</w:t>
      </w:r>
      <w:r w:rsidRPr="00E27F3E">
        <w:rPr>
          <w:sz w:val="28"/>
          <w:szCs w:val="28"/>
          <w:lang w:val="ru-RU"/>
        </w:rPr>
        <w:t>, выданного ООО «</w:t>
      </w:r>
      <w:r>
        <w:rPr>
          <w:sz w:val="28"/>
          <w:szCs w:val="28"/>
          <w:lang w:val="ru-RU"/>
        </w:rPr>
        <w:t>ПУД</w:t>
      </w:r>
      <w:r w:rsidRPr="00E27F3E">
        <w:rPr>
          <w:sz w:val="28"/>
          <w:szCs w:val="28"/>
          <w:lang w:val="ru-RU"/>
        </w:rPr>
        <w:t>». По результатам указанной пр</w:t>
      </w:r>
      <w:r w:rsidRPr="00E27F3E">
        <w:rPr>
          <w:sz w:val="28"/>
          <w:szCs w:val="28"/>
          <w:lang w:val="ru-RU"/>
        </w:rPr>
        <w:t xml:space="preserve">оверки составлен акт проверки органом государственного надзора от </w:t>
      </w:r>
      <w:r>
        <w:rPr>
          <w:sz w:val="28"/>
          <w:szCs w:val="28"/>
          <w:lang w:val="ru-RU"/>
        </w:rPr>
        <w:t>29.11.2021 №02-9</w:t>
      </w:r>
      <w:r w:rsidRPr="00E27F3E">
        <w:rPr>
          <w:sz w:val="28"/>
          <w:szCs w:val="28"/>
          <w:lang w:val="ru-RU"/>
        </w:rPr>
        <w:t xml:space="preserve">, согласно которого предписание </w:t>
      </w:r>
      <w:r w:rsidRPr="006F5189">
        <w:rPr>
          <w:sz w:val="28"/>
          <w:szCs w:val="28"/>
          <w:lang w:val="ru-RU"/>
        </w:rPr>
        <w:t>№02-00011 от 26.03.2021</w:t>
      </w:r>
      <w:r>
        <w:rPr>
          <w:sz w:val="28"/>
          <w:szCs w:val="28"/>
          <w:lang w:val="ru-RU"/>
        </w:rPr>
        <w:t xml:space="preserve"> </w:t>
      </w:r>
      <w:r w:rsidRPr="00E27F3E">
        <w:rPr>
          <w:sz w:val="28"/>
          <w:szCs w:val="28"/>
          <w:lang w:val="ru-RU"/>
        </w:rPr>
        <w:t xml:space="preserve">по сроку исполнения до </w:t>
      </w:r>
      <w:r>
        <w:rPr>
          <w:sz w:val="28"/>
          <w:szCs w:val="28"/>
          <w:lang w:val="ru-RU"/>
        </w:rPr>
        <w:t>01.10</w:t>
      </w:r>
      <w:r w:rsidRPr="00E27F3E">
        <w:rPr>
          <w:sz w:val="28"/>
          <w:szCs w:val="28"/>
          <w:lang w:val="ru-RU"/>
        </w:rPr>
        <w:t xml:space="preserve">.2021 </w:t>
      </w:r>
      <w:r>
        <w:rPr>
          <w:sz w:val="28"/>
          <w:szCs w:val="28"/>
          <w:lang w:val="ru-RU"/>
        </w:rPr>
        <w:t xml:space="preserve">юридическим лицом выполнено не в полном объеме. </w:t>
      </w:r>
      <w:r w:rsidRPr="00E27F3E">
        <w:rPr>
          <w:sz w:val="28"/>
          <w:szCs w:val="28"/>
          <w:lang w:val="ru-RU"/>
        </w:rPr>
        <w:t xml:space="preserve"> 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Невыполнение ООО «</w:t>
      </w:r>
      <w:r w:rsidR="006F5189">
        <w:rPr>
          <w:sz w:val="28"/>
          <w:szCs w:val="28"/>
          <w:lang w:val="ru-RU"/>
        </w:rPr>
        <w:t>ПУД</w:t>
      </w:r>
      <w:r w:rsidRPr="00E27F3E">
        <w:rPr>
          <w:sz w:val="28"/>
          <w:szCs w:val="28"/>
          <w:lang w:val="ru-RU"/>
        </w:rPr>
        <w:t>» предписания</w:t>
      </w:r>
      <w:r w:rsidRPr="00E27F3E">
        <w:rPr>
          <w:sz w:val="28"/>
          <w:szCs w:val="28"/>
          <w:lang w:val="ru-RU"/>
        </w:rPr>
        <w:t xml:space="preserve"> </w:t>
      </w:r>
      <w:r w:rsidRPr="006F5189" w:rsidR="006F5189">
        <w:rPr>
          <w:sz w:val="28"/>
          <w:szCs w:val="28"/>
          <w:lang w:val="ru-RU"/>
        </w:rPr>
        <w:t>№02-00011 от 26.03.2021</w:t>
      </w:r>
      <w:r w:rsidRPr="00E27F3E">
        <w:rPr>
          <w:sz w:val="28"/>
          <w:szCs w:val="28"/>
          <w:lang w:val="ru-RU"/>
        </w:rPr>
        <w:t xml:space="preserve">, послужило основанием для составления в отношении Общества протокола об административном правонарушении от </w:t>
      </w:r>
      <w:r w:rsidR="006F5189">
        <w:rPr>
          <w:sz w:val="28"/>
          <w:szCs w:val="28"/>
          <w:lang w:val="ru-RU"/>
        </w:rPr>
        <w:t>03.12</w:t>
      </w:r>
      <w:r w:rsidRPr="00E27F3E">
        <w:rPr>
          <w:sz w:val="28"/>
          <w:szCs w:val="28"/>
          <w:lang w:val="ru-RU"/>
        </w:rPr>
        <w:t xml:space="preserve">.2021 по признакам состава правонарушения, предусмотренного ч. </w:t>
      </w:r>
      <w:r w:rsidR="006F5189">
        <w:rPr>
          <w:sz w:val="28"/>
          <w:szCs w:val="28"/>
          <w:lang w:val="ru-RU"/>
        </w:rPr>
        <w:t>1</w:t>
      </w:r>
      <w:r w:rsidRPr="00E27F3E">
        <w:rPr>
          <w:sz w:val="28"/>
          <w:szCs w:val="28"/>
          <w:lang w:val="ru-RU"/>
        </w:rPr>
        <w:t xml:space="preserve"> ст. 19.5 Кодекса Российской Федерации об административ</w:t>
      </w:r>
      <w:r w:rsidRPr="00E27F3E">
        <w:rPr>
          <w:sz w:val="28"/>
          <w:szCs w:val="28"/>
          <w:lang w:val="ru-RU"/>
        </w:rPr>
        <w:t>ных правонарушениях.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</w:t>
      </w:r>
      <w:r w:rsidRPr="00E27F3E">
        <w:rPr>
          <w:sz w:val="28"/>
          <w:szCs w:val="28"/>
          <w:lang w:val="ru-RU"/>
        </w:rPr>
        <w:t>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</w:t>
      </w:r>
      <w:r w:rsidRPr="00E27F3E">
        <w:rPr>
          <w:sz w:val="28"/>
          <w:szCs w:val="28"/>
          <w:lang w:val="ru-RU"/>
        </w:rPr>
        <w:t xml:space="preserve">исание по своей правовой природе является ненормативным правовым актом, подлежащим обязательному исполнению. 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 xml:space="preserve">Законность предписания </w:t>
      </w:r>
      <w:r w:rsidRPr="006F5189" w:rsidR="006F5189">
        <w:rPr>
          <w:sz w:val="28"/>
          <w:szCs w:val="28"/>
          <w:lang w:val="ru-RU"/>
        </w:rPr>
        <w:t>№02-00011 от 26.03.2021</w:t>
      </w:r>
      <w:r w:rsidRPr="00E27F3E">
        <w:rPr>
          <w:sz w:val="28"/>
          <w:szCs w:val="28"/>
          <w:lang w:val="ru-RU"/>
        </w:rPr>
        <w:t>сомнений не вызывает, указанное предписание выдано должностным лицом административного органа в пред</w:t>
      </w:r>
      <w:r w:rsidRPr="00E27F3E">
        <w:rPr>
          <w:sz w:val="28"/>
          <w:szCs w:val="28"/>
          <w:lang w:val="ru-RU"/>
        </w:rPr>
        <w:t xml:space="preserve">елах полномочий, в порядке, предусмотренном действующим законодательством, регулирующим  правоотношения в области </w:t>
      </w:r>
      <w:r w:rsidR="006F5189">
        <w:rPr>
          <w:sz w:val="28"/>
          <w:szCs w:val="28"/>
          <w:lang w:val="ru-RU"/>
        </w:rPr>
        <w:t>защиты прав потребителей и благополучия человека</w:t>
      </w:r>
      <w:r w:rsidRPr="00E27F3E">
        <w:rPr>
          <w:sz w:val="28"/>
          <w:szCs w:val="28"/>
          <w:lang w:val="ru-RU"/>
        </w:rPr>
        <w:t>, потому неисполнение указанных требований в установленный срок свидетельствует о наличии сост</w:t>
      </w:r>
      <w:r w:rsidRPr="00E27F3E">
        <w:rPr>
          <w:sz w:val="28"/>
          <w:szCs w:val="28"/>
          <w:lang w:val="ru-RU"/>
        </w:rPr>
        <w:t xml:space="preserve">ава правонарушения, предусмотренного частью </w:t>
      </w:r>
      <w:r w:rsidR="006F5189">
        <w:rPr>
          <w:sz w:val="28"/>
          <w:szCs w:val="28"/>
          <w:lang w:val="ru-RU"/>
        </w:rPr>
        <w:t>1</w:t>
      </w:r>
      <w:r w:rsidRPr="00E27F3E">
        <w:rPr>
          <w:sz w:val="28"/>
          <w:szCs w:val="28"/>
          <w:lang w:val="ru-RU"/>
        </w:rPr>
        <w:t xml:space="preserve"> статьи 19.5 Кодекса Российской Федерации об административных правонарушениях.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Предписание в установленном порядке не отменено, иных сведений материалы дела не содержат и законным представителем (уполномоченным представителем) лица, в отношении которого ведется производство по делу об административном правонарушении, не представлено.</w:t>
      </w:r>
      <w:r w:rsidRPr="00E27F3E">
        <w:rPr>
          <w:sz w:val="28"/>
          <w:szCs w:val="28"/>
          <w:lang w:val="ru-RU"/>
        </w:rPr>
        <w:t xml:space="preserve"> 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Доказательств 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</w:t>
      </w:r>
      <w:r w:rsidRPr="00E27F3E">
        <w:rPr>
          <w:sz w:val="28"/>
          <w:szCs w:val="28"/>
          <w:lang w:val="ru-RU"/>
        </w:rPr>
        <w:t>евозможности его исполнения в установленный срок, а также доказательств, что предпринимались действенные меры, направленные на исполнение указанного предписания, а невыполнение предписания не зависело от юридического лица. Также в материалах дела отсутству</w:t>
      </w:r>
      <w:r w:rsidRPr="00E27F3E">
        <w:rPr>
          <w:sz w:val="28"/>
          <w:szCs w:val="28"/>
          <w:lang w:val="ru-RU"/>
        </w:rPr>
        <w:t xml:space="preserve">ют сведения о </w:t>
      </w:r>
      <w:r w:rsidRPr="00E27F3E">
        <w:rPr>
          <w:sz w:val="28"/>
          <w:szCs w:val="28"/>
          <w:lang w:val="ru-RU"/>
        </w:rPr>
        <w:t>продлении сроков исполнения предписания, в том числе по обращению законного (уполномоченного) представителя юридического лица.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В связи с чем Общество, имея возможность для соблюдения правил и норм, за нарушение которых Кодексом Российской Фед</w:t>
      </w:r>
      <w:r w:rsidRPr="00E27F3E">
        <w:rPr>
          <w:sz w:val="28"/>
          <w:szCs w:val="28"/>
          <w:lang w:val="ru-RU"/>
        </w:rPr>
        <w:t>ерации об административных правонарушениях предусмотрена административная ответственность, не приняло все зависящие от него меры по их соблюдению.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Таким образом, вина ООО «</w:t>
      </w:r>
      <w:r w:rsidR="006F5189">
        <w:rPr>
          <w:sz w:val="28"/>
          <w:szCs w:val="28"/>
          <w:lang w:val="ru-RU"/>
        </w:rPr>
        <w:t>ПУД</w:t>
      </w:r>
      <w:r w:rsidRPr="00E27F3E">
        <w:rPr>
          <w:sz w:val="28"/>
          <w:szCs w:val="28"/>
          <w:lang w:val="ru-RU"/>
        </w:rPr>
        <w:t>» в совершении инкриминируемого правонарушения подтверждается установленными в су</w:t>
      </w:r>
      <w:r w:rsidRPr="00E27F3E">
        <w:rPr>
          <w:sz w:val="28"/>
          <w:szCs w:val="28"/>
          <w:lang w:val="ru-RU"/>
        </w:rPr>
        <w:t xml:space="preserve">дебном заседании обстоятельствами и исследованными доказательствами: протоколом об административном правонарушении от </w:t>
      </w:r>
      <w:r w:rsidR="006F5189">
        <w:rPr>
          <w:sz w:val="28"/>
          <w:szCs w:val="28"/>
          <w:lang w:val="ru-RU"/>
        </w:rPr>
        <w:t>03.12.2021</w:t>
      </w:r>
      <w:r w:rsidRPr="00E27F3E">
        <w:rPr>
          <w:sz w:val="28"/>
          <w:szCs w:val="28"/>
          <w:lang w:val="ru-RU"/>
        </w:rPr>
        <w:t>;</w:t>
      </w:r>
      <w:r w:rsidR="006F5189">
        <w:rPr>
          <w:sz w:val="28"/>
          <w:szCs w:val="28"/>
          <w:lang w:val="ru-RU"/>
        </w:rPr>
        <w:t xml:space="preserve">копией предписания </w:t>
      </w:r>
      <w:r w:rsidRPr="006F5189" w:rsidR="006F5189">
        <w:rPr>
          <w:sz w:val="28"/>
          <w:szCs w:val="28"/>
          <w:lang w:val="ru-RU"/>
        </w:rPr>
        <w:t>№02-00011 от 26.03.2021</w:t>
      </w:r>
      <w:r w:rsidR="006F5189">
        <w:rPr>
          <w:sz w:val="28"/>
          <w:szCs w:val="28"/>
          <w:lang w:val="ru-RU"/>
        </w:rPr>
        <w:t>; копией решения о проведении внеплановой выездной проверки от 01.11.2021 №02-9; копией акта выездной внеплановой проверки от 29.11.2021 №02-9;</w:t>
      </w:r>
      <w:r w:rsidRPr="00E27F3E">
        <w:rPr>
          <w:sz w:val="28"/>
          <w:szCs w:val="28"/>
          <w:lang w:val="ru-RU"/>
        </w:rPr>
        <w:t xml:space="preserve"> фотоматериалами. 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E27F3E">
        <w:rPr>
          <w:sz w:val="28"/>
          <w:szCs w:val="28"/>
          <w:lang w:val="ru-RU"/>
        </w:rPr>
        <w:t>ти Общества в совершении инкриминируемого административного правонарушения.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Требования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</w:t>
      </w:r>
      <w:r w:rsidRPr="00E27F3E">
        <w:rPr>
          <w:sz w:val="28"/>
          <w:szCs w:val="28"/>
          <w:lang w:val="ru-RU"/>
        </w:rPr>
        <w:t>) и муниципального контроля» при проведении внеплановых выездных проверок соблюдены. Оснований, предусмотренных ст. 20 указанного Закона, влекущих недействительность результатов проверок, по делу не установлено.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Исследовав обстоятельства по делу и оценив и</w:t>
      </w:r>
      <w:r w:rsidRPr="00E27F3E">
        <w:rPr>
          <w:sz w:val="28"/>
          <w:szCs w:val="28"/>
          <w:lang w:val="ru-RU"/>
        </w:rPr>
        <w:t>меющиеся доказательства в их совокупности, мировой судья квалифицирует бездействия ООО «</w:t>
      </w:r>
      <w:r w:rsidR="006F5189">
        <w:rPr>
          <w:sz w:val="28"/>
          <w:szCs w:val="28"/>
          <w:lang w:val="ru-RU"/>
        </w:rPr>
        <w:t>ПУД</w:t>
      </w:r>
      <w:r w:rsidRPr="00E27F3E">
        <w:rPr>
          <w:sz w:val="28"/>
          <w:szCs w:val="28"/>
          <w:lang w:val="ru-RU"/>
        </w:rPr>
        <w:t xml:space="preserve">» по части </w:t>
      </w:r>
      <w:r w:rsidR="006F5189">
        <w:rPr>
          <w:sz w:val="28"/>
          <w:szCs w:val="28"/>
          <w:lang w:val="ru-RU"/>
        </w:rPr>
        <w:t>1</w:t>
      </w:r>
      <w:r w:rsidRPr="00E27F3E">
        <w:rPr>
          <w:sz w:val="28"/>
          <w:szCs w:val="28"/>
          <w:lang w:val="ru-RU"/>
        </w:rPr>
        <w:t xml:space="preserve"> статьи 19.5 Кодекса Российской  Федерации об  административных правонарушениях, а именно: </w:t>
      </w:r>
      <w:r w:rsidR="006F5189">
        <w:rPr>
          <w:sz w:val="28"/>
          <w:szCs w:val="28"/>
          <w:lang w:val="ru-RU"/>
        </w:rPr>
        <w:t>н</w:t>
      </w:r>
      <w:r w:rsidRPr="006F5189" w:rsidR="006F5189">
        <w:rPr>
          <w:sz w:val="28"/>
          <w:szCs w:val="28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E27F3E">
        <w:rPr>
          <w:sz w:val="28"/>
          <w:szCs w:val="28"/>
          <w:lang w:val="ru-RU"/>
        </w:rPr>
        <w:t>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имеется. Протокол об а</w:t>
      </w:r>
      <w:r w:rsidRPr="00E27F3E">
        <w:rPr>
          <w:sz w:val="28"/>
          <w:szCs w:val="28"/>
          <w:lang w:val="ru-RU"/>
        </w:rPr>
        <w:t>дминистративном правонарушении составлен с соблюдением требований закона, противоречий не содержит. Права и законные интересы ООО «</w:t>
      </w:r>
      <w:r w:rsidR="006F5189">
        <w:rPr>
          <w:sz w:val="28"/>
          <w:szCs w:val="28"/>
          <w:lang w:val="ru-RU"/>
        </w:rPr>
        <w:t>ПУД</w:t>
      </w:r>
      <w:r w:rsidRPr="00E27F3E">
        <w:rPr>
          <w:sz w:val="28"/>
          <w:szCs w:val="28"/>
          <w:lang w:val="ru-RU"/>
        </w:rPr>
        <w:t>» при возбуждении дела об административном правонарушении нарушены не были.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Срок привлечения вышеуказанного лица к админис</w:t>
      </w:r>
      <w:r w:rsidRPr="00E27F3E">
        <w:rPr>
          <w:sz w:val="28"/>
          <w:szCs w:val="28"/>
          <w:lang w:val="ru-RU"/>
        </w:rPr>
        <w:t>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В силу части 3 статьи 4.1 Кодекса Российской Федерации</w:t>
      </w:r>
      <w:r w:rsidRPr="00E27F3E">
        <w:rPr>
          <w:sz w:val="28"/>
          <w:szCs w:val="28"/>
          <w:lang w:val="ru-RU"/>
        </w:rPr>
        <w:t xml:space="preserve">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</w:t>
      </w:r>
      <w:r w:rsidRPr="00E27F3E">
        <w:rPr>
          <w:sz w:val="28"/>
          <w:szCs w:val="28"/>
          <w:lang w:val="ru-RU"/>
        </w:rPr>
        <w:t>инистративную ответственность, и обстоятельства, отягчающие административную ответственность.</w:t>
      </w:r>
    </w:p>
    <w:p w:rsid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В соответствии со статьями 4.2, 4.3 Кодекса Российской Федерации об административных правонарушениях, обстоятельств, смягчающих или отягчающих ответственность лиц</w:t>
      </w:r>
      <w:r w:rsidRPr="00E27F3E">
        <w:rPr>
          <w:sz w:val="28"/>
          <w:szCs w:val="28"/>
          <w:lang w:val="ru-RU"/>
        </w:rPr>
        <w:t>а, в отношении которого ведется производство по делу об административном правонарушении, не установлено.</w:t>
      </w:r>
    </w:p>
    <w:p w:rsidR="006F5189" w:rsidRPr="006F5189" w:rsidP="006F5189">
      <w:pPr>
        <w:ind w:right="-2" w:firstLine="851"/>
        <w:jc w:val="both"/>
        <w:rPr>
          <w:sz w:val="28"/>
          <w:szCs w:val="28"/>
          <w:lang w:val="ru-RU"/>
        </w:rPr>
      </w:pPr>
      <w:r w:rsidRPr="006F5189">
        <w:rPr>
          <w:sz w:val="28"/>
          <w:szCs w:val="28"/>
          <w:lang w:val="ru-RU"/>
        </w:rPr>
        <w:t xml:space="preserve">Вместе с тем, изучив материалы дела, суд считает необходимым отметить следующее. </w:t>
      </w:r>
    </w:p>
    <w:p w:rsidR="006F5189" w:rsidRPr="006F5189" w:rsidP="006F5189">
      <w:pPr>
        <w:ind w:right="-2" w:firstLine="851"/>
        <w:jc w:val="both"/>
        <w:rPr>
          <w:sz w:val="28"/>
          <w:szCs w:val="28"/>
          <w:lang w:val="ru-RU"/>
        </w:rPr>
      </w:pPr>
      <w:r w:rsidRPr="006F5189">
        <w:rPr>
          <w:sz w:val="28"/>
          <w:szCs w:val="28"/>
          <w:lang w:val="ru-RU"/>
        </w:rPr>
        <w:t>Срок давности привлечения к административной ответственности, установ</w:t>
      </w:r>
      <w:r w:rsidRPr="006F5189">
        <w:rPr>
          <w:sz w:val="28"/>
          <w:szCs w:val="28"/>
          <w:lang w:val="ru-RU"/>
        </w:rPr>
        <w:t xml:space="preserve">ленный ст. 4.5 КоАП РФ, составляет </w:t>
      </w:r>
      <w:r>
        <w:rPr>
          <w:sz w:val="28"/>
          <w:szCs w:val="28"/>
          <w:lang w:val="ru-RU"/>
        </w:rPr>
        <w:t>3 месяца</w:t>
      </w:r>
      <w:r w:rsidRPr="006F5189">
        <w:rPr>
          <w:sz w:val="28"/>
          <w:szCs w:val="28"/>
          <w:lang w:val="ru-RU"/>
        </w:rPr>
        <w:t xml:space="preserve"> с момента совершения правонарушения.</w:t>
      </w:r>
    </w:p>
    <w:p w:rsidR="006F5189" w:rsidRPr="006F5189" w:rsidP="006F5189">
      <w:pPr>
        <w:ind w:right="-2" w:firstLine="851"/>
        <w:jc w:val="both"/>
        <w:rPr>
          <w:sz w:val="28"/>
          <w:szCs w:val="28"/>
          <w:lang w:val="ru-RU"/>
        </w:rPr>
      </w:pPr>
      <w:r w:rsidRPr="006F5189">
        <w:rPr>
          <w:sz w:val="28"/>
          <w:szCs w:val="28"/>
          <w:lang w:val="ru-RU"/>
        </w:rPr>
        <w:t xml:space="preserve">Как следует из материалов дела, юридическим лицом </w:t>
      </w:r>
      <w:r>
        <w:rPr>
          <w:sz w:val="28"/>
          <w:szCs w:val="28"/>
          <w:lang w:val="ru-RU"/>
        </w:rPr>
        <w:t xml:space="preserve">не выполнены пункты 11 и 18 выданного предписания, со сроком исполнения не позднее 30.04.2021. </w:t>
      </w:r>
    </w:p>
    <w:p w:rsidR="006F5189" w:rsidRPr="006F5189" w:rsidP="006F5189">
      <w:pPr>
        <w:ind w:right="-2" w:firstLine="851"/>
        <w:jc w:val="both"/>
        <w:rPr>
          <w:sz w:val="28"/>
          <w:szCs w:val="28"/>
          <w:lang w:val="ru-RU"/>
        </w:rPr>
      </w:pPr>
      <w:r w:rsidRPr="006F5189">
        <w:rPr>
          <w:sz w:val="28"/>
          <w:szCs w:val="28"/>
          <w:lang w:val="ru-RU"/>
        </w:rPr>
        <w:t>Таким образом, по состоянию</w:t>
      </w:r>
      <w:r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 xml:space="preserve">ак на момент поступления материалов дела в суд, так и </w:t>
      </w:r>
      <w:r w:rsidRPr="006F5189">
        <w:rPr>
          <w:sz w:val="28"/>
          <w:szCs w:val="28"/>
          <w:lang w:val="ru-RU"/>
        </w:rPr>
        <w:t xml:space="preserve"> на момент вынесения судом постановления о привлечении юридического лица к административной ответственности, срок давности привлечения за совершения указанных правонарушений истек, в связи с чем  они по</w:t>
      </w:r>
      <w:r w:rsidRPr="006F5189">
        <w:rPr>
          <w:sz w:val="28"/>
          <w:szCs w:val="28"/>
          <w:lang w:val="ru-RU"/>
        </w:rPr>
        <w:t xml:space="preserve">длежат исключению из объема вменяемого юридическому лицу правонарушения. </w:t>
      </w:r>
    </w:p>
    <w:p w:rsidR="006F5189" w:rsidRPr="00E27F3E" w:rsidP="006F5189">
      <w:pPr>
        <w:ind w:right="-2" w:firstLine="851"/>
        <w:jc w:val="both"/>
        <w:rPr>
          <w:sz w:val="28"/>
          <w:szCs w:val="28"/>
          <w:lang w:val="ru-RU"/>
        </w:rPr>
      </w:pPr>
      <w:r w:rsidRPr="006F5189">
        <w:rPr>
          <w:sz w:val="28"/>
          <w:szCs w:val="28"/>
          <w:lang w:val="ru-RU"/>
        </w:rPr>
        <w:t>Признакам малозначительности в соответствии со статьей 2.9 КоАП РФ, совершенное правонарушение, связанное с нарушение трудовых прав граждан Российской Федерации, по мнению мирового с</w:t>
      </w:r>
      <w:r w:rsidRPr="006F5189">
        <w:rPr>
          <w:sz w:val="28"/>
          <w:szCs w:val="28"/>
          <w:lang w:val="ru-RU"/>
        </w:rPr>
        <w:t>удьи, не отвечает.</w:t>
      </w:r>
    </w:p>
    <w:p w:rsid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 xml:space="preserve"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</w:t>
      </w:r>
      <w:r w:rsidRPr="00E27F3E">
        <w:rPr>
          <w:sz w:val="28"/>
          <w:szCs w:val="28"/>
          <w:lang w:val="ru-RU"/>
        </w:rPr>
        <w:t>правонарушения, объект посягательства, состав инкриминируемого правонарушения, не имеется.</w:t>
      </w:r>
    </w:p>
    <w:p w:rsidR="006F5189" w:rsidRPr="00075F42" w:rsidP="006F518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</w:t>
      </w:r>
      <w:r w:rsidRPr="00075F42">
        <w:rPr>
          <w:sz w:val="28"/>
          <w:szCs w:val="28"/>
          <w:lang w:val="ru-RU" w:eastAsia="ru-RU"/>
        </w:rPr>
        <w:t xml:space="preserve">оятельства правонарушения, характер совершенного юридическим лицом административного правонарушения, отсутствие обстоятельств, смягчающих и отягчающих административную ответственность, мировой судья считает необходимым подвергнуть </w:t>
      </w:r>
      <w:r>
        <w:rPr>
          <w:sz w:val="28"/>
          <w:szCs w:val="28"/>
          <w:lang w:val="ru-RU" w:eastAsia="ru-RU"/>
        </w:rPr>
        <w:t>ООО «ПУД»</w:t>
      </w:r>
      <w:r w:rsidRPr="00075F42" w:rsidR="00223560">
        <w:rPr>
          <w:sz w:val="28"/>
          <w:szCs w:val="28"/>
          <w:lang w:val="ru-RU" w:eastAsia="ru-RU"/>
        </w:rPr>
        <w:t xml:space="preserve"> </w:t>
      </w:r>
      <w:r w:rsidRPr="00075F42">
        <w:rPr>
          <w:sz w:val="28"/>
          <w:szCs w:val="28"/>
          <w:lang w:val="ru-RU" w:eastAsia="ru-RU"/>
        </w:rPr>
        <w:t xml:space="preserve"> административн</w:t>
      </w:r>
      <w:r w:rsidRPr="00075F42">
        <w:rPr>
          <w:sz w:val="28"/>
          <w:szCs w:val="28"/>
          <w:lang w:val="ru-RU" w:eastAsia="ru-RU"/>
        </w:rPr>
        <w:t>ому наказанию в виде штрафа в пределах санкции, предусмотренной частью 1 статьи 19.5 Кодекса Российской Федерации об административных правонарушениях.</w:t>
      </w:r>
    </w:p>
    <w:p w:rsidR="00210B58" w:rsidRPr="00075F42" w:rsidP="00DE3818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 xml:space="preserve">Руководствуясь </w:t>
      </w:r>
      <w:r w:rsidRPr="00075F42" w:rsidR="0010539C">
        <w:rPr>
          <w:sz w:val="28"/>
          <w:szCs w:val="28"/>
          <w:lang w:val="ru-RU" w:eastAsia="ru-RU"/>
        </w:rPr>
        <w:t xml:space="preserve">статьями </w:t>
      </w:r>
      <w:r w:rsidRPr="00075F42">
        <w:rPr>
          <w:sz w:val="28"/>
          <w:szCs w:val="28"/>
          <w:lang w:val="ru-RU" w:eastAsia="ru-RU"/>
        </w:rPr>
        <w:t>29.9-29.10, 30.1 Кодекса Российской Федерации об административных правонарушениях</w:t>
      </w:r>
      <w:r w:rsidRPr="00075F42">
        <w:rPr>
          <w:sz w:val="28"/>
          <w:szCs w:val="28"/>
          <w:lang w:val="ru-RU" w:eastAsia="ru-RU"/>
        </w:rPr>
        <w:t>, мировой судья –</w:t>
      </w:r>
    </w:p>
    <w:p w:rsidR="00223560" w:rsidRPr="00075F42" w:rsidP="00DE3818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10B58" w:rsidRPr="00075F42" w:rsidP="00DE3818">
      <w:pPr>
        <w:ind w:right="-2"/>
        <w:jc w:val="center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ПОСТАНОВИЛ:</w:t>
      </w:r>
    </w:p>
    <w:p w:rsidR="00223560" w:rsidRPr="00075F42" w:rsidP="00DE3818">
      <w:pPr>
        <w:ind w:right="-2"/>
        <w:jc w:val="center"/>
        <w:rPr>
          <w:sz w:val="28"/>
          <w:szCs w:val="28"/>
          <w:lang w:val="ru-RU" w:eastAsia="ru-RU"/>
        </w:rPr>
      </w:pPr>
    </w:p>
    <w:p w:rsidR="006B533E" w:rsidRPr="00075F4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60E52">
        <w:rPr>
          <w:sz w:val="28"/>
          <w:szCs w:val="28"/>
          <w:lang w:val="ru-RU" w:eastAsia="ru-RU"/>
        </w:rPr>
        <w:t>Обществ</w:t>
      </w:r>
      <w:r>
        <w:rPr>
          <w:sz w:val="28"/>
          <w:szCs w:val="28"/>
          <w:lang w:val="ru-RU" w:eastAsia="ru-RU"/>
        </w:rPr>
        <w:t>о</w:t>
      </w:r>
      <w:r w:rsidRPr="00460E52">
        <w:rPr>
          <w:sz w:val="28"/>
          <w:szCs w:val="28"/>
          <w:lang w:val="ru-RU" w:eastAsia="ru-RU"/>
        </w:rPr>
        <w:t xml:space="preserve"> с ограниченной ответственностью «ПУД»</w:t>
      </w:r>
      <w:r w:rsidRPr="00075F42" w:rsidR="00223560">
        <w:rPr>
          <w:sz w:val="28"/>
          <w:szCs w:val="28"/>
          <w:lang w:val="ru-RU" w:eastAsia="ru-RU"/>
        </w:rPr>
        <w:t xml:space="preserve"> </w:t>
      </w:r>
      <w:r w:rsidRPr="00075F42">
        <w:rPr>
          <w:sz w:val="28"/>
          <w:szCs w:val="28"/>
          <w:lang w:val="ru-RU" w:eastAsia="ru-RU"/>
        </w:rPr>
        <w:t>признать виновн</w:t>
      </w:r>
      <w:r>
        <w:rPr>
          <w:sz w:val="28"/>
          <w:szCs w:val="28"/>
          <w:lang w:val="ru-RU" w:eastAsia="ru-RU"/>
        </w:rPr>
        <w:t>ым</w:t>
      </w:r>
      <w:r w:rsidRPr="00075F42">
        <w:rPr>
          <w:sz w:val="28"/>
          <w:szCs w:val="28"/>
          <w:lang w:val="ru-RU" w:eastAsia="ru-RU"/>
        </w:rPr>
        <w:t xml:space="preserve"> в совершении правонарушения, предусмотренного частью 1 статьи 19.5 Кодекса Российской Федерации об административных </w:t>
      </w:r>
      <w:r w:rsidRPr="00075F42">
        <w:rPr>
          <w:sz w:val="28"/>
          <w:szCs w:val="28"/>
          <w:lang w:val="ru-RU" w:eastAsia="ru-RU"/>
        </w:rPr>
        <w:t xml:space="preserve">правонарушениях, и назначить ей административное наказание в виде административного штрафа в размере 10 000 (десяти тысяч) рублей.   </w:t>
      </w:r>
    </w:p>
    <w:p w:rsidR="006B533E" w:rsidRPr="00075F4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Реквизиты для оплаты штрафа: Получатель:  УФК по Республике Крым (Министерство юстиции Республики Крым, л/с 04752203230, п</w:t>
      </w:r>
      <w:r w:rsidRPr="00075F42">
        <w:rPr>
          <w:sz w:val="28"/>
          <w:szCs w:val="28"/>
          <w:lang w:val="ru-RU" w:eastAsia="ru-RU"/>
        </w:rPr>
        <w:t>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</w:t>
      </w:r>
      <w:r w:rsidRPr="00075F42">
        <w:rPr>
          <w:sz w:val="28"/>
          <w:szCs w:val="28"/>
          <w:lang w:val="ru-RU" w:eastAsia="ru-RU"/>
        </w:rPr>
        <w:t>азначейский счет: 40102810645370000035, Казначейский счет: 03100643000000017500, УИН 0, ОКТМО 35701000, КБК 828 1 16 01193 01 0005 140, постановление №05-0</w:t>
      </w:r>
      <w:r w:rsidR="00460E52">
        <w:rPr>
          <w:sz w:val="28"/>
          <w:szCs w:val="28"/>
          <w:lang w:val="ru-RU" w:eastAsia="ru-RU"/>
        </w:rPr>
        <w:t>646</w:t>
      </w:r>
      <w:r w:rsidRPr="00075F42">
        <w:rPr>
          <w:sz w:val="28"/>
          <w:szCs w:val="28"/>
          <w:lang w:val="ru-RU" w:eastAsia="ru-RU"/>
        </w:rPr>
        <w:t xml:space="preserve">/19/2021 от </w:t>
      </w:r>
      <w:r w:rsidR="00460E52">
        <w:rPr>
          <w:sz w:val="28"/>
          <w:szCs w:val="28"/>
          <w:lang w:val="ru-RU" w:eastAsia="ru-RU"/>
        </w:rPr>
        <w:t>28</w:t>
      </w:r>
      <w:r w:rsidRPr="00075F42" w:rsidR="00C66CC9">
        <w:rPr>
          <w:sz w:val="28"/>
          <w:szCs w:val="28"/>
          <w:lang w:val="ru-RU" w:eastAsia="ru-RU"/>
        </w:rPr>
        <w:t>.12</w:t>
      </w:r>
      <w:r w:rsidRPr="00075F42">
        <w:rPr>
          <w:sz w:val="28"/>
          <w:szCs w:val="28"/>
          <w:lang w:val="ru-RU" w:eastAsia="ru-RU"/>
        </w:rPr>
        <w:t xml:space="preserve">.2021 в отношении </w:t>
      </w:r>
      <w:r w:rsidRPr="00460E52" w:rsidR="00460E52">
        <w:rPr>
          <w:sz w:val="28"/>
          <w:szCs w:val="28"/>
          <w:lang w:val="ru-RU" w:eastAsia="ru-RU"/>
        </w:rPr>
        <w:t>Общества с ограниченной ответственностью «ПУД»</w:t>
      </w:r>
      <w:r w:rsidRPr="00075F42">
        <w:rPr>
          <w:sz w:val="28"/>
          <w:szCs w:val="28"/>
          <w:lang w:val="ru-RU" w:eastAsia="ru-RU"/>
        </w:rPr>
        <w:t>.</w:t>
      </w:r>
    </w:p>
    <w:p w:rsidR="00DF6137" w:rsidRPr="00075F4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</w:t>
      </w:r>
      <w:r w:rsidRPr="00075F42">
        <w:rPr>
          <w:sz w:val="28"/>
          <w:szCs w:val="28"/>
          <w:lang w:val="ru-RU" w:eastAsia="ru-RU"/>
        </w:rPr>
        <w:t xml:space="preserve">об административных правонарушениях.      </w:t>
      </w:r>
    </w:p>
    <w:p w:rsidR="006B533E" w:rsidRPr="00075F42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</w:t>
      </w:r>
      <w:r w:rsidRPr="00075F42">
        <w:rPr>
          <w:sz w:val="28"/>
          <w:szCs w:val="28"/>
          <w:lang w:val="ru-RU" w:eastAsia="ru-RU"/>
        </w:rPr>
        <w:t xml:space="preserve">стративного штрафа, </w:t>
      </w:r>
      <w:r w:rsidR="00460E52">
        <w:rPr>
          <w:sz w:val="28"/>
          <w:szCs w:val="28"/>
          <w:lang w:val="ru-RU" w:eastAsia="ru-RU"/>
        </w:rPr>
        <w:t>но не менее одной тысячи рублей</w:t>
      </w:r>
      <w:r w:rsidRPr="00075F42">
        <w:rPr>
          <w:sz w:val="28"/>
          <w:szCs w:val="28"/>
          <w:lang w:val="ru-RU" w:eastAsia="ru-RU"/>
        </w:rPr>
        <w:t xml:space="preserve"> (часть 1 статьи 20.25 Кодекса Российской Федерации об административных правонарушениях).</w:t>
      </w:r>
    </w:p>
    <w:p w:rsidR="00DF6137" w:rsidRPr="00075F42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</w:t>
      </w:r>
      <w:r w:rsidRPr="00075F42">
        <w:rPr>
          <w:sz w:val="28"/>
          <w:szCs w:val="28"/>
          <w:lang w:val="ru-RU" w:eastAsia="ru-RU"/>
        </w:rPr>
        <w:t>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F6137" w:rsidRPr="00075F42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Постановление может быть обжаловано в Центральный районный суд города Симферополя Республ</w:t>
      </w:r>
      <w:r w:rsidRPr="00075F42">
        <w:rPr>
          <w:sz w:val="28"/>
          <w:szCs w:val="28"/>
          <w:lang w:val="ru-RU" w:eastAsia="ru-RU"/>
        </w:rPr>
        <w:t xml:space="preserve">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</w:t>
      </w:r>
      <w:r w:rsidRPr="00075F42">
        <w:rPr>
          <w:sz w:val="28"/>
          <w:szCs w:val="28"/>
          <w:lang w:val="ru-RU" w:eastAsia="ru-RU"/>
        </w:rPr>
        <w:t xml:space="preserve">постановления. </w:t>
      </w:r>
    </w:p>
    <w:p w:rsidR="002D51CD" w:rsidRPr="00075F42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075F42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075F42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075F42" w:rsidP="002D51CD">
      <w:pPr>
        <w:ind w:right="-2" w:firstLine="851"/>
        <w:jc w:val="both"/>
        <w:rPr>
          <w:sz w:val="28"/>
          <w:szCs w:val="28"/>
          <w:lang w:eastAsia="ru-RU"/>
        </w:rPr>
      </w:pPr>
      <w:r w:rsidRPr="00075F42">
        <w:rPr>
          <w:sz w:val="28"/>
          <w:szCs w:val="28"/>
          <w:lang w:val="ru-RU" w:eastAsia="ru-RU"/>
        </w:rPr>
        <w:t xml:space="preserve"> Мировой судья                                                            </w:t>
      </w:r>
      <w:r w:rsidRPr="00075F42" w:rsidR="00223560">
        <w:rPr>
          <w:sz w:val="28"/>
          <w:szCs w:val="28"/>
          <w:lang w:val="ru-RU" w:eastAsia="ru-RU"/>
        </w:rPr>
        <w:t xml:space="preserve">Л.А. Шуб </w:t>
      </w:r>
      <w:r w:rsidRPr="00075F42" w:rsidR="00DF6137">
        <w:rPr>
          <w:sz w:val="28"/>
          <w:szCs w:val="28"/>
          <w:lang w:val="ru-RU" w:eastAsia="ru-RU"/>
        </w:rPr>
        <w:t xml:space="preserve"> </w:t>
      </w:r>
    </w:p>
    <w:p w:rsidR="002C5A43" w:rsidRPr="00075F42" w:rsidP="002D51CD">
      <w:pPr>
        <w:ind w:right="-2" w:firstLine="851"/>
        <w:jc w:val="both"/>
        <w:rPr>
          <w:sz w:val="28"/>
          <w:szCs w:val="28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D5E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5F42"/>
    <w:rsid w:val="000777DA"/>
    <w:rsid w:val="00096687"/>
    <w:rsid w:val="000A025E"/>
    <w:rsid w:val="000A5C99"/>
    <w:rsid w:val="000C34C8"/>
    <w:rsid w:val="000D7848"/>
    <w:rsid w:val="0010539C"/>
    <w:rsid w:val="001A0BE0"/>
    <w:rsid w:val="002065C0"/>
    <w:rsid w:val="00210B58"/>
    <w:rsid w:val="002144D8"/>
    <w:rsid w:val="00223560"/>
    <w:rsid w:val="00230498"/>
    <w:rsid w:val="0024563C"/>
    <w:rsid w:val="002477A7"/>
    <w:rsid w:val="002C3FF2"/>
    <w:rsid w:val="002C5A43"/>
    <w:rsid w:val="002D51CD"/>
    <w:rsid w:val="00326552"/>
    <w:rsid w:val="0034626F"/>
    <w:rsid w:val="00355C23"/>
    <w:rsid w:val="00363E57"/>
    <w:rsid w:val="00364119"/>
    <w:rsid w:val="00381D16"/>
    <w:rsid w:val="003E0223"/>
    <w:rsid w:val="00412545"/>
    <w:rsid w:val="00422A52"/>
    <w:rsid w:val="00442C90"/>
    <w:rsid w:val="004506C2"/>
    <w:rsid w:val="00460E52"/>
    <w:rsid w:val="00466E3F"/>
    <w:rsid w:val="00544BA3"/>
    <w:rsid w:val="0058072E"/>
    <w:rsid w:val="005A4939"/>
    <w:rsid w:val="005F0EE5"/>
    <w:rsid w:val="005F6152"/>
    <w:rsid w:val="0064616B"/>
    <w:rsid w:val="00647F33"/>
    <w:rsid w:val="00675AFD"/>
    <w:rsid w:val="00683CF6"/>
    <w:rsid w:val="006A1387"/>
    <w:rsid w:val="006B2F7A"/>
    <w:rsid w:val="006B533E"/>
    <w:rsid w:val="006C5168"/>
    <w:rsid w:val="006C5D5E"/>
    <w:rsid w:val="006F5189"/>
    <w:rsid w:val="006F7381"/>
    <w:rsid w:val="00733B81"/>
    <w:rsid w:val="00774C97"/>
    <w:rsid w:val="0077520B"/>
    <w:rsid w:val="00776E35"/>
    <w:rsid w:val="00796046"/>
    <w:rsid w:val="007B24C7"/>
    <w:rsid w:val="007B4095"/>
    <w:rsid w:val="007E195C"/>
    <w:rsid w:val="007E7FB9"/>
    <w:rsid w:val="00813154"/>
    <w:rsid w:val="00814DB7"/>
    <w:rsid w:val="00823E6E"/>
    <w:rsid w:val="00861650"/>
    <w:rsid w:val="00884656"/>
    <w:rsid w:val="0092514A"/>
    <w:rsid w:val="0094148D"/>
    <w:rsid w:val="009439A9"/>
    <w:rsid w:val="009508E0"/>
    <w:rsid w:val="00967300"/>
    <w:rsid w:val="009A3A69"/>
    <w:rsid w:val="00A07BF0"/>
    <w:rsid w:val="00A77AEE"/>
    <w:rsid w:val="00AA76E5"/>
    <w:rsid w:val="00AB61AC"/>
    <w:rsid w:val="00AD07AD"/>
    <w:rsid w:val="00B13A89"/>
    <w:rsid w:val="00B24EF1"/>
    <w:rsid w:val="00B36E90"/>
    <w:rsid w:val="00BE7381"/>
    <w:rsid w:val="00C26525"/>
    <w:rsid w:val="00C545F8"/>
    <w:rsid w:val="00C66CC9"/>
    <w:rsid w:val="00C87966"/>
    <w:rsid w:val="00CA17BA"/>
    <w:rsid w:val="00CC61F1"/>
    <w:rsid w:val="00D704CC"/>
    <w:rsid w:val="00D80B52"/>
    <w:rsid w:val="00D8344B"/>
    <w:rsid w:val="00DC2129"/>
    <w:rsid w:val="00DE3818"/>
    <w:rsid w:val="00DF6137"/>
    <w:rsid w:val="00E06F35"/>
    <w:rsid w:val="00E22BA5"/>
    <w:rsid w:val="00E27F3E"/>
    <w:rsid w:val="00E5251C"/>
    <w:rsid w:val="00E81E2E"/>
    <w:rsid w:val="00F05070"/>
    <w:rsid w:val="00F76479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