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3D3" w:rsidP="000953D3">
      <w:r>
        <w:tab/>
      </w:r>
      <w:r>
        <w:tab/>
        <w:t xml:space="preserve"> Дело № 5-2-45/2022</w:t>
      </w:r>
    </w:p>
    <w:p w:rsidR="000953D3" w:rsidP="000953D3"/>
    <w:p w:rsidR="000953D3" w:rsidP="000953D3">
      <w:r>
        <w:t>П О С Т А Н О В Л Е Н И Е</w:t>
      </w:r>
    </w:p>
    <w:p w:rsidR="000953D3" w:rsidP="000953D3"/>
    <w:p w:rsidR="000953D3" w:rsidP="000953D3">
      <w:r>
        <w:t>17 февраля 2022 года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г. Симферополь</w:t>
      </w:r>
    </w:p>
    <w:p w:rsidR="000953D3" w:rsidP="000953D3"/>
    <w:p w:rsidR="000953D3" w:rsidP="000953D3">
      <w:r>
        <w:t xml:space="preserve"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ч. 1 ст. 15.6 КоАП РФ, в отношении </w:t>
      </w:r>
    </w:p>
    <w:p w:rsidR="000953D3" w:rsidP="000953D3">
      <w:r>
        <w:t>Гаркуша Романа Валериевича, «информация изъята»,</w:t>
      </w:r>
    </w:p>
    <w:p w:rsidR="000953D3" w:rsidP="000953D3">
      <w:r>
        <w:t xml:space="preserve">                                                     УСТАНОВИЛ:</w:t>
      </w:r>
    </w:p>
    <w:p w:rsidR="000953D3" w:rsidP="000953D3">
      <w:r>
        <w:t>Гаркуша Роман Валериевич, являясь по состоянию на «информация изъята» лицом, на которое были возложены полномочия руководителя юридического лица -  председателя правления ТОВАРИЩЕСТВА СОБСТВЕННИКОВ НЕДВИЖИМОСТИ «ДОМ В ПАРКЕ» (адрес: Республика Крым, г. Симферополь, ул. Павленко, 2а),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12 месяцев 2020 года, срок предоставления которого истек «информация изъята» года, совершив тем самым административное правонарушение, предусмотренное ч. 1 ст. 15.6 КоАП РФ.</w:t>
      </w:r>
    </w:p>
    <w:p w:rsidR="000953D3" w:rsidP="000953D3">
      <w:r>
        <w:t>В судебное заседание Гаркуша Р.В.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0953D3" w:rsidP="000953D3">
      <w:r>
        <w:t>Исследовав материалы дела об административном правонарушении, прихожу к следующему.</w:t>
      </w:r>
    </w:p>
    <w:p w:rsidR="000953D3" w:rsidP="000953D3">
      <w:r>
        <w:t>Согласно абз. 2 п. 2 ст. 230 Налогового кодекса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0953D3" w:rsidP="000953D3">
      <w:r>
        <w:t>Согласно части 1 статьи 15.6 КоАП РФ непредставление (несообщение) сведений, необходимых для осуществление налогового контроля, влечёт наложение административного штрафа на граждан в размере от ста до трёхсот рублей, на должностных лиц от трёхсот до пятисот рублей.</w:t>
      </w:r>
    </w:p>
    <w:p w:rsidR="000953D3" w:rsidP="000953D3">
      <w:r>
        <w:t>Факт совершения привлекаемым лицом административного правонарушения, предусмотренного ч. 1 ст. 15.6 КоАП РФ, и его вина подтверждаются исследованными в судебном заседании доказательствами: «информация изъята»</w:t>
      </w:r>
    </w:p>
    <w:p w:rsidR="000953D3" w:rsidP="000953D3">
      <w:r>
        <w:t xml:space="preserve">Назначая административное наказание, мировой судья учитывает характер совершенного административного правонарушения, личность виновного, в отношении которого данных, характеризующих его отрицательно, по делу нет. </w:t>
      </w:r>
    </w:p>
    <w:p w:rsidR="000953D3" w:rsidP="000953D3">
      <w:r>
        <w:t>Обстоятельств, смягчающих или отягчающих административную ответственность лица, привлекаемого к административной ответственности, не установлено.</w:t>
      </w:r>
    </w:p>
    <w:p w:rsidR="000953D3" w:rsidP="000953D3">
      <w:r>
        <w:t>Таким образом, учитывая вышеизложенное, мировой судья считает необходимым назначить привлекаемому лицу административное наказание, в виде минимального административного штрафа, предусмотренного санкцией ч. 1 ст. 15.6 КоАП РФ.</w:t>
      </w:r>
    </w:p>
    <w:p w:rsidR="000953D3" w:rsidP="000953D3">
      <w:r>
        <w:t xml:space="preserve">Руководствуясь ст. ст. 4.1.1, 29.9, 29.10 КоАП РФ, - </w:t>
      </w:r>
    </w:p>
    <w:p w:rsidR="000953D3" w:rsidP="000953D3">
      <w:r>
        <w:t>ПОСТАНОВИЛ:</w:t>
      </w:r>
    </w:p>
    <w:p w:rsidR="000953D3" w:rsidP="000953D3">
      <w:r>
        <w:t>Гаркуша Романа Валериевича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300 (триста) рублей.</w:t>
      </w:r>
    </w:p>
    <w:p w:rsidR="000953D3" w:rsidP="000953D3">
      <w:r>
        <w:t>Реквизиты для оплаты штрафа: «информация изъята».</w:t>
      </w:r>
    </w:p>
    <w:p w:rsidR="000953D3" w:rsidP="000953D3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каб.63 – этаж 6, тел 512-005; тел. моб. 89787225621.  </w:t>
      </w:r>
    </w:p>
    <w:p w:rsidR="000953D3" w:rsidP="000953D3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0953D3" w:rsidP="000953D3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 </w:t>
      </w:r>
    </w:p>
    <w:p w:rsidR="000953D3" w:rsidP="000953D3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0953D3" w:rsidP="000953D3"/>
    <w:p w:rsidR="005E156A" w:rsidRPr="000953D3" w:rsidP="000953D3">
      <w:r>
        <w:t>Мировой судья                                 подпись</w:t>
      </w:r>
      <w:r>
        <w:tab/>
      </w:r>
      <w:r>
        <w:tab/>
        <w:t xml:space="preserve"> Г.Ю. Цыганова </w:t>
      </w:r>
      <w:r w:rsidRPr="000953D3" w:rsidR="008D22CD">
        <w:t xml:space="preserve"> </w:t>
      </w:r>
    </w:p>
    <w:sectPr w:rsidSect="00EB64A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D3">
          <w:rPr>
            <w:noProof/>
          </w:rPr>
          <w:t>2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424F9"/>
    <w:rsid w:val="0007165A"/>
    <w:rsid w:val="000804DA"/>
    <w:rsid w:val="000953D3"/>
    <w:rsid w:val="000D0642"/>
    <w:rsid w:val="000F187D"/>
    <w:rsid w:val="00143494"/>
    <w:rsid w:val="00153B66"/>
    <w:rsid w:val="001814CC"/>
    <w:rsid w:val="001D0B92"/>
    <w:rsid w:val="001F611B"/>
    <w:rsid w:val="00205FD9"/>
    <w:rsid w:val="002116D4"/>
    <w:rsid w:val="00275E4D"/>
    <w:rsid w:val="002943AA"/>
    <w:rsid w:val="002A024B"/>
    <w:rsid w:val="002A37A3"/>
    <w:rsid w:val="002A40CB"/>
    <w:rsid w:val="002C7BC4"/>
    <w:rsid w:val="002E6C85"/>
    <w:rsid w:val="002F7F17"/>
    <w:rsid w:val="00301EFA"/>
    <w:rsid w:val="003038F9"/>
    <w:rsid w:val="00336E0A"/>
    <w:rsid w:val="00360034"/>
    <w:rsid w:val="00363568"/>
    <w:rsid w:val="00382D9A"/>
    <w:rsid w:val="0038756F"/>
    <w:rsid w:val="003B74F5"/>
    <w:rsid w:val="003C3F8A"/>
    <w:rsid w:val="003C6C25"/>
    <w:rsid w:val="00401815"/>
    <w:rsid w:val="004077D9"/>
    <w:rsid w:val="00444376"/>
    <w:rsid w:val="004516B5"/>
    <w:rsid w:val="0045306A"/>
    <w:rsid w:val="00470C72"/>
    <w:rsid w:val="00491917"/>
    <w:rsid w:val="004A44E4"/>
    <w:rsid w:val="004D2BD3"/>
    <w:rsid w:val="004F3F79"/>
    <w:rsid w:val="00522816"/>
    <w:rsid w:val="00536977"/>
    <w:rsid w:val="00556B18"/>
    <w:rsid w:val="00564E9E"/>
    <w:rsid w:val="005C2B20"/>
    <w:rsid w:val="005D3141"/>
    <w:rsid w:val="005E156A"/>
    <w:rsid w:val="005E69E5"/>
    <w:rsid w:val="005E7FF7"/>
    <w:rsid w:val="005F04B1"/>
    <w:rsid w:val="00647D5A"/>
    <w:rsid w:val="00676C66"/>
    <w:rsid w:val="00681F12"/>
    <w:rsid w:val="006F3D61"/>
    <w:rsid w:val="007247F6"/>
    <w:rsid w:val="007324BC"/>
    <w:rsid w:val="00733EDB"/>
    <w:rsid w:val="00741919"/>
    <w:rsid w:val="007477F8"/>
    <w:rsid w:val="007534A2"/>
    <w:rsid w:val="007616BE"/>
    <w:rsid w:val="007649BA"/>
    <w:rsid w:val="0078516C"/>
    <w:rsid w:val="007B6317"/>
    <w:rsid w:val="007C6F3F"/>
    <w:rsid w:val="0080770E"/>
    <w:rsid w:val="008126CF"/>
    <w:rsid w:val="00826F5C"/>
    <w:rsid w:val="0083694E"/>
    <w:rsid w:val="00846A2D"/>
    <w:rsid w:val="0087764E"/>
    <w:rsid w:val="008954D0"/>
    <w:rsid w:val="008B5013"/>
    <w:rsid w:val="008D22CD"/>
    <w:rsid w:val="008D50B2"/>
    <w:rsid w:val="008E0855"/>
    <w:rsid w:val="00914B1A"/>
    <w:rsid w:val="00925C42"/>
    <w:rsid w:val="00953ABE"/>
    <w:rsid w:val="009555B0"/>
    <w:rsid w:val="00960866"/>
    <w:rsid w:val="00970DE7"/>
    <w:rsid w:val="00977EC9"/>
    <w:rsid w:val="009B191B"/>
    <w:rsid w:val="009C6B40"/>
    <w:rsid w:val="009F5BA5"/>
    <w:rsid w:val="00A01D6D"/>
    <w:rsid w:val="00A30608"/>
    <w:rsid w:val="00A63733"/>
    <w:rsid w:val="00AB1A0C"/>
    <w:rsid w:val="00AD5712"/>
    <w:rsid w:val="00B03FA8"/>
    <w:rsid w:val="00B24E94"/>
    <w:rsid w:val="00B53FF1"/>
    <w:rsid w:val="00B93914"/>
    <w:rsid w:val="00BD56C3"/>
    <w:rsid w:val="00BD5ECC"/>
    <w:rsid w:val="00BE11D8"/>
    <w:rsid w:val="00C17510"/>
    <w:rsid w:val="00C262E8"/>
    <w:rsid w:val="00C26493"/>
    <w:rsid w:val="00C47A56"/>
    <w:rsid w:val="00C807E7"/>
    <w:rsid w:val="00CD6A12"/>
    <w:rsid w:val="00D2170A"/>
    <w:rsid w:val="00D24CC5"/>
    <w:rsid w:val="00D258ED"/>
    <w:rsid w:val="00D3539C"/>
    <w:rsid w:val="00D37065"/>
    <w:rsid w:val="00D6536E"/>
    <w:rsid w:val="00D85903"/>
    <w:rsid w:val="00DD5E6A"/>
    <w:rsid w:val="00DF7DA5"/>
    <w:rsid w:val="00E040BD"/>
    <w:rsid w:val="00E4452B"/>
    <w:rsid w:val="00E64862"/>
    <w:rsid w:val="00E64B6D"/>
    <w:rsid w:val="00E85F7A"/>
    <w:rsid w:val="00EB1AEF"/>
    <w:rsid w:val="00EB64A4"/>
    <w:rsid w:val="00F17C40"/>
    <w:rsid w:val="00F32233"/>
    <w:rsid w:val="00F34320"/>
    <w:rsid w:val="00F437A2"/>
    <w:rsid w:val="00F55DC8"/>
    <w:rsid w:val="00F57A7B"/>
    <w:rsid w:val="00F777A4"/>
    <w:rsid w:val="00F808D3"/>
    <w:rsid w:val="00F82E54"/>
    <w:rsid w:val="00F85A23"/>
    <w:rsid w:val="00FB1272"/>
    <w:rsid w:val="00FC35B2"/>
    <w:rsid w:val="00FD4539"/>
    <w:rsid w:val="00FF6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4C75-F1BC-4EEE-A88F-A59365A3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