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02EC8" w:rsidRPr="008D474C" w:rsidP="00502EC8">
      <w:pPr>
        <w:pStyle w:val="Heading1"/>
        <w:jc w:val="right"/>
        <w:rPr>
          <w:b w:val="0"/>
          <w:sz w:val="27"/>
          <w:szCs w:val="27"/>
        </w:rPr>
      </w:pPr>
      <w:r w:rsidRPr="008D474C">
        <w:rPr>
          <w:b w:val="0"/>
          <w:sz w:val="27"/>
          <w:szCs w:val="27"/>
        </w:rPr>
        <w:t>Дело № 5-</w:t>
      </w:r>
      <w:r w:rsidR="00527D91">
        <w:rPr>
          <w:b w:val="0"/>
          <w:sz w:val="27"/>
          <w:szCs w:val="27"/>
        </w:rPr>
        <w:t>2</w:t>
      </w:r>
      <w:r w:rsidRPr="008D474C">
        <w:rPr>
          <w:b w:val="0"/>
          <w:sz w:val="27"/>
          <w:szCs w:val="27"/>
        </w:rPr>
        <w:t>-</w:t>
      </w:r>
      <w:r w:rsidR="001F441E">
        <w:rPr>
          <w:b w:val="0"/>
          <w:sz w:val="27"/>
          <w:szCs w:val="27"/>
        </w:rPr>
        <w:t>89</w:t>
      </w:r>
      <w:r w:rsidRPr="008D474C">
        <w:rPr>
          <w:b w:val="0"/>
          <w:sz w:val="27"/>
          <w:szCs w:val="27"/>
        </w:rPr>
        <w:t>/20</w:t>
      </w:r>
      <w:r w:rsidRPr="008D474C" w:rsidR="00271E92">
        <w:rPr>
          <w:b w:val="0"/>
          <w:sz w:val="27"/>
          <w:szCs w:val="27"/>
        </w:rPr>
        <w:t>2</w:t>
      </w:r>
      <w:r w:rsidR="001F441E">
        <w:rPr>
          <w:b w:val="0"/>
          <w:sz w:val="27"/>
          <w:szCs w:val="27"/>
        </w:rPr>
        <w:t>4</w:t>
      </w:r>
      <w:r w:rsidRPr="008D474C">
        <w:rPr>
          <w:b w:val="0"/>
          <w:sz w:val="27"/>
          <w:szCs w:val="27"/>
        </w:rPr>
        <w:t xml:space="preserve"> </w:t>
      </w:r>
    </w:p>
    <w:p w:rsidR="00502EC8" w:rsidRPr="008D474C" w:rsidP="00502EC8">
      <w:pPr>
        <w:pStyle w:val="Heading1"/>
        <w:rPr>
          <w:b w:val="0"/>
          <w:bCs w:val="0"/>
          <w:sz w:val="27"/>
          <w:szCs w:val="27"/>
        </w:rPr>
      </w:pPr>
      <w:r w:rsidRPr="008D474C">
        <w:rPr>
          <w:b w:val="0"/>
          <w:bCs w:val="0"/>
          <w:sz w:val="27"/>
          <w:szCs w:val="27"/>
        </w:rPr>
        <w:t>ПОСТАНОВЛЕНИЕ</w:t>
      </w:r>
    </w:p>
    <w:p w:rsidR="00502EC8" w:rsidRPr="008D474C" w:rsidP="00502EC8">
      <w:pPr>
        <w:jc w:val="both"/>
        <w:rPr>
          <w:sz w:val="27"/>
          <w:szCs w:val="27"/>
        </w:rPr>
      </w:pPr>
      <w:r>
        <w:rPr>
          <w:sz w:val="27"/>
          <w:szCs w:val="27"/>
        </w:rPr>
        <w:t>25 апреля 2024</w:t>
      </w:r>
      <w:r w:rsidR="00527D91">
        <w:rPr>
          <w:sz w:val="27"/>
          <w:szCs w:val="27"/>
        </w:rPr>
        <w:t xml:space="preserve"> </w:t>
      </w:r>
      <w:r w:rsidRPr="008D474C">
        <w:rPr>
          <w:sz w:val="27"/>
          <w:szCs w:val="27"/>
        </w:rPr>
        <w:t>года</w:t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  <w:t xml:space="preserve">         г. Симферополь</w:t>
      </w:r>
    </w:p>
    <w:p w:rsidR="00502EC8" w:rsidRPr="008D474C" w:rsidP="00502EC8">
      <w:pPr>
        <w:jc w:val="both"/>
        <w:rPr>
          <w:sz w:val="10"/>
          <w:szCs w:val="10"/>
        </w:rPr>
      </w:pPr>
    </w:p>
    <w:p w:rsidR="00502EC8" w:rsidRPr="008D474C" w:rsidP="00502EC8">
      <w:pPr>
        <w:ind w:firstLine="708"/>
        <w:jc w:val="both"/>
        <w:rPr>
          <w:sz w:val="27"/>
          <w:szCs w:val="27"/>
        </w:rPr>
      </w:pPr>
      <w:r w:rsidRPr="008D474C">
        <w:rPr>
          <w:rStyle w:val="s11"/>
          <w:sz w:val="27"/>
          <w:szCs w:val="27"/>
        </w:rPr>
        <w:t>М</w:t>
      </w:r>
      <w:r w:rsidRPr="008D474C">
        <w:rPr>
          <w:rStyle w:val="s11"/>
          <w:sz w:val="27"/>
          <w:szCs w:val="27"/>
        </w:rPr>
        <w:t xml:space="preserve">ировой судья судебного участка № </w:t>
      </w:r>
      <w:r w:rsidR="00527D91">
        <w:rPr>
          <w:rStyle w:val="s11"/>
          <w:sz w:val="27"/>
          <w:szCs w:val="27"/>
        </w:rPr>
        <w:t xml:space="preserve">2 </w:t>
      </w:r>
      <w:r w:rsidRPr="008D474C">
        <w:rPr>
          <w:rStyle w:val="s11"/>
          <w:sz w:val="27"/>
          <w:szCs w:val="27"/>
        </w:rPr>
        <w:t xml:space="preserve">Железнодорожного судебного района города Симферополя Республики Крым </w:t>
      </w:r>
      <w:r w:rsidR="00527D91">
        <w:rPr>
          <w:rStyle w:val="s11"/>
          <w:sz w:val="27"/>
          <w:szCs w:val="27"/>
        </w:rPr>
        <w:t>Власенко А.Э.</w:t>
      </w:r>
      <w:r w:rsidRPr="008D474C">
        <w:rPr>
          <w:sz w:val="27"/>
          <w:szCs w:val="27"/>
        </w:rPr>
        <w:t>, рассмотрев дело об административном правонарушении</w:t>
      </w:r>
      <w:r w:rsidRPr="008D474C" w:rsidR="00D44163">
        <w:rPr>
          <w:sz w:val="27"/>
          <w:szCs w:val="27"/>
        </w:rPr>
        <w:t xml:space="preserve"> </w:t>
      </w:r>
      <w:r w:rsidRPr="008D474C" w:rsidR="00370146">
        <w:rPr>
          <w:rStyle w:val="s11"/>
          <w:sz w:val="27"/>
          <w:szCs w:val="27"/>
        </w:rPr>
        <w:t>в отношении</w:t>
      </w:r>
    </w:p>
    <w:p w:rsidR="00502EC8" w:rsidRPr="008D474C" w:rsidP="00C979BB">
      <w:pPr>
        <w:ind w:left="1985"/>
        <w:jc w:val="both"/>
        <w:rPr>
          <w:sz w:val="27"/>
          <w:szCs w:val="27"/>
        </w:rPr>
      </w:pPr>
      <w:r>
        <w:rPr>
          <w:sz w:val="27"/>
          <w:szCs w:val="27"/>
        </w:rPr>
        <w:t>Мустафаевой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Лейли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Ремзиевны</w:t>
      </w:r>
      <w:r w:rsidRPr="008D474C">
        <w:rPr>
          <w:sz w:val="27"/>
          <w:szCs w:val="27"/>
        </w:rPr>
        <w:t>,</w:t>
      </w:r>
    </w:p>
    <w:p w:rsidR="00502EC8" w:rsidRPr="008D474C" w:rsidP="00C979BB">
      <w:pPr>
        <w:ind w:left="1985"/>
        <w:jc w:val="both"/>
        <w:rPr>
          <w:sz w:val="27"/>
          <w:szCs w:val="27"/>
        </w:rPr>
      </w:pPr>
      <w:r w:rsidRPr="00C33F39">
        <w:rPr>
          <w:sz w:val="27"/>
          <w:szCs w:val="27"/>
        </w:rPr>
        <w:t>/данные изъяты/</w:t>
      </w:r>
      <w:r w:rsidR="001F441E">
        <w:rPr>
          <w:sz w:val="27"/>
          <w:szCs w:val="27"/>
        </w:rPr>
        <w:t xml:space="preserve"> </w:t>
      </w:r>
      <w:r w:rsidRPr="008D474C">
        <w:rPr>
          <w:sz w:val="27"/>
          <w:szCs w:val="27"/>
        </w:rPr>
        <w:t>года рождения, урожен</w:t>
      </w:r>
      <w:r w:rsidR="001F441E">
        <w:rPr>
          <w:sz w:val="27"/>
          <w:szCs w:val="27"/>
        </w:rPr>
        <w:t xml:space="preserve">ки </w:t>
      </w:r>
      <w:r w:rsidRPr="00C33F39">
        <w:rPr>
          <w:sz w:val="27"/>
          <w:szCs w:val="27"/>
        </w:rPr>
        <w:t>/данные изъяты/</w:t>
      </w:r>
      <w:r w:rsidR="001F441E">
        <w:rPr>
          <w:sz w:val="27"/>
          <w:szCs w:val="27"/>
        </w:rPr>
        <w:t xml:space="preserve">, паспорт </w:t>
      </w:r>
      <w:r w:rsidRPr="008D474C">
        <w:rPr>
          <w:sz w:val="27"/>
          <w:szCs w:val="27"/>
        </w:rPr>
        <w:t>граждан</w:t>
      </w:r>
      <w:r w:rsidR="001F441E">
        <w:rPr>
          <w:sz w:val="27"/>
          <w:szCs w:val="27"/>
        </w:rPr>
        <w:t xml:space="preserve">ки </w:t>
      </w:r>
      <w:r w:rsidRPr="008D474C">
        <w:rPr>
          <w:sz w:val="27"/>
          <w:szCs w:val="27"/>
        </w:rPr>
        <w:t>Российской Федерации</w:t>
      </w:r>
      <w:r w:rsidR="00527D91">
        <w:rPr>
          <w:sz w:val="27"/>
          <w:szCs w:val="27"/>
        </w:rPr>
        <w:t xml:space="preserve"> серии </w:t>
      </w:r>
      <w:r w:rsidRPr="00C33F39">
        <w:rPr>
          <w:sz w:val="27"/>
          <w:szCs w:val="27"/>
        </w:rPr>
        <w:t>/данные изъяты/</w:t>
      </w:r>
      <w:r w:rsidR="001F441E">
        <w:rPr>
          <w:sz w:val="27"/>
          <w:szCs w:val="27"/>
        </w:rPr>
        <w:t xml:space="preserve"> </w:t>
      </w:r>
      <w:r w:rsidR="00D6159C">
        <w:rPr>
          <w:sz w:val="27"/>
          <w:szCs w:val="27"/>
        </w:rPr>
        <w:t xml:space="preserve">№ </w:t>
      </w:r>
      <w:r w:rsidRPr="00C33F39">
        <w:rPr>
          <w:sz w:val="27"/>
          <w:szCs w:val="27"/>
        </w:rPr>
        <w:t>/данные изъяты/</w:t>
      </w:r>
      <w:r w:rsidRPr="008D474C">
        <w:rPr>
          <w:sz w:val="27"/>
          <w:szCs w:val="27"/>
        </w:rPr>
        <w:t>, зарегистрированно</w:t>
      </w:r>
      <w:r w:rsidR="001F441E">
        <w:rPr>
          <w:sz w:val="27"/>
          <w:szCs w:val="27"/>
        </w:rPr>
        <w:t>й</w:t>
      </w:r>
      <w:r w:rsidRPr="008D474C" w:rsidR="00370146">
        <w:rPr>
          <w:sz w:val="27"/>
          <w:szCs w:val="27"/>
        </w:rPr>
        <w:t xml:space="preserve"> </w:t>
      </w:r>
      <w:r w:rsidR="001F441E">
        <w:rPr>
          <w:sz w:val="27"/>
          <w:szCs w:val="27"/>
        </w:rPr>
        <w:t xml:space="preserve">и проживающей </w:t>
      </w:r>
      <w:r w:rsidRPr="008D474C">
        <w:rPr>
          <w:sz w:val="27"/>
          <w:szCs w:val="27"/>
        </w:rPr>
        <w:t xml:space="preserve">по адресу: </w:t>
      </w:r>
      <w:r w:rsidRPr="00C33F39">
        <w:rPr>
          <w:sz w:val="27"/>
          <w:szCs w:val="27"/>
        </w:rPr>
        <w:t>/данные изъяты/</w:t>
      </w:r>
      <w:r w:rsidR="00527D91">
        <w:rPr>
          <w:sz w:val="27"/>
          <w:szCs w:val="27"/>
        </w:rPr>
        <w:t>,</w:t>
      </w:r>
      <w:r w:rsidR="001F441E">
        <w:rPr>
          <w:sz w:val="27"/>
          <w:szCs w:val="27"/>
        </w:rPr>
        <w:t xml:space="preserve"> имеющем на иждивении </w:t>
      </w:r>
      <w:r w:rsidRPr="00C33F39">
        <w:rPr>
          <w:sz w:val="27"/>
          <w:szCs w:val="27"/>
        </w:rPr>
        <w:t>/данные изъяты/</w:t>
      </w:r>
      <w:r w:rsidR="001F441E">
        <w:rPr>
          <w:sz w:val="27"/>
          <w:szCs w:val="27"/>
        </w:rPr>
        <w:t xml:space="preserve">, </w:t>
      </w:r>
      <w:r w:rsidRPr="00C33F39">
        <w:rPr>
          <w:sz w:val="27"/>
          <w:szCs w:val="27"/>
        </w:rPr>
        <w:t>/данные изъяты/</w:t>
      </w:r>
      <w:r w:rsidR="001F441E">
        <w:rPr>
          <w:sz w:val="27"/>
          <w:szCs w:val="27"/>
        </w:rPr>
        <w:t xml:space="preserve">, </w:t>
      </w:r>
      <w:r w:rsidR="00527D91">
        <w:rPr>
          <w:sz w:val="27"/>
          <w:szCs w:val="27"/>
        </w:rPr>
        <w:t xml:space="preserve"> </w:t>
      </w:r>
    </w:p>
    <w:p w:rsidR="00502EC8" w:rsidRPr="008D474C" w:rsidP="00502EC8">
      <w:pPr>
        <w:jc w:val="both"/>
        <w:rPr>
          <w:sz w:val="27"/>
          <w:szCs w:val="27"/>
        </w:rPr>
      </w:pPr>
      <w:r w:rsidRPr="008D474C">
        <w:rPr>
          <w:sz w:val="27"/>
          <w:szCs w:val="27"/>
        </w:rPr>
        <w:t xml:space="preserve">о привлечении </w:t>
      </w:r>
      <w:r w:rsidR="001F441E">
        <w:rPr>
          <w:sz w:val="27"/>
          <w:szCs w:val="27"/>
        </w:rPr>
        <w:t xml:space="preserve">её </w:t>
      </w:r>
      <w:r w:rsidRPr="008D474C">
        <w:rPr>
          <w:sz w:val="27"/>
          <w:szCs w:val="27"/>
        </w:rPr>
        <w:t xml:space="preserve">к административной ответственности за правонарушение, предусмотренное ч. </w:t>
      </w:r>
      <w:r w:rsidRPr="008D474C" w:rsidR="006246C9">
        <w:rPr>
          <w:sz w:val="27"/>
          <w:szCs w:val="27"/>
        </w:rPr>
        <w:t>4</w:t>
      </w:r>
      <w:r w:rsidRPr="008D474C">
        <w:rPr>
          <w:sz w:val="27"/>
          <w:szCs w:val="27"/>
        </w:rPr>
        <w:t xml:space="preserve"> ст. 12.2 Кодекса Российской Федерации об административных правонарушениях, </w:t>
      </w:r>
    </w:p>
    <w:p w:rsidR="00502EC8" w:rsidRPr="008D474C" w:rsidP="00502EC8">
      <w:pPr>
        <w:jc w:val="both"/>
        <w:rPr>
          <w:sz w:val="10"/>
          <w:szCs w:val="10"/>
        </w:rPr>
      </w:pPr>
    </w:p>
    <w:p w:rsidR="00502EC8" w:rsidRPr="008D474C" w:rsidP="00502EC8">
      <w:pPr>
        <w:jc w:val="center"/>
        <w:rPr>
          <w:sz w:val="27"/>
          <w:szCs w:val="27"/>
        </w:rPr>
      </w:pPr>
      <w:r w:rsidRPr="008D474C">
        <w:rPr>
          <w:sz w:val="27"/>
          <w:szCs w:val="27"/>
        </w:rPr>
        <w:t>УСТАНОВИЛ:</w:t>
      </w:r>
    </w:p>
    <w:p w:rsidR="00502EC8" w:rsidRPr="008D474C" w:rsidP="00502EC8">
      <w:pPr>
        <w:jc w:val="center"/>
        <w:rPr>
          <w:sz w:val="10"/>
          <w:szCs w:val="10"/>
        </w:rPr>
      </w:pPr>
    </w:p>
    <w:p w:rsidR="00BB1192" w:rsidRPr="00A74513" w:rsidP="00502EC8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 xml:space="preserve">Инспектором </w:t>
      </w:r>
      <w:r w:rsidRPr="008D474C" w:rsidR="00370146">
        <w:rPr>
          <w:sz w:val="27"/>
          <w:szCs w:val="27"/>
        </w:rPr>
        <w:t>ДПС</w:t>
      </w:r>
      <w:r w:rsidRPr="008D474C">
        <w:rPr>
          <w:sz w:val="27"/>
          <w:szCs w:val="27"/>
        </w:rPr>
        <w:t xml:space="preserve"> </w:t>
      </w:r>
      <w:r w:rsidRPr="008D474C" w:rsidR="00271E92">
        <w:rPr>
          <w:sz w:val="27"/>
          <w:szCs w:val="27"/>
        </w:rPr>
        <w:t>О</w:t>
      </w:r>
      <w:r w:rsidRPr="008D474C" w:rsidR="005718BE">
        <w:rPr>
          <w:sz w:val="27"/>
          <w:szCs w:val="27"/>
        </w:rPr>
        <w:t>В</w:t>
      </w:r>
      <w:r w:rsidRPr="008D474C">
        <w:rPr>
          <w:sz w:val="27"/>
          <w:szCs w:val="27"/>
        </w:rPr>
        <w:t xml:space="preserve"> ДПС ГИБДД </w:t>
      </w:r>
      <w:r w:rsidRPr="008D474C" w:rsidR="005718BE">
        <w:rPr>
          <w:sz w:val="27"/>
          <w:szCs w:val="27"/>
        </w:rPr>
        <w:t>У</w:t>
      </w:r>
      <w:r w:rsidRPr="008D474C">
        <w:rPr>
          <w:sz w:val="27"/>
          <w:szCs w:val="27"/>
        </w:rPr>
        <w:t xml:space="preserve">МВД </w:t>
      </w:r>
      <w:r w:rsidRPr="008D474C" w:rsidR="005718BE">
        <w:rPr>
          <w:sz w:val="27"/>
          <w:szCs w:val="27"/>
        </w:rPr>
        <w:t xml:space="preserve">России </w:t>
      </w:r>
      <w:r w:rsidRPr="008D474C">
        <w:rPr>
          <w:sz w:val="27"/>
          <w:szCs w:val="27"/>
        </w:rPr>
        <w:t xml:space="preserve">по </w:t>
      </w:r>
      <w:r w:rsidRPr="00C33F39" w:rsidR="00C33F39">
        <w:rPr>
          <w:sz w:val="27"/>
          <w:szCs w:val="27"/>
        </w:rPr>
        <w:t xml:space="preserve">/данные </w:t>
      </w:r>
      <w:r w:rsidRPr="00C33F39" w:rsidR="00C33F39">
        <w:rPr>
          <w:sz w:val="27"/>
          <w:szCs w:val="27"/>
        </w:rPr>
        <w:t>изъяты</w:t>
      </w:r>
      <w:r w:rsidRPr="00C33F39" w:rsidR="00C33F39">
        <w:rPr>
          <w:sz w:val="27"/>
          <w:szCs w:val="27"/>
        </w:rPr>
        <w:t>/</w:t>
      </w:r>
      <w:r w:rsidR="001F441E">
        <w:rPr>
          <w:sz w:val="27"/>
          <w:szCs w:val="27"/>
        </w:rPr>
        <w:t xml:space="preserve"> </w:t>
      </w:r>
      <w:r w:rsidRPr="008D474C">
        <w:rPr>
          <w:sz w:val="27"/>
          <w:szCs w:val="27"/>
        </w:rPr>
        <w:t xml:space="preserve">составлен протокол об административном правонарушении в отношении </w:t>
      </w:r>
      <w:r w:rsidR="001F441E">
        <w:rPr>
          <w:sz w:val="27"/>
          <w:szCs w:val="27"/>
        </w:rPr>
        <w:t>Мустафаевой</w:t>
      </w:r>
      <w:r w:rsidR="001F441E">
        <w:rPr>
          <w:sz w:val="27"/>
          <w:szCs w:val="27"/>
        </w:rPr>
        <w:t xml:space="preserve"> Л.Р., которая </w:t>
      </w:r>
      <w:r w:rsidRPr="000C79A7" w:rsidR="000C79A7">
        <w:rPr>
          <w:sz w:val="27"/>
          <w:szCs w:val="27"/>
        </w:rPr>
        <w:t>/данные изъяты/</w:t>
      </w:r>
      <w:r w:rsidR="001F441E">
        <w:rPr>
          <w:sz w:val="27"/>
          <w:szCs w:val="27"/>
        </w:rPr>
        <w:t xml:space="preserve"> в </w:t>
      </w:r>
      <w:r w:rsidRPr="000C79A7" w:rsidR="000C79A7">
        <w:rPr>
          <w:sz w:val="27"/>
          <w:szCs w:val="27"/>
        </w:rPr>
        <w:t>/данные изъяты/</w:t>
      </w:r>
      <w:r w:rsidR="001F441E">
        <w:rPr>
          <w:sz w:val="27"/>
          <w:szCs w:val="27"/>
        </w:rPr>
        <w:t xml:space="preserve"> в </w:t>
      </w:r>
      <w:r w:rsidRPr="000C79A7" w:rsidR="000C79A7">
        <w:rPr>
          <w:sz w:val="27"/>
          <w:szCs w:val="27"/>
        </w:rPr>
        <w:t>/данные изъяты/</w:t>
      </w:r>
      <w:r w:rsidR="001F441E">
        <w:rPr>
          <w:sz w:val="27"/>
          <w:szCs w:val="27"/>
        </w:rPr>
        <w:t xml:space="preserve">, управляла </w:t>
      </w:r>
      <w:r w:rsidRPr="008D474C" w:rsidR="00502EC8">
        <w:rPr>
          <w:sz w:val="27"/>
          <w:szCs w:val="27"/>
        </w:rPr>
        <w:t xml:space="preserve">транспортным средством </w:t>
      </w:r>
      <w:r w:rsidRPr="000C79A7" w:rsidR="000C79A7">
        <w:rPr>
          <w:sz w:val="27"/>
          <w:szCs w:val="27"/>
        </w:rPr>
        <w:t>/данные изъяты/</w:t>
      </w:r>
      <w:r w:rsidR="008B309B">
        <w:rPr>
          <w:sz w:val="27"/>
          <w:szCs w:val="27"/>
        </w:rPr>
        <w:t xml:space="preserve"> </w:t>
      </w:r>
      <w:r w:rsidR="00D6159C">
        <w:rPr>
          <w:sz w:val="27"/>
          <w:szCs w:val="27"/>
        </w:rPr>
        <w:t xml:space="preserve">с заведомо </w:t>
      </w:r>
      <w:r w:rsidR="00527D91">
        <w:rPr>
          <w:sz w:val="27"/>
          <w:szCs w:val="27"/>
        </w:rPr>
        <w:t xml:space="preserve">подложным </w:t>
      </w:r>
      <w:r w:rsidR="001F441E">
        <w:rPr>
          <w:sz w:val="27"/>
          <w:szCs w:val="27"/>
        </w:rPr>
        <w:t xml:space="preserve">передним </w:t>
      </w:r>
      <w:r w:rsidR="00527D91">
        <w:rPr>
          <w:sz w:val="27"/>
          <w:szCs w:val="27"/>
        </w:rPr>
        <w:t xml:space="preserve">государственным регистрационным </w:t>
      </w:r>
      <w:r w:rsidRPr="00A74513" w:rsidR="00527D91">
        <w:rPr>
          <w:sz w:val="27"/>
          <w:szCs w:val="27"/>
        </w:rPr>
        <w:t xml:space="preserve">знаком </w:t>
      </w:r>
      <w:r w:rsidRPr="000C79A7" w:rsidR="000C79A7">
        <w:rPr>
          <w:sz w:val="27"/>
          <w:szCs w:val="27"/>
        </w:rPr>
        <w:t>/данные изъяты/</w:t>
      </w:r>
      <w:r w:rsidR="008B309B">
        <w:rPr>
          <w:sz w:val="27"/>
          <w:szCs w:val="27"/>
        </w:rPr>
        <w:t>,</w:t>
      </w:r>
      <w:r w:rsidR="001F441E">
        <w:rPr>
          <w:sz w:val="27"/>
          <w:szCs w:val="27"/>
        </w:rPr>
        <w:t xml:space="preserve"> отличным</w:t>
      </w:r>
      <w:r w:rsidR="00E00171">
        <w:rPr>
          <w:sz w:val="27"/>
          <w:szCs w:val="27"/>
        </w:rPr>
        <w:t xml:space="preserve"> </w:t>
      </w:r>
      <w:r w:rsidR="001F441E">
        <w:rPr>
          <w:sz w:val="27"/>
          <w:szCs w:val="27"/>
        </w:rPr>
        <w:t xml:space="preserve">от внесенного в регистрационные документы данного транспортного средства, </w:t>
      </w:r>
      <w:r w:rsidRPr="00A74513" w:rsidR="00527D91">
        <w:rPr>
          <w:sz w:val="27"/>
          <w:szCs w:val="27"/>
        </w:rPr>
        <w:t>чем нарушил</w:t>
      </w:r>
      <w:r w:rsidR="001F441E">
        <w:rPr>
          <w:sz w:val="27"/>
          <w:szCs w:val="27"/>
        </w:rPr>
        <w:t>а</w:t>
      </w:r>
      <w:r w:rsidRPr="00A74513" w:rsidR="00527D91">
        <w:rPr>
          <w:sz w:val="27"/>
          <w:szCs w:val="27"/>
        </w:rPr>
        <w:t xml:space="preserve"> п. 11 ОП по допуску транспортных средств к эксплуатации, </w:t>
      </w:r>
      <w:r w:rsidRPr="00A74513" w:rsidR="00527D91">
        <w:rPr>
          <w:sz w:val="27"/>
          <w:szCs w:val="27"/>
        </w:rPr>
        <w:t>п.п</w:t>
      </w:r>
      <w:r w:rsidRPr="00A74513" w:rsidR="00527D91">
        <w:rPr>
          <w:sz w:val="27"/>
          <w:szCs w:val="27"/>
        </w:rPr>
        <w:t>. 2.3.1 ПДД РФ, то есть совершил</w:t>
      </w:r>
      <w:r w:rsidR="001F441E">
        <w:rPr>
          <w:sz w:val="27"/>
          <w:szCs w:val="27"/>
        </w:rPr>
        <w:t>а</w:t>
      </w:r>
      <w:r w:rsidRPr="00A74513" w:rsidR="00527D91">
        <w:rPr>
          <w:sz w:val="27"/>
          <w:szCs w:val="27"/>
        </w:rPr>
        <w:t xml:space="preserve"> правонарушение, ответственность за которое предусмотрена ч. 4 ст. 12.2 КоАП РФ</w:t>
      </w:r>
      <w:r w:rsidRPr="00A74513" w:rsidR="00502EC8">
        <w:rPr>
          <w:sz w:val="27"/>
          <w:szCs w:val="27"/>
        </w:rPr>
        <w:t>.</w:t>
      </w:r>
    </w:p>
    <w:p w:rsidR="00E00171" w:rsidP="00527D91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27D91">
        <w:rPr>
          <w:sz w:val="27"/>
          <w:szCs w:val="27"/>
        </w:rPr>
        <w:t xml:space="preserve">В судебное заседание </w:t>
      </w:r>
      <w:r>
        <w:rPr>
          <w:sz w:val="27"/>
          <w:szCs w:val="27"/>
        </w:rPr>
        <w:t>Мустафаева</w:t>
      </w:r>
      <w:r>
        <w:rPr>
          <w:sz w:val="27"/>
          <w:szCs w:val="27"/>
        </w:rPr>
        <w:t xml:space="preserve"> Л.Р. </w:t>
      </w:r>
      <w:r w:rsidRPr="00527D91">
        <w:rPr>
          <w:sz w:val="27"/>
          <w:szCs w:val="27"/>
        </w:rPr>
        <w:t>не явил</w:t>
      </w:r>
      <w:r>
        <w:rPr>
          <w:sz w:val="27"/>
          <w:szCs w:val="27"/>
        </w:rPr>
        <w:t>ась</w:t>
      </w:r>
      <w:r w:rsidRPr="00527D91">
        <w:rPr>
          <w:sz w:val="27"/>
          <w:szCs w:val="27"/>
        </w:rPr>
        <w:t xml:space="preserve">, о дате, времени и месте рассмотрения настоящего дела </w:t>
      </w:r>
      <w:r w:rsidRPr="00527D91">
        <w:rPr>
          <w:sz w:val="27"/>
          <w:szCs w:val="27"/>
        </w:rPr>
        <w:t>извещен</w:t>
      </w:r>
      <w:r>
        <w:rPr>
          <w:sz w:val="27"/>
          <w:szCs w:val="27"/>
        </w:rPr>
        <w:t>а</w:t>
      </w:r>
      <w:r w:rsidRPr="00527D91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под расписку в судебном заседании </w:t>
      </w:r>
      <w:r w:rsidRPr="00115755" w:rsidR="00115755">
        <w:rPr>
          <w:sz w:val="27"/>
          <w:szCs w:val="27"/>
        </w:rPr>
        <w:t>/данные изъяты/</w:t>
      </w:r>
      <w:r w:rsidRPr="00527D91">
        <w:rPr>
          <w:sz w:val="27"/>
          <w:szCs w:val="27"/>
        </w:rPr>
        <w:t xml:space="preserve">. </w:t>
      </w:r>
      <w:r w:rsidRPr="00D6159C">
        <w:rPr>
          <w:sz w:val="27"/>
          <w:szCs w:val="27"/>
        </w:rPr>
        <w:t xml:space="preserve">О причинах своей неявки </w:t>
      </w:r>
      <w:r w:rsidR="008B309B">
        <w:rPr>
          <w:sz w:val="27"/>
          <w:szCs w:val="27"/>
        </w:rPr>
        <w:t>Мустафаева</w:t>
      </w:r>
      <w:r w:rsidR="008B309B">
        <w:rPr>
          <w:sz w:val="27"/>
          <w:szCs w:val="27"/>
        </w:rPr>
        <w:t xml:space="preserve"> Л.Р. </w:t>
      </w:r>
      <w:r w:rsidRPr="00D6159C">
        <w:rPr>
          <w:sz w:val="27"/>
          <w:szCs w:val="27"/>
        </w:rPr>
        <w:t>мировому судье не сообщил</w:t>
      </w:r>
      <w:r>
        <w:rPr>
          <w:sz w:val="27"/>
          <w:szCs w:val="27"/>
        </w:rPr>
        <w:t xml:space="preserve">а. </w:t>
      </w:r>
    </w:p>
    <w:p w:rsidR="00E00171" w:rsidRPr="005B4DCC" w:rsidP="00E00171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B4DCC">
        <w:rPr>
          <w:sz w:val="27"/>
          <w:szCs w:val="27"/>
        </w:rPr>
        <w:t>Согласно положениям ч. ч. 2 и 3 ст. 25.1 КоАП РФ судья вправе рассмотреть дело об административном правонарушении в отсутствие лица, в отношении которого ведется производство по делу об административном правонарушении, если: имеются данные о надлежащем извещении лица о времени и месте рассмотрения дела; этим лицом не заявлено ходатайство об отложении рассмотрения дела либо такое ходатайство оставлено без удовлетворения;</w:t>
      </w:r>
      <w:r w:rsidRPr="005B4DCC">
        <w:rPr>
          <w:sz w:val="27"/>
          <w:szCs w:val="27"/>
        </w:rPr>
        <w:t xml:space="preserve"> по данному делу присутствие лица, в отношении которого ведется производство по делу, не является обязательным либо не было признано судом (должностным лицом) обязательным. </w:t>
      </w:r>
    </w:p>
    <w:p w:rsidR="00E00171" w:rsidP="00527D91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судебном заседании </w:t>
      </w:r>
      <w:r w:rsidRPr="00115755" w:rsidR="00115755">
        <w:rPr>
          <w:sz w:val="27"/>
          <w:szCs w:val="27"/>
        </w:rPr>
        <w:t>/данные изъяты/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Мустафаева</w:t>
      </w:r>
      <w:r>
        <w:rPr>
          <w:sz w:val="27"/>
          <w:szCs w:val="27"/>
        </w:rPr>
        <w:t xml:space="preserve"> Л.Р. вину в совершенном правонарушении признала, пояснив, что не знала о том, что передник государственный регистрационный знак отличается от знака, внесенного в регистрационные документы, поскольку после дорожно-транспортного происшествия </w:t>
      </w:r>
      <w:r w:rsidR="008B309B">
        <w:rPr>
          <w:sz w:val="27"/>
          <w:szCs w:val="27"/>
        </w:rPr>
        <w:t xml:space="preserve">заказала дубликат </w:t>
      </w:r>
      <w:r>
        <w:rPr>
          <w:sz w:val="27"/>
          <w:szCs w:val="27"/>
        </w:rPr>
        <w:t>передн</w:t>
      </w:r>
      <w:r w:rsidR="008B309B">
        <w:rPr>
          <w:sz w:val="27"/>
          <w:szCs w:val="27"/>
        </w:rPr>
        <w:t xml:space="preserve">его </w:t>
      </w:r>
      <w:r>
        <w:rPr>
          <w:sz w:val="27"/>
          <w:szCs w:val="27"/>
        </w:rPr>
        <w:t>номерно</w:t>
      </w:r>
      <w:r w:rsidR="008B309B">
        <w:rPr>
          <w:sz w:val="27"/>
          <w:szCs w:val="27"/>
        </w:rPr>
        <w:t>го</w:t>
      </w:r>
      <w:r>
        <w:rPr>
          <w:sz w:val="27"/>
          <w:szCs w:val="27"/>
        </w:rPr>
        <w:t xml:space="preserve"> знак</w:t>
      </w:r>
      <w:r w:rsidR="008B309B">
        <w:rPr>
          <w:sz w:val="27"/>
          <w:szCs w:val="27"/>
        </w:rPr>
        <w:t>а</w:t>
      </w:r>
      <w:r>
        <w:rPr>
          <w:sz w:val="27"/>
          <w:szCs w:val="27"/>
        </w:rPr>
        <w:t xml:space="preserve"> в связи с его </w:t>
      </w:r>
      <w:r w:rsidR="008B309B">
        <w:rPr>
          <w:sz w:val="27"/>
          <w:szCs w:val="27"/>
        </w:rPr>
        <w:t>утратой</w:t>
      </w:r>
      <w:r>
        <w:rPr>
          <w:sz w:val="27"/>
          <w:szCs w:val="27"/>
        </w:rPr>
        <w:t xml:space="preserve">, а после изготовления </w:t>
      </w:r>
      <w:r w:rsidR="008B309B">
        <w:rPr>
          <w:sz w:val="27"/>
          <w:szCs w:val="27"/>
        </w:rPr>
        <w:t xml:space="preserve">дубликата </w:t>
      </w:r>
      <w:r>
        <w:rPr>
          <w:sz w:val="27"/>
          <w:szCs w:val="27"/>
        </w:rPr>
        <w:t xml:space="preserve">не проверила его </w:t>
      </w:r>
      <w:r w:rsidR="008B309B">
        <w:rPr>
          <w:sz w:val="27"/>
          <w:szCs w:val="27"/>
        </w:rPr>
        <w:t xml:space="preserve">на </w:t>
      </w:r>
      <w:r>
        <w:rPr>
          <w:sz w:val="27"/>
          <w:szCs w:val="27"/>
        </w:rPr>
        <w:t>соответствие с регистрационными документами транспортно</w:t>
      </w:r>
      <w:r w:rsidR="008B309B">
        <w:rPr>
          <w:sz w:val="27"/>
          <w:szCs w:val="27"/>
        </w:rPr>
        <w:t>го</w:t>
      </w:r>
      <w:r>
        <w:rPr>
          <w:sz w:val="27"/>
          <w:szCs w:val="27"/>
        </w:rPr>
        <w:t xml:space="preserve"> средств</w:t>
      </w:r>
      <w:r w:rsidR="008B309B">
        <w:rPr>
          <w:sz w:val="27"/>
          <w:szCs w:val="27"/>
        </w:rPr>
        <w:t>а</w:t>
      </w:r>
      <w:r>
        <w:rPr>
          <w:sz w:val="27"/>
          <w:szCs w:val="27"/>
        </w:rPr>
        <w:t xml:space="preserve">. </w:t>
      </w:r>
    </w:p>
    <w:p w:rsidR="00527D91" w:rsidRPr="00D6159C" w:rsidP="00527D91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D6159C">
        <w:rPr>
          <w:sz w:val="27"/>
          <w:szCs w:val="27"/>
        </w:rPr>
        <w:t xml:space="preserve">Рассмотрев дело об административном правонарушении, исследовав материалы дела, прихожу к следующему. </w:t>
      </w:r>
      <w:r w:rsidR="00E00171">
        <w:rPr>
          <w:sz w:val="27"/>
          <w:szCs w:val="27"/>
        </w:rPr>
        <w:t xml:space="preserve"> </w:t>
      </w:r>
    </w:p>
    <w:p w:rsidR="00502EC8" w:rsidRPr="008D474C" w:rsidP="00E00171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A74513">
        <w:rPr>
          <w:sz w:val="27"/>
          <w:szCs w:val="27"/>
        </w:rPr>
        <w:t xml:space="preserve">Согласно протоколу </w:t>
      </w:r>
      <w:r w:rsidRPr="00115755" w:rsidR="00115755">
        <w:rPr>
          <w:sz w:val="27"/>
          <w:szCs w:val="27"/>
        </w:rPr>
        <w:t>/данные изъяты/</w:t>
      </w:r>
      <w:r w:rsidR="00527D91">
        <w:rPr>
          <w:sz w:val="27"/>
          <w:szCs w:val="27"/>
        </w:rPr>
        <w:t xml:space="preserve"> </w:t>
      </w:r>
      <w:r w:rsidRPr="00A74513">
        <w:rPr>
          <w:sz w:val="27"/>
          <w:szCs w:val="27"/>
        </w:rPr>
        <w:t xml:space="preserve">об административном правонарушении от </w:t>
      </w:r>
      <w:r w:rsidRPr="00115755" w:rsidR="00115755">
        <w:rPr>
          <w:sz w:val="27"/>
          <w:szCs w:val="27"/>
        </w:rPr>
        <w:t>/данные изъяты/</w:t>
      </w:r>
      <w:r w:rsidRPr="00A74513">
        <w:rPr>
          <w:sz w:val="27"/>
          <w:szCs w:val="27"/>
        </w:rPr>
        <w:t>, составленного в о</w:t>
      </w:r>
      <w:r w:rsidRPr="008D474C">
        <w:rPr>
          <w:sz w:val="27"/>
          <w:szCs w:val="27"/>
        </w:rPr>
        <w:t xml:space="preserve">тношении </w:t>
      </w:r>
      <w:r w:rsidR="00E00171">
        <w:rPr>
          <w:sz w:val="27"/>
          <w:szCs w:val="27"/>
        </w:rPr>
        <w:t>Мустафаевой</w:t>
      </w:r>
      <w:r w:rsidR="00E00171">
        <w:rPr>
          <w:sz w:val="27"/>
          <w:szCs w:val="27"/>
        </w:rPr>
        <w:t xml:space="preserve"> Л.Р., она </w:t>
      </w:r>
      <w:r w:rsidRPr="00415E22" w:rsidR="00415E22">
        <w:rPr>
          <w:sz w:val="27"/>
          <w:szCs w:val="27"/>
        </w:rPr>
        <w:t>/данные изъяты/</w:t>
      </w:r>
      <w:r w:rsidR="00E00171">
        <w:rPr>
          <w:sz w:val="27"/>
          <w:szCs w:val="27"/>
        </w:rPr>
        <w:t xml:space="preserve"> в </w:t>
      </w:r>
      <w:r w:rsidRPr="00415E22" w:rsidR="00415E22">
        <w:rPr>
          <w:sz w:val="27"/>
          <w:szCs w:val="27"/>
        </w:rPr>
        <w:t>/данные изъяты/</w:t>
      </w:r>
      <w:r w:rsidR="00E00171">
        <w:rPr>
          <w:sz w:val="27"/>
          <w:szCs w:val="27"/>
        </w:rPr>
        <w:t xml:space="preserve"> в </w:t>
      </w:r>
      <w:r w:rsidRPr="00415E22" w:rsidR="00415E22">
        <w:rPr>
          <w:sz w:val="27"/>
          <w:szCs w:val="27"/>
        </w:rPr>
        <w:t>/данные изъяты/</w:t>
      </w:r>
      <w:r w:rsidR="00E00171">
        <w:rPr>
          <w:sz w:val="27"/>
          <w:szCs w:val="27"/>
        </w:rPr>
        <w:t xml:space="preserve">, управляла </w:t>
      </w:r>
      <w:r w:rsidRPr="008D474C" w:rsidR="00E00171">
        <w:rPr>
          <w:sz w:val="27"/>
          <w:szCs w:val="27"/>
        </w:rPr>
        <w:t xml:space="preserve">транспортным средством </w:t>
      </w:r>
      <w:r w:rsidRPr="00415E22" w:rsidR="00415E22">
        <w:rPr>
          <w:sz w:val="27"/>
          <w:szCs w:val="27"/>
        </w:rPr>
        <w:t>/данные изъяты/</w:t>
      </w:r>
      <w:r w:rsidR="008B309B">
        <w:rPr>
          <w:sz w:val="27"/>
          <w:szCs w:val="27"/>
        </w:rPr>
        <w:t xml:space="preserve"> </w:t>
      </w:r>
      <w:r w:rsidR="00E00171">
        <w:rPr>
          <w:sz w:val="27"/>
          <w:szCs w:val="27"/>
        </w:rPr>
        <w:t xml:space="preserve">с заведомо подложным передним государственным регистрационным </w:t>
      </w:r>
      <w:r w:rsidRPr="00A74513" w:rsidR="00E00171">
        <w:rPr>
          <w:sz w:val="27"/>
          <w:szCs w:val="27"/>
        </w:rPr>
        <w:t xml:space="preserve">знаком </w:t>
      </w:r>
      <w:r w:rsidRPr="00415E22" w:rsidR="00415E22">
        <w:rPr>
          <w:sz w:val="27"/>
          <w:szCs w:val="27"/>
        </w:rPr>
        <w:t>/данные изъяты/</w:t>
      </w:r>
      <w:r w:rsidR="00415E22">
        <w:rPr>
          <w:sz w:val="27"/>
          <w:szCs w:val="27"/>
        </w:rPr>
        <w:t xml:space="preserve"> </w:t>
      </w:r>
      <w:r w:rsidR="00E00171">
        <w:rPr>
          <w:sz w:val="27"/>
          <w:szCs w:val="27"/>
        </w:rPr>
        <w:t>отличным от внесенного в регистрационные документы данного транспортного средства</w:t>
      </w:r>
    </w:p>
    <w:p w:rsidR="00A74513" w:rsidRPr="008D474C" w:rsidP="00A74513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>Протокол об административном правонарушении составлен в соответствии с требованиями ст. 28.2 КоАП РФ, уполномоченным должностным лицом, является допустимым доказательством по делу.</w:t>
      </w:r>
      <w:r w:rsidRPr="008D474C" w:rsidR="00B32B7F">
        <w:rPr>
          <w:sz w:val="27"/>
          <w:szCs w:val="27"/>
        </w:rPr>
        <w:t xml:space="preserve"> </w:t>
      </w:r>
      <w:r w:rsidRPr="008D474C">
        <w:rPr>
          <w:sz w:val="27"/>
          <w:szCs w:val="27"/>
        </w:rPr>
        <w:t>Нарушений требований закона при составлении протокола не допущено, все сведения, необходимые для разрешения дела отражены правильно.</w:t>
      </w:r>
      <w:r w:rsidRPr="008D474C" w:rsidR="00B32B7F">
        <w:rPr>
          <w:sz w:val="27"/>
          <w:szCs w:val="27"/>
        </w:rPr>
        <w:t xml:space="preserve"> </w:t>
      </w:r>
      <w:r w:rsidRPr="008D474C">
        <w:rPr>
          <w:sz w:val="27"/>
          <w:szCs w:val="27"/>
        </w:rPr>
        <w:t xml:space="preserve">Права </w:t>
      </w:r>
      <w:r w:rsidR="00E00171">
        <w:rPr>
          <w:sz w:val="27"/>
          <w:szCs w:val="27"/>
        </w:rPr>
        <w:t>Мустафаевой</w:t>
      </w:r>
      <w:r w:rsidR="00E00171">
        <w:rPr>
          <w:sz w:val="27"/>
          <w:szCs w:val="27"/>
        </w:rPr>
        <w:t xml:space="preserve"> Л.Р.</w:t>
      </w:r>
      <w:r w:rsidR="003E44D9">
        <w:rPr>
          <w:sz w:val="27"/>
          <w:szCs w:val="27"/>
        </w:rPr>
        <w:t xml:space="preserve"> </w:t>
      </w:r>
      <w:r w:rsidRPr="008D474C">
        <w:rPr>
          <w:sz w:val="27"/>
          <w:szCs w:val="27"/>
        </w:rPr>
        <w:t xml:space="preserve">при составлении административного протокола соблюдены, разъяснены права, предусмотренные </w:t>
      </w:r>
      <w:r w:rsidRPr="008D474C" w:rsidR="00C979BB">
        <w:rPr>
          <w:sz w:val="27"/>
          <w:szCs w:val="27"/>
        </w:rPr>
        <w:t xml:space="preserve">   </w:t>
      </w:r>
      <w:r w:rsidRPr="008D474C">
        <w:rPr>
          <w:sz w:val="27"/>
          <w:szCs w:val="27"/>
        </w:rPr>
        <w:t>ст. 25.1 КоАП РФ, ст. 51 Конституции РФ, вручена копия протокола.</w:t>
      </w:r>
      <w:r w:rsidRPr="008D474C" w:rsidR="002C41AD">
        <w:rPr>
          <w:sz w:val="27"/>
          <w:szCs w:val="27"/>
        </w:rPr>
        <w:t xml:space="preserve"> </w:t>
      </w:r>
      <w:r w:rsidRPr="008D474C">
        <w:rPr>
          <w:sz w:val="27"/>
          <w:szCs w:val="27"/>
        </w:rPr>
        <w:t>Замечаний по составлению административного материала от</w:t>
      </w:r>
      <w:r w:rsidRPr="008D474C" w:rsidR="001248D0">
        <w:rPr>
          <w:sz w:val="27"/>
          <w:szCs w:val="27"/>
        </w:rPr>
        <w:t xml:space="preserve"> </w:t>
      </w:r>
      <w:r w:rsidR="00E00171">
        <w:rPr>
          <w:sz w:val="27"/>
          <w:szCs w:val="27"/>
        </w:rPr>
        <w:t>Мустафаевой</w:t>
      </w:r>
      <w:r w:rsidR="00E00171">
        <w:rPr>
          <w:sz w:val="27"/>
          <w:szCs w:val="27"/>
        </w:rPr>
        <w:t xml:space="preserve"> Л.Р. </w:t>
      </w:r>
      <w:r w:rsidRPr="008D474C">
        <w:rPr>
          <w:sz w:val="27"/>
          <w:szCs w:val="27"/>
        </w:rPr>
        <w:t>не поступило</w:t>
      </w:r>
      <w:r w:rsidRPr="008D474C" w:rsidR="00E36CEE"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в протоколе </w:t>
      </w:r>
      <w:r w:rsidR="00E00171">
        <w:rPr>
          <w:sz w:val="27"/>
          <w:szCs w:val="27"/>
        </w:rPr>
        <w:t>Мустафаева</w:t>
      </w:r>
      <w:r w:rsidR="00E00171">
        <w:rPr>
          <w:sz w:val="27"/>
          <w:szCs w:val="27"/>
        </w:rPr>
        <w:t xml:space="preserve"> Л.Р. </w:t>
      </w:r>
      <w:r>
        <w:rPr>
          <w:sz w:val="27"/>
          <w:szCs w:val="27"/>
        </w:rPr>
        <w:t>указал</w:t>
      </w:r>
      <w:r w:rsidR="00E00171">
        <w:rPr>
          <w:sz w:val="27"/>
          <w:szCs w:val="27"/>
        </w:rPr>
        <w:t>а о том</w:t>
      </w:r>
      <w:r>
        <w:rPr>
          <w:sz w:val="27"/>
          <w:szCs w:val="27"/>
        </w:rPr>
        <w:t xml:space="preserve">, что </w:t>
      </w:r>
      <w:r w:rsidR="00E00171">
        <w:rPr>
          <w:sz w:val="27"/>
          <w:szCs w:val="27"/>
        </w:rPr>
        <w:t>в связи с утерей переднего номерного знака, она заказала его дубликат, установив который не удостоверилась в его правильности.</w:t>
      </w:r>
      <w:r>
        <w:rPr>
          <w:sz w:val="27"/>
          <w:szCs w:val="27"/>
        </w:rPr>
        <w:t xml:space="preserve"> </w:t>
      </w:r>
    </w:p>
    <w:p w:rsidR="009822CF" w:rsidRPr="008D474C" w:rsidP="00A74513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>Из фотоснимк</w:t>
      </w:r>
      <w:r w:rsidR="00A74513">
        <w:rPr>
          <w:sz w:val="27"/>
          <w:szCs w:val="27"/>
        </w:rPr>
        <w:t>а</w:t>
      </w:r>
      <w:r w:rsidRPr="008D474C">
        <w:rPr>
          <w:sz w:val="27"/>
          <w:szCs w:val="27"/>
        </w:rPr>
        <w:t xml:space="preserve"> усматривается, что на транспортном средстве – автомобиле </w:t>
      </w:r>
      <w:r w:rsidRPr="000061CF" w:rsidR="000061CF">
        <w:rPr>
          <w:sz w:val="27"/>
          <w:szCs w:val="27"/>
        </w:rPr>
        <w:t>/данные изъяты/</w:t>
      </w:r>
      <w:r w:rsidRPr="008D474C" w:rsidR="00D14306">
        <w:rPr>
          <w:sz w:val="27"/>
          <w:szCs w:val="27"/>
        </w:rPr>
        <w:t xml:space="preserve">, </w:t>
      </w:r>
      <w:r w:rsidRPr="008D474C">
        <w:rPr>
          <w:sz w:val="27"/>
          <w:szCs w:val="27"/>
        </w:rPr>
        <w:t>которым управлял</w:t>
      </w:r>
      <w:r w:rsidR="00E00171">
        <w:rPr>
          <w:sz w:val="27"/>
          <w:szCs w:val="27"/>
        </w:rPr>
        <w:t xml:space="preserve">а </w:t>
      </w:r>
      <w:r w:rsidR="00E00171">
        <w:rPr>
          <w:sz w:val="27"/>
          <w:szCs w:val="27"/>
        </w:rPr>
        <w:t>Мустафаева</w:t>
      </w:r>
      <w:r w:rsidR="00E00171">
        <w:rPr>
          <w:sz w:val="27"/>
          <w:szCs w:val="27"/>
        </w:rPr>
        <w:t xml:space="preserve"> Л.Р.</w:t>
      </w:r>
      <w:r w:rsidRPr="008D474C">
        <w:rPr>
          <w:sz w:val="27"/>
          <w:szCs w:val="27"/>
        </w:rPr>
        <w:t xml:space="preserve">, </w:t>
      </w:r>
      <w:r w:rsidRPr="008D474C" w:rsidR="00D14306">
        <w:rPr>
          <w:sz w:val="27"/>
          <w:szCs w:val="27"/>
        </w:rPr>
        <w:t xml:space="preserve">установлен </w:t>
      </w:r>
      <w:r w:rsidR="00E00171">
        <w:rPr>
          <w:sz w:val="27"/>
          <w:szCs w:val="27"/>
        </w:rPr>
        <w:t xml:space="preserve">передний </w:t>
      </w:r>
      <w:r w:rsidRPr="008D474C" w:rsidR="00D14306">
        <w:rPr>
          <w:sz w:val="27"/>
          <w:szCs w:val="27"/>
        </w:rPr>
        <w:t xml:space="preserve">государственный регистрационный знак </w:t>
      </w:r>
      <w:r w:rsidRPr="000061CF" w:rsidR="000061CF">
        <w:rPr>
          <w:sz w:val="27"/>
          <w:szCs w:val="27"/>
        </w:rPr>
        <w:t>/данные изъяты/</w:t>
      </w:r>
      <w:r w:rsidRPr="008D474C" w:rsidR="00D14306">
        <w:rPr>
          <w:sz w:val="27"/>
          <w:szCs w:val="27"/>
        </w:rPr>
        <w:t xml:space="preserve">, </w:t>
      </w:r>
      <w:r w:rsidR="00A74513">
        <w:rPr>
          <w:sz w:val="27"/>
          <w:szCs w:val="27"/>
        </w:rPr>
        <w:t>при этом из карточ</w:t>
      </w:r>
      <w:r w:rsidR="00B92F6A">
        <w:rPr>
          <w:sz w:val="27"/>
          <w:szCs w:val="27"/>
        </w:rPr>
        <w:t xml:space="preserve">ек </w:t>
      </w:r>
      <w:r w:rsidR="00A74513">
        <w:rPr>
          <w:sz w:val="27"/>
          <w:szCs w:val="27"/>
        </w:rPr>
        <w:t>учета транспортн</w:t>
      </w:r>
      <w:r w:rsidR="00B92F6A">
        <w:rPr>
          <w:sz w:val="27"/>
          <w:szCs w:val="27"/>
        </w:rPr>
        <w:t xml:space="preserve">ых </w:t>
      </w:r>
      <w:r w:rsidR="00A74513">
        <w:rPr>
          <w:sz w:val="27"/>
          <w:szCs w:val="27"/>
        </w:rPr>
        <w:t xml:space="preserve"> средств усматривает</w:t>
      </w:r>
      <w:r w:rsidR="003E44D9">
        <w:rPr>
          <w:sz w:val="27"/>
          <w:szCs w:val="27"/>
        </w:rPr>
        <w:t xml:space="preserve">ся, что транспортное средство </w:t>
      </w:r>
      <w:r w:rsidRPr="00500352" w:rsidR="00500352">
        <w:rPr>
          <w:sz w:val="27"/>
          <w:szCs w:val="27"/>
        </w:rPr>
        <w:t xml:space="preserve">/данные </w:t>
      </w:r>
      <w:r w:rsidRPr="00500352" w:rsidR="00500352">
        <w:rPr>
          <w:sz w:val="27"/>
          <w:szCs w:val="27"/>
        </w:rPr>
        <w:t>изъяты</w:t>
      </w:r>
      <w:r w:rsidRPr="00500352" w:rsidR="00500352">
        <w:rPr>
          <w:sz w:val="27"/>
          <w:szCs w:val="27"/>
        </w:rPr>
        <w:t>/</w:t>
      </w:r>
      <w:r w:rsidR="00594F53">
        <w:rPr>
          <w:sz w:val="27"/>
          <w:szCs w:val="27"/>
        </w:rPr>
        <w:t xml:space="preserve"> </w:t>
      </w:r>
      <w:r w:rsidR="00A74513">
        <w:rPr>
          <w:sz w:val="27"/>
          <w:szCs w:val="27"/>
        </w:rPr>
        <w:t xml:space="preserve">имеет регистрационный знак </w:t>
      </w:r>
      <w:r w:rsidRPr="00500352" w:rsidR="00500352">
        <w:rPr>
          <w:sz w:val="27"/>
          <w:szCs w:val="27"/>
        </w:rPr>
        <w:t>/данные изъяты/</w:t>
      </w:r>
      <w:r w:rsidR="00A74513">
        <w:rPr>
          <w:sz w:val="27"/>
          <w:szCs w:val="27"/>
        </w:rPr>
        <w:t xml:space="preserve">, </w:t>
      </w:r>
      <w:r w:rsidR="003E44D9">
        <w:rPr>
          <w:sz w:val="27"/>
          <w:szCs w:val="27"/>
        </w:rPr>
        <w:t xml:space="preserve">а государственный регистрационный знак </w:t>
      </w:r>
      <w:r w:rsidRPr="00500352" w:rsidR="00500352">
        <w:rPr>
          <w:sz w:val="27"/>
          <w:szCs w:val="27"/>
        </w:rPr>
        <w:t>/данные изъяты/</w:t>
      </w:r>
      <w:r w:rsidR="003E44D9">
        <w:rPr>
          <w:sz w:val="27"/>
          <w:szCs w:val="27"/>
        </w:rPr>
        <w:t xml:space="preserve"> </w:t>
      </w:r>
      <w:r w:rsidR="00B92F6A">
        <w:rPr>
          <w:sz w:val="27"/>
          <w:szCs w:val="27"/>
        </w:rPr>
        <w:t xml:space="preserve">установлен на </w:t>
      </w:r>
      <w:r w:rsidR="003E44D9">
        <w:rPr>
          <w:sz w:val="27"/>
          <w:szCs w:val="27"/>
        </w:rPr>
        <w:t>транспортном средств</w:t>
      </w:r>
      <w:r w:rsidR="00B92F6A">
        <w:rPr>
          <w:sz w:val="27"/>
          <w:szCs w:val="27"/>
        </w:rPr>
        <w:t>е</w:t>
      </w:r>
      <w:r w:rsidR="003E44D9">
        <w:rPr>
          <w:sz w:val="27"/>
          <w:szCs w:val="27"/>
        </w:rPr>
        <w:t xml:space="preserve"> </w:t>
      </w:r>
      <w:r w:rsidRPr="00500352" w:rsidR="00500352">
        <w:rPr>
          <w:sz w:val="27"/>
          <w:szCs w:val="27"/>
        </w:rPr>
        <w:t>/данные изъяты/</w:t>
      </w:r>
      <w:r w:rsidR="003E44D9">
        <w:rPr>
          <w:sz w:val="27"/>
          <w:szCs w:val="27"/>
        </w:rPr>
        <w:t xml:space="preserve">, </w:t>
      </w:r>
      <w:r w:rsidRPr="008D474C" w:rsidR="00D14306">
        <w:rPr>
          <w:sz w:val="27"/>
          <w:szCs w:val="27"/>
        </w:rPr>
        <w:t xml:space="preserve">то есть </w:t>
      </w:r>
      <w:r w:rsidR="00A74513">
        <w:rPr>
          <w:sz w:val="27"/>
          <w:szCs w:val="27"/>
        </w:rPr>
        <w:t xml:space="preserve">на транспортном средстве </w:t>
      </w:r>
      <w:r w:rsidRPr="00500352" w:rsidR="00500352">
        <w:rPr>
          <w:sz w:val="27"/>
          <w:szCs w:val="27"/>
        </w:rPr>
        <w:t>/данные изъяты/</w:t>
      </w:r>
      <w:r w:rsidR="001B37E1">
        <w:rPr>
          <w:sz w:val="27"/>
          <w:szCs w:val="27"/>
        </w:rPr>
        <w:t xml:space="preserve"> </w:t>
      </w:r>
      <w:r w:rsidR="00A74513">
        <w:rPr>
          <w:sz w:val="27"/>
          <w:szCs w:val="27"/>
        </w:rPr>
        <w:t xml:space="preserve">установлен </w:t>
      </w:r>
      <w:r w:rsidRPr="008D474C" w:rsidR="00D14306">
        <w:rPr>
          <w:sz w:val="27"/>
          <w:szCs w:val="27"/>
        </w:rPr>
        <w:t>заведомо подложны</w:t>
      </w:r>
      <w:r w:rsidR="001B37E1">
        <w:rPr>
          <w:sz w:val="27"/>
          <w:szCs w:val="27"/>
        </w:rPr>
        <w:t>й</w:t>
      </w:r>
      <w:r w:rsidRPr="008D474C" w:rsidR="00D14306">
        <w:rPr>
          <w:sz w:val="27"/>
          <w:szCs w:val="27"/>
        </w:rPr>
        <w:t xml:space="preserve"> </w:t>
      </w:r>
      <w:r w:rsidR="001B37E1">
        <w:rPr>
          <w:sz w:val="27"/>
          <w:szCs w:val="27"/>
        </w:rPr>
        <w:t xml:space="preserve">передний </w:t>
      </w:r>
      <w:r w:rsidRPr="008D474C" w:rsidR="00D14306">
        <w:rPr>
          <w:sz w:val="27"/>
          <w:szCs w:val="27"/>
        </w:rPr>
        <w:t>государственны</w:t>
      </w:r>
      <w:r w:rsidR="001B37E1">
        <w:rPr>
          <w:sz w:val="27"/>
          <w:szCs w:val="27"/>
        </w:rPr>
        <w:t>й</w:t>
      </w:r>
      <w:r w:rsidRPr="008D474C" w:rsidR="00D14306">
        <w:rPr>
          <w:sz w:val="27"/>
          <w:szCs w:val="27"/>
        </w:rPr>
        <w:t xml:space="preserve"> регистрационны</w:t>
      </w:r>
      <w:r w:rsidR="001B37E1">
        <w:rPr>
          <w:sz w:val="27"/>
          <w:szCs w:val="27"/>
        </w:rPr>
        <w:t>й</w:t>
      </w:r>
      <w:r w:rsidRPr="008D474C" w:rsidR="00D14306">
        <w:rPr>
          <w:sz w:val="27"/>
          <w:szCs w:val="27"/>
        </w:rPr>
        <w:t xml:space="preserve"> знак</w:t>
      </w:r>
      <w:r w:rsidRPr="007A2C3B">
        <w:rPr>
          <w:sz w:val="27"/>
          <w:szCs w:val="27"/>
        </w:rPr>
        <w:t xml:space="preserve"> </w:t>
      </w:r>
      <w:r w:rsidRPr="008D474C">
        <w:rPr>
          <w:sz w:val="27"/>
          <w:szCs w:val="27"/>
        </w:rPr>
        <w:t>(</w:t>
      </w:r>
      <w:r w:rsidRPr="008D474C">
        <w:rPr>
          <w:sz w:val="27"/>
          <w:szCs w:val="27"/>
        </w:rPr>
        <w:t>л.д</w:t>
      </w:r>
      <w:r w:rsidRPr="008D474C">
        <w:rPr>
          <w:sz w:val="27"/>
          <w:szCs w:val="27"/>
        </w:rPr>
        <w:t xml:space="preserve">. </w:t>
      </w:r>
      <w:r w:rsidR="00A74513">
        <w:rPr>
          <w:sz w:val="27"/>
          <w:szCs w:val="27"/>
        </w:rPr>
        <w:t>5-6</w:t>
      </w:r>
      <w:r w:rsidR="001B37E1">
        <w:rPr>
          <w:sz w:val="27"/>
          <w:szCs w:val="27"/>
        </w:rPr>
        <w:t>, т 10-11</w:t>
      </w:r>
      <w:r w:rsidRPr="008D474C">
        <w:rPr>
          <w:sz w:val="27"/>
          <w:szCs w:val="27"/>
        </w:rPr>
        <w:t>). Данные обстоятельства подтверждаются материалами дела.</w:t>
      </w:r>
      <w:r w:rsidR="00B92F6A">
        <w:rPr>
          <w:sz w:val="27"/>
          <w:szCs w:val="27"/>
        </w:rPr>
        <w:t xml:space="preserve"> </w:t>
      </w:r>
    </w:p>
    <w:p w:rsidR="001B37E1" w:rsidRPr="008D474C" w:rsidP="001B37E1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Таким образом</w:t>
      </w:r>
      <w:r w:rsidR="003E44D9">
        <w:rPr>
          <w:sz w:val="27"/>
          <w:szCs w:val="27"/>
        </w:rPr>
        <w:t>,</w:t>
      </w:r>
      <w:r>
        <w:rPr>
          <w:sz w:val="27"/>
          <w:szCs w:val="27"/>
        </w:rPr>
        <w:t xml:space="preserve"> в</w:t>
      </w:r>
      <w:r w:rsidRPr="007A2C3B" w:rsidR="007A2C3B">
        <w:rPr>
          <w:sz w:val="27"/>
          <w:szCs w:val="27"/>
        </w:rPr>
        <w:t xml:space="preserve"> судебном заседании установлено, что </w:t>
      </w:r>
      <w:r>
        <w:rPr>
          <w:sz w:val="27"/>
          <w:szCs w:val="27"/>
        </w:rPr>
        <w:t>Мустафаева</w:t>
      </w:r>
      <w:r>
        <w:rPr>
          <w:sz w:val="27"/>
          <w:szCs w:val="27"/>
        </w:rPr>
        <w:t xml:space="preserve"> Л.Р. </w:t>
      </w:r>
      <w:r w:rsidRPr="007A2C3B" w:rsidR="007A2C3B">
        <w:rPr>
          <w:sz w:val="27"/>
          <w:szCs w:val="27"/>
        </w:rPr>
        <w:t xml:space="preserve">в </w:t>
      </w:r>
      <w:r w:rsidRPr="006E153B" w:rsidR="006E153B">
        <w:rPr>
          <w:sz w:val="27"/>
          <w:szCs w:val="27"/>
        </w:rPr>
        <w:t>/данные изъяты/</w:t>
      </w:r>
      <w:r w:rsidRPr="007A2C3B" w:rsidR="007A2C3B">
        <w:rPr>
          <w:sz w:val="27"/>
          <w:szCs w:val="27"/>
        </w:rPr>
        <w:t xml:space="preserve"> часов </w:t>
      </w:r>
      <w:r w:rsidRPr="006E153B" w:rsidR="006E153B">
        <w:rPr>
          <w:sz w:val="27"/>
          <w:szCs w:val="27"/>
        </w:rPr>
        <w:t>/данные изъяты/</w:t>
      </w:r>
      <w:r>
        <w:rPr>
          <w:sz w:val="27"/>
          <w:szCs w:val="27"/>
        </w:rPr>
        <w:t xml:space="preserve"> </w:t>
      </w:r>
      <w:r w:rsidRPr="007A2C3B" w:rsidR="007A2C3B">
        <w:rPr>
          <w:sz w:val="27"/>
          <w:szCs w:val="27"/>
        </w:rPr>
        <w:t xml:space="preserve">в </w:t>
      </w:r>
      <w:r w:rsidRPr="006E153B" w:rsidR="006E153B">
        <w:rPr>
          <w:sz w:val="27"/>
          <w:szCs w:val="27"/>
        </w:rPr>
        <w:t xml:space="preserve">/данные </w:t>
      </w:r>
      <w:r w:rsidRPr="006E153B" w:rsidR="006E153B">
        <w:rPr>
          <w:sz w:val="27"/>
          <w:szCs w:val="27"/>
        </w:rPr>
        <w:t>изъяты</w:t>
      </w:r>
      <w:r w:rsidRPr="006E153B" w:rsidR="006E153B">
        <w:rPr>
          <w:sz w:val="27"/>
          <w:szCs w:val="27"/>
        </w:rPr>
        <w:t>/</w:t>
      </w:r>
      <w:r>
        <w:rPr>
          <w:sz w:val="27"/>
          <w:szCs w:val="27"/>
        </w:rPr>
        <w:t xml:space="preserve"> </w:t>
      </w:r>
      <w:r w:rsidRPr="007A2C3B" w:rsidR="007A2C3B">
        <w:rPr>
          <w:sz w:val="27"/>
          <w:szCs w:val="27"/>
        </w:rPr>
        <w:t>управлял</w:t>
      </w:r>
      <w:r>
        <w:rPr>
          <w:sz w:val="27"/>
          <w:szCs w:val="27"/>
        </w:rPr>
        <w:t>а</w:t>
      </w:r>
      <w:r w:rsidRPr="007A2C3B" w:rsidR="007A2C3B">
        <w:rPr>
          <w:sz w:val="27"/>
          <w:szCs w:val="27"/>
        </w:rPr>
        <w:t xml:space="preserve"> транспортным средством - автомобилем </w:t>
      </w:r>
      <w:r w:rsidRPr="006E153B" w:rsidR="006E153B">
        <w:rPr>
          <w:sz w:val="27"/>
          <w:szCs w:val="27"/>
        </w:rPr>
        <w:t>/данные изъяты/</w:t>
      </w:r>
      <w:r w:rsidRPr="001F441E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с заведомо подложным передним государственным регистрационным </w:t>
      </w:r>
      <w:r w:rsidRPr="00A74513">
        <w:rPr>
          <w:sz w:val="27"/>
          <w:szCs w:val="27"/>
        </w:rPr>
        <w:t xml:space="preserve">знаком </w:t>
      </w:r>
      <w:r w:rsidRPr="006E153B" w:rsidR="006E153B">
        <w:rPr>
          <w:sz w:val="27"/>
          <w:szCs w:val="27"/>
        </w:rPr>
        <w:t>/данные изъяты/</w:t>
      </w:r>
      <w:r>
        <w:rPr>
          <w:sz w:val="27"/>
          <w:szCs w:val="27"/>
        </w:rPr>
        <w:t xml:space="preserve"> отличным от внесенного в регистрационные документы данного транспортного средства.</w:t>
      </w:r>
    </w:p>
    <w:p w:rsidR="007A2C3B" w:rsidRPr="007A2C3B" w:rsidP="007A2C3B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7A2C3B">
        <w:rPr>
          <w:sz w:val="27"/>
          <w:szCs w:val="27"/>
        </w:rPr>
        <w:t xml:space="preserve">Исследованные в судебном заседании доказательства получены с соблюдением установленного законом порядка, отвечают требованиям относимости, допустимости и достаточности, отнесены статьей 26.2 Кодекса Российской Федерации об административных правонарушениях к числу доказательств, имеющих значение для правильного разрешения дела, и исключают какие-либо сомнения в виновности </w:t>
      </w:r>
      <w:r w:rsidR="001B37E1">
        <w:rPr>
          <w:sz w:val="27"/>
          <w:szCs w:val="27"/>
        </w:rPr>
        <w:t>Мустафаевой</w:t>
      </w:r>
      <w:r w:rsidR="001B37E1">
        <w:rPr>
          <w:sz w:val="27"/>
          <w:szCs w:val="27"/>
        </w:rPr>
        <w:t xml:space="preserve"> Л.Р. </w:t>
      </w:r>
      <w:r w:rsidRPr="007A2C3B">
        <w:rPr>
          <w:sz w:val="27"/>
          <w:szCs w:val="27"/>
        </w:rPr>
        <w:t xml:space="preserve">в совершении инкриминируемого административного правонарушения. </w:t>
      </w:r>
    </w:p>
    <w:p w:rsidR="009822CF" w:rsidRPr="008D474C" w:rsidP="009822C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 xml:space="preserve">В силу </w:t>
      </w:r>
      <w:hyperlink r:id="rId5" w:anchor="/document/1305770/entry/2031" w:history="1">
        <w:r w:rsidRPr="00594F53">
          <w:rPr>
            <w:sz w:val="27"/>
            <w:szCs w:val="27"/>
          </w:rPr>
          <w:t>пункта 2.3.1</w:t>
        </w:r>
      </w:hyperlink>
      <w:r w:rsidRPr="008D474C">
        <w:rPr>
          <w:sz w:val="27"/>
          <w:szCs w:val="27"/>
        </w:rPr>
        <w:t xml:space="preserve"> Правил дорожного движения Российской Федерации, 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движения.</w:t>
      </w:r>
    </w:p>
    <w:p w:rsidR="009822CF" w:rsidRPr="008D474C" w:rsidP="009822C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>Пунктом 2 Основных положений по допуску транспортных средств к эксплуатации и обязанностей должностных лиц по обеспечению безопасности дорожного движения определено, что на механических транспортных средствах (кроме трамваев и троллейбусов) и прицепах должны быть установлены на предусмотренных для этого местах регистрационные знаки соответствующего образца.</w:t>
      </w:r>
    </w:p>
    <w:p w:rsidR="009822CF" w:rsidRPr="008D474C" w:rsidP="009822C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 xml:space="preserve">Согласно п. 11 Основных положений по допуску транспортных средств к эксплуатации и обязанностей должностных лиц по обеспечению безопасности </w:t>
      </w:r>
      <w:r w:rsidRPr="008D474C">
        <w:rPr>
          <w:sz w:val="27"/>
          <w:szCs w:val="27"/>
        </w:rPr>
        <w:t>дорожного движения запрещается эксплуатация транспортных средств, оборудованных без укрепленных на установленных местах регистрационных знаков, имеющих скрытые, поддельные, измененные номера узлов и агрегатов или регистрационные знаки.</w:t>
      </w:r>
    </w:p>
    <w:p w:rsidR="007A2C3B" w:rsidRPr="00D14306" w:rsidP="007A2C3B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  <w:shd w:val="clear" w:color="auto" w:fill="FFFFFF"/>
        </w:rPr>
        <w:t xml:space="preserve">В п. 4 </w:t>
      </w:r>
      <w:r w:rsidRPr="008D474C">
        <w:rPr>
          <w:sz w:val="27"/>
          <w:szCs w:val="27"/>
        </w:rPr>
        <w:t xml:space="preserve">Постановления Пленума Верховного Суда РФ от 25.06.2019г. № 20 </w:t>
      </w:r>
      <w:r>
        <w:rPr>
          <w:sz w:val="27"/>
          <w:szCs w:val="27"/>
        </w:rPr>
        <w:t xml:space="preserve">   </w:t>
      </w:r>
      <w:r w:rsidRPr="008D474C">
        <w:rPr>
          <w:sz w:val="27"/>
          <w:szCs w:val="27"/>
        </w:rPr>
        <w:t xml:space="preserve">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 </w:t>
      </w:r>
      <w:r w:rsidRPr="008D474C">
        <w:rPr>
          <w:sz w:val="27"/>
          <w:szCs w:val="27"/>
          <w:shd w:val="clear" w:color="auto" w:fill="FFFFFF"/>
        </w:rPr>
        <w:t>разъяснено, что п</w:t>
      </w:r>
      <w:r w:rsidRPr="00D14306">
        <w:rPr>
          <w:sz w:val="27"/>
          <w:szCs w:val="27"/>
        </w:rPr>
        <w:t>ри квалификации действий лица по части 3 (установка на транспортном средстве заведомо подложных государственных регистрационных знаков) или 4 (управление транспортным средством с заведомо подложными</w:t>
      </w:r>
      <w:r w:rsidRPr="00D14306">
        <w:rPr>
          <w:sz w:val="27"/>
          <w:szCs w:val="27"/>
        </w:rPr>
        <w:t xml:space="preserve"> государственными регистрационными знаками) статьи 12.2 КоАП РФ под подложными государственными регистрационными знаками следует понимать знаки:</w:t>
      </w:r>
    </w:p>
    <w:p w:rsidR="007A2C3B" w:rsidRPr="008D474C" w:rsidP="007A2C3B">
      <w:pPr>
        <w:jc w:val="both"/>
        <w:rPr>
          <w:sz w:val="27"/>
          <w:szCs w:val="27"/>
        </w:rPr>
      </w:pPr>
      <w:r w:rsidRPr="008D474C">
        <w:rPr>
          <w:sz w:val="27"/>
          <w:szCs w:val="27"/>
        </w:rPr>
        <w:t xml:space="preserve">- </w:t>
      </w:r>
      <w:r w:rsidRPr="00D14306">
        <w:rPr>
          <w:sz w:val="27"/>
          <w:szCs w:val="27"/>
        </w:rPr>
        <w:t>не соответствующие требованиям, установленным законодательством о техническом регулировании, в части нарушений при их изготовлении требований национального стандарта Российской Федерации относительно технических условий и конструкторской документации (в частности, государственные регистрационные знаки (в том числе один из них), не соответствующие основным размерам таких знаков, предназначенных для определенной группы транспортных средств;</w:t>
      </w:r>
      <w:r w:rsidRPr="00D14306">
        <w:rPr>
          <w:sz w:val="27"/>
          <w:szCs w:val="27"/>
        </w:rPr>
        <w:t xml:space="preserve"> форма и характер начертания, толщина линий цифр и букв, применяемых на лицевой стороне которых, изменены);</w:t>
      </w:r>
    </w:p>
    <w:p w:rsidR="007A2C3B" w:rsidRPr="008D474C" w:rsidP="007A2C3B">
      <w:pPr>
        <w:jc w:val="both"/>
        <w:rPr>
          <w:sz w:val="27"/>
          <w:szCs w:val="27"/>
        </w:rPr>
      </w:pPr>
      <w:r w:rsidRPr="008D474C">
        <w:rPr>
          <w:sz w:val="27"/>
          <w:szCs w:val="27"/>
        </w:rPr>
        <w:t xml:space="preserve">- </w:t>
      </w:r>
      <w:r w:rsidRPr="00D14306">
        <w:rPr>
          <w:sz w:val="27"/>
          <w:szCs w:val="27"/>
        </w:rPr>
        <w:t>изготовленные в соответствии с техническими требованиями государственные регистрационные знаки (в том числе один из них), в которые были внесены изменения, искажающие нанесенные на них символы, в частности один из них (например, выдавливание, механическое удаление символа (символов), подчистка, подкраска), и допускающие иное прочтение государственного регистрационного знака;</w:t>
      </w:r>
    </w:p>
    <w:p w:rsidR="007A2C3B" w:rsidRPr="00D14306" w:rsidP="007A2C3B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 xml:space="preserve">- </w:t>
      </w:r>
      <w:r w:rsidRPr="00D14306">
        <w:rPr>
          <w:sz w:val="27"/>
          <w:szCs w:val="27"/>
        </w:rPr>
        <w:t>соответствующие техническим требованиям государственные регистрационные знаки (в том числе один из них), отличные от внесенных в регистрационные документы данного транспортного средства (например, выдававшиеся на данное транспортное средство ранее (до внесения изменений в регистрационные документы транспортного средства), либо выданные на другое транспортное средство, либо не выдававшиеся в установленном порядке).</w:t>
      </w:r>
    </w:p>
    <w:p w:rsidR="009822CF" w:rsidRPr="008D474C" w:rsidP="00594F53">
      <w:pPr>
        <w:pStyle w:val="NoSpacing"/>
        <w:spacing w:before="0" w:beforeAutospacing="0" w:after="0" w:afterAutospacing="0"/>
        <w:ind w:firstLine="708"/>
        <w:jc w:val="both"/>
        <w:rPr>
          <w:rFonts w:eastAsiaTheme="minorHAnsi"/>
          <w:sz w:val="27"/>
          <w:szCs w:val="27"/>
          <w:lang w:eastAsia="en-US"/>
        </w:rPr>
      </w:pPr>
      <w:r w:rsidRPr="008D474C">
        <w:rPr>
          <w:sz w:val="27"/>
          <w:szCs w:val="27"/>
        </w:rPr>
        <w:t xml:space="preserve">Приведенные доказательства являются относимыми и допустимыми, полученными в соответствии с законом и в совокупности подтверждают виновность </w:t>
      </w:r>
      <w:r w:rsidR="001B37E1">
        <w:rPr>
          <w:sz w:val="27"/>
          <w:szCs w:val="27"/>
        </w:rPr>
        <w:t>Мустафаевой</w:t>
      </w:r>
      <w:r w:rsidR="001B37E1">
        <w:rPr>
          <w:sz w:val="27"/>
          <w:szCs w:val="27"/>
        </w:rPr>
        <w:t xml:space="preserve"> Л.Р.</w:t>
      </w:r>
      <w:r w:rsidR="003E44D9">
        <w:rPr>
          <w:sz w:val="27"/>
          <w:szCs w:val="27"/>
        </w:rPr>
        <w:t xml:space="preserve"> </w:t>
      </w:r>
      <w:r w:rsidRPr="008D474C">
        <w:rPr>
          <w:sz w:val="27"/>
          <w:szCs w:val="27"/>
        </w:rPr>
        <w:t xml:space="preserve">в совершении административного правонарушения, предусмотренного ч. </w:t>
      </w:r>
      <w:r w:rsidRPr="008D474C" w:rsidR="00D14306">
        <w:rPr>
          <w:sz w:val="27"/>
          <w:szCs w:val="27"/>
        </w:rPr>
        <w:t>4</w:t>
      </w:r>
      <w:r w:rsidRPr="008D474C">
        <w:rPr>
          <w:sz w:val="27"/>
          <w:szCs w:val="27"/>
        </w:rPr>
        <w:t xml:space="preserve"> ст. 12.2 КоАП РФ, то есть – </w:t>
      </w:r>
      <w:r w:rsidRPr="008D474C" w:rsidR="00D14306">
        <w:rPr>
          <w:sz w:val="27"/>
          <w:szCs w:val="27"/>
        </w:rPr>
        <w:t>у</w:t>
      </w:r>
      <w:r w:rsidRPr="00D14306" w:rsidR="00D14306">
        <w:rPr>
          <w:sz w:val="27"/>
          <w:szCs w:val="27"/>
        </w:rPr>
        <w:t>правление транспортным средством с заведомо подложными государственными регистрационными знаками</w:t>
      </w:r>
      <w:r w:rsidRPr="008D474C">
        <w:rPr>
          <w:rFonts w:eastAsiaTheme="minorHAnsi"/>
          <w:sz w:val="27"/>
          <w:szCs w:val="27"/>
          <w:lang w:eastAsia="en-US"/>
        </w:rPr>
        <w:t>.</w:t>
      </w:r>
    </w:p>
    <w:p w:rsidR="00594F53" w:rsidRPr="00594F53" w:rsidP="00594F53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94F53">
        <w:rPr>
          <w:sz w:val="27"/>
          <w:szCs w:val="27"/>
        </w:rPr>
        <w:t xml:space="preserve">Доводы жалобы </w:t>
      </w:r>
      <w:r>
        <w:rPr>
          <w:sz w:val="27"/>
          <w:szCs w:val="27"/>
        </w:rPr>
        <w:t>Мустафаевой</w:t>
      </w:r>
      <w:r>
        <w:rPr>
          <w:sz w:val="27"/>
          <w:szCs w:val="27"/>
        </w:rPr>
        <w:t xml:space="preserve"> Л.Р. </w:t>
      </w:r>
      <w:r w:rsidRPr="00594F53">
        <w:rPr>
          <w:sz w:val="27"/>
          <w:szCs w:val="27"/>
        </w:rPr>
        <w:t xml:space="preserve">о том, что </w:t>
      </w:r>
      <w:r>
        <w:rPr>
          <w:sz w:val="27"/>
          <w:szCs w:val="27"/>
        </w:rPr>
        <w:t xml:space="preserve">она </w:t>
      </w:r>
      <w:r w:rsidRPr="00594F53">
        <w:rPr>
          <w:sz w:val="27"/>
          <w:szCs w:val="27"/>
        </w:rPr>
        <w:t>не знал</w:t>
      </w:r>
      <w:r>
        <w:rPr>
          <w:sz w:val="27"/>
          <w:szCs w:val="27"/>
        </w:rPr>
        <w:t>а</w:t>
      </w:r>
      <w:r w:rsidRPr="00594F53">
        <w:rPr>
          <w:sz w:val="27"/>
          <w:szCs w:val="27"/>
        </w:rPr>
        <w:t xml:space="preserve"> об управлении транспортным средством с подложными государственными регистрационными знаками, в связи с чем, не имел</w:t>
      </w:r>
      <w:r>
        <w:rPr>
          <w:sz w:val="27"/>
          <w:szCs w:val="27"/>
        </w:rPr>
        <w:t>а</w:t>
      </w:r>
      <w:r w:rsidRPr="00594F53">
        <w:rPr>
          <w:sz w:val="27"/>
          <w:szCs w:val="27"/>
        </w:rPr>
        <w:t xml:space="preserve"> умысла на совершение правонарушения, являются не состоятельными, поскольку, учитывая</w:t>
      </w:r>
      <w:r>
        <w:rPr>
          <w:sz w:val="27"/>
          <w:szCs w:val="27"/>
        </w:rPr>
        <w:t>,</w:t>
      </w:r>
      <w:r w:rsidRPr="00594F53">
        <w:rPr>
          <w:sz w:val="27"/>
          <w:szCs w:val="27"/>
        </w:rPr>
        <w:t xml:space="preserve"> что на момент управления транспортным средством у </w:t>
      </w:r>
      <w:r>
        <w:rPr>
          <w:sz w:val="27"/>
          <w:szCs w:val="27"/>
        </w:rPr>
        <w:t xml:space="preserve">неё </w:t>
      </w:r>
      <w:r w:rsidRPr="00594F53">
        <w:rPr>
          <w:sz w:val="27"/>
          <w:szCs w:val="27"/>
        </w:rPr>
        <w:t>имелись все необходимые для управления транспортным средством документы на автомобиль, перед эксплуатацией транспортного средства он</w:t>
      </w:r>
      <w:r>
        <w:rPr>
          <w:sz w:val="27"/>
          <w:szCs w:val="27"/>
        </w:rPr>
        <w:t>а</w:t>
      </w:r>
      <w:r w:rsidRPr="00594F53">
        <w:rPr>
          <w:sz w:val="27"/>
          <w:szCs w:val="27"/>
        </w:rPr>
        <w:t xml:space="preserve"> имел</w:t>
      </w:r>
      <w:r>
        <w:rPr>
          <w:sz w:val="27"/>
          <w:szCs w:val="27"/>
        </w:rPr>
        <w:t>а</w:t>
      </w:r>
      <w:r w:rsidRPr="00594F53">
        <w:rPr>
          <w:sz w:val="27"/>
          <w:szCs w:val="27"/>
        </w:rPr>
        <w:t xml:space="preserve"> возможность</w:t>
      </w:r>
      <w:r w:rsidRPr="00594F53">
        <w:rPr>
          <w:sz w:val="27"/>
          <w:szCs w:val="27"/>
        </w:rPr>
        <w:t xml:space="preserve"> и обязан</w:t>
      </w:r>
      <w:r>
        <w:rPr>
          <w:sz w:val="27"/>
          <w:szCs w:val="27"/>
        </w:rPr>
        <w:t>а</w:t>
      </w:r>
      <w:r w:rsidRPr="00594F53">
        <w:rPr>
          <w:sz w:val="27"/>
          <w:szCs w:val="27"/>
        </w:rPr>
        <w:t xml:space="preserve"> был</w:t>
      </w:r>
      <w:r>
        <w:rPr>
          <w:sz w:val="27"/>
          <w:szCs w:val="27"/>
        </w:rPr>
        <w:t>а</w:t>
      </w:r>
      <w:r w:rsidRPr="00594F53">
        <w:rPr>
          <w:sz w:val="27"/>
          <w:szCs w:val="27"/>
        </w:rPr>
        <w:t xml:space="preserve"> проверить соответствие государственного регистрационного знака, указанного в свидетельстве о регистрации транспортного средства, регистрационному знаку, фактически установленному на транспортном средстве.</w:t>
      </w:r>
    </w:p>
    <w:p w:rsidR="00594F53" w:rsidP="00594F53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94F53">
        <w:rPr>
          <w:sz w:val="27"/>
          <w:szCs w:val="27"/>
        </w:rPr>
        <w:t>Более того, обязанность по проверке документов на транспортное средство предписана требованиями пункта 2.3.1 Правил дорожного движения</w:t>
      </w:r>
      <w:r>
        <w:rPr>
          <w:sz w:val="27"/>
          <w:szCs w:val="27"/>
        </w:rPr>
        <w:t xml:space="preserve">, приведенными выше. </w:t>
      </w:r>
    </w:p>
    <w:p w:rsidR="00594F53" w:rsidP="009822C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9822CF" w:rsidRPr="008D474C" w:rsidP="009822C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 основании </w:t>
      </w:r>
      <w:r w:rsidR="00C11B53">
        <w:rPr>
          <w:sz w:val="27"/>
          <w:szCs w:val="27"/>
        </w:rPr>
        <w:t xml:space="preserve">п. 1 ч. 1 и </w:t>
      </w:r>
      <w:r>
        <w:rPr>
          <w:sz w:val="27"/>
          <w:szCs w:val="27"/>
        </w:rPr>
        <w:t xml:space="preserve">ч. 2 ст. 4.2 Кодекса Российской Федерации об административных правонарушениях мировой судьи признает в качестве смягчающих вину </w:t>
      </w:r>
      <w:r>
        <w:rPr>
          <w:sz w:val="27"/>
          <w:szCs w:val="27"/>
        </w:rPr>
        <w:t>Мустафаевой</w:t>
      </w:r>
      <w:r>
        <w:rPr>
          <w:sz w:val="27"/>
          <w:szCs w:val="27"/>
        </w:rPr>
        <w:t xml:space="preserve"> Л.Р. обстоятельств </w:t>
      </w:r>
      <w:r w:rsidR="00C11B53">
        <w:rPr>
          <w:sz w:val="27"/>
          <w:szCs w:val="27"/>
        </w:rPr>
        <w:t xml:space="preserve">– раскаяние в совершенном административном правонарушении, </w:t>
      </w:r>
      <w:r>
        <w:rPr>
          <w:sz w:val="27"/>
          <w:szCs w:val="27"/>
        </w:rPr>
        <w:t>наличие на иждивении несовершеннолетнего ребенка</w:t>
      </w:r>
      <w:r w:rsidR="00C11B53">
        <w:rPr>
          <w:sz w:val="27"/>
          <w:szCs w:val="27"/>
        </w:rPr>
        <w:t>-</w:t>
      </w:r>
      <w:r>
        <w:rPr>
          <w:sz w:val="27"/>
          <w:szCs w:val="27"/>
        </w:rPr>
        <w:t xml:space="preserve">инвалида.  </w:t>
      </w:r>
      <w:r w:rsidRPr="008D474C">
        <w:rPr>
          <w:sz w:val="27"/>
          <w:szCs w:val="27"/>
        </w:rPr>
        <w:tab/>
      </w:r>
    </w:p>
    <w:p w:rsidR="00AF3EBF" w:rsidRPr="00594F53" w:rsidP="00AF3EB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594F53">
        <w:rPr>
          <w:sz w:val="27"/>
          <w:szCs w:val="27"/>
        </w:rPr>
        <w:t xml:space="preserve">Обстоятельств, отягчающих </w:t>
      </w:r>
      <w:r w:rsidRPr="00594F53" w:rsidR="00594F53">
        <w:rPr>
          <w:sz w:val="27"/>
          <w:szCs w:val="27"/>
        </w:rPr>
        <w:t xml:space="preserve">административную </w:t>
      </w:r>
      <w:r w:rsidRPr="00594F53">
        <w:rPr>
          <w:sz w:val="27"/>
          <w:szCs w:val="27"/>
        </w:rPr>
        <w:t xml:space="preserve">ответственность </w:t>
      </w:r>
      <w:r w:rsidRPr="00594F53" w:rsidR="001B37E1">
        <w:rPr>
          <w:sz w:val="27"/>
          <w:szCs w:val="27"/>
        </w:rPr>
        <w:t>Мустафаевой</w:t>
      </w:r>
      <w:r w:rsidRPr="00594F53" w:rsidR="001B37E1">
        <w:rPr>
          <w:sz w:val="27"/>
          <w:szCs w:val="27"/>
        </w:rPr>
        <w:t xml:space="preserve"> Л.Р.</w:t>
      </w:r>
      <w:r w:rsidRPr="00594F53" w:rsidR="00594F53">
        <w:rPr>
          <w:sz w:val="27"/>
          <w:szCs w:val="27"/>
        </w:rPr>
        <w:t>, предусмотренных ст. 4.3 Кодекса Российской Федерации об административных правонарушениях</w:t>
      </w:r>
      <w:r w:rsidR="00C11B53">
        <w:rPr>
          <w:sz w:val="27"/>
          <w:szCs w:val="27"/>
        </w:rPr>
        <w:t>,</w:t>
      </w:r>
      <w:r w:rsidRPr="00594F53" w:rsidR="00594F53">
        <w:rPr>
          <w:sz w:val="27"/>
          <w:szCs w:val="27"/>
        </w:rPr>
        <w:t xml:space="preserve"> </w:t>
      </w:r>
      <w:r w:rsidRPr="00594F53">
        <w:rPr>
          <w:sz w:val="27"/>
          <w:szCs w:val="27"/>
        </w:rPr>
        <w:t xml:space="preserve">по делу не установлено. </w:t>
      </w:r>
      <w:r w:rsidRPr="00594F53" w:rsidR="007A2C3B">
        <w:rPr>
          <w:sz w:val="27"/>
          <w:szCs w:val="27"/>
        </w:rPr>
        <w:t xml:space="preserve"> </w:t>
      </w:r>
    </w:p>
    <w:p w:rsidR="00AF3EBF" w:rsidRPr="00AF3EBF" w:rsidP="00AF3EB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AF3EBF">
        <w:rPr>
          <w:sz w:val="27"/>
          <w:szCs w:val="27"/>
        </w:rPr>
        <w:t xml:space="preserve">Учитывая изложенное, исходя из общих принципов назначения наказания, предусмотренных статьями 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по делу об административном правонарушении, обстоятельства дела, </w:t>
      </w:r>
      <w:r w:rsidR="00C11B53">
        <w:rPr>
          <w:sz w:val="27"/>
          <w:szCs w:val="27"/>
        </w:rPr>
        <w:t xml:space="preserve">наличие </w:t>
      </w:r>
      <w:r w:rsidRPr="00AF3EBF">
        <w:rPr>
          <w:sz w:val="27"/>
          <w:szCs w:val="27"/>
        </w:rPr>
        <w:t xml:space="preserve">обстоятельств, смягчающих </w:t>
      </w:r>
      <w:r w:rsidR="00C11B53">
        <w:rPr>
          <w:sz w:val="27"/>
          <w:szCs w:val="27"/>
        </w:rPr>
        <w:t xml:space="preserve">административную ответственность и отсутствие обстоятельств, </w:t>
      </w:r>
      <w:r w:rsidRPr="00AF3EBF">
        <w:rPr>
          <w:sz w:val="27"/>
          <w:szCs w:val="27"/>
        </w:rPr>
        <w:t xml:space="preserve">отягчающих ответственность, прихожу к выводу, что </w:t>
      </w:r>
      <w:r w:rsidR="001B37E1">
        <w:rPr>
          <w:sz w:val="27"/>
          <w:szCs w:val="27"/>
        </w:rPr>
        <w:t>Мустафаеву</w:t>
      </w:r>
      <w:r w:rsidR="001B37E1">
        <w:rPr>
          <w:sz w:val="27"/>
          <w:szCs w:val="27"/>
        </w:rPr>
        <w:t xml:space="preserve"> Л.Р. </w:t>
      </w:r>
      <w:r w:rsidRPr="00AF3EBF">
        <w:rPr>
          <w:sz w:val="27"/>
          <w:szCs w:val="27"/>
        </w:rPr>
        <w:t>следует подвергнуть наказанию в виде лишения</w:t>
      </w:r>
      <w:r w:rsidRPr="00AF3EBF">
        <w:rPr>
          <w:sz w:val="27"/>
          <w:szCs w:val="27"/>
        </w:rPr>
        <w:t xml:space="preserve"> права управления транспортными средствами в пределах санкции, предусмотренной частью 4 статьи 12.2 Кодекса Российской Федерации об административных правонарушениях. </w:t>
      </w:r>
    </w:p>
    <w:p w:rsidR="00AF3EBF" w:rsidRPr="00006E3E" w:rsidP="00AF3EB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AF3EBF">
        <w:rPr>
          <w:sz w:val="27"/>
          <w:szCs w:val="27"/>
        </w:rPr>
        <w:t xml:space="preserve">В судебном заседании установлено, что в рамках производства по делу об административном правонарушении в </w:t>
      </w:r>
      <w:r w:rsidRPr="00006E3E">
        <w:rPr>
          <w:sz w:val="27"/>
          <w:szCs w:val="27"/>
        </w:rPr>
        <w:t xml:space="preserve">отношении </w:t>
      </w:r>
      <w:r w:rsidRPr="00006E3E" w:rsidR="001B37E1">
        <w:rPr>
          <w:sz w:val="27"/>
          <w:szCs w:val="27"/>
        </w:rPr>
        <w:t>Мустафаевой</w:t>
      </w:r>
      <w:r w:rsidRPr="00006E3E" w:rsidR="001B37E1">
        <w:rPr>
          <w:sz w:val="27"/>
          <w:szCs w:val="27"/>
        </w:rPr>
        <w:t xml:space="preserve"> Л.Р.</w:t>
      </w:r>
      <w:r w:rsidRPr="00006E3E">
        <w:rPr>
          <w:sz w:val="27"/>
          <w:szCs w:val="27"/>
        </w:rPr>
        <w:t xml:space="preserve"> по признакам состава правонарушения, предусмотренного частью 4 статьи 12.2 Кодекса Российской Федерации об административных правонарушениях, был </w:t>
      </w:r>
      <w:r w:rsidRPr="00006E3E">
        <w:rPr>
          <w:sz w:val="27"/>
          <w:szCs w:val="27"/>
        </w:rPr>
        <w:t xml:space="preserve">изъят государственный регистрационный знак </w:t>
      </w:r>
      <w:r w:rsidRPr="00275EC3" w:rsidR="00275EC3">
        <w:rPr>
          <w:sz w:val="27"/>
          <w:szCs w:val="27"/>
        </w:rPr>
        <w:t>/данные изъяты</w:t>
      </w:r>
      <w:r w:rsidRPr="00275EC3" w:rsidR="00275EC3">
        <w:rPr>
          <w:sz w:val="27"/>
          <w:szCs w:val="27"/>
        </w:rPr>
        <w:t>/</w:t>
      </w:r>
      <w:r w:rsidRPr="00006E3E">
        <w:rPr>
          <w:sz w:val="27"/>
          <w:szCs w:val="27"/>
        </w:rPr>
        <w:t xml:space="preserve">. </w:t>
      </w:r>
    </w:p>
    <w:p w:rsidR="00AF3EBF" w:rsidRPr="00AF3EBF" w:rsidP="00AF3EB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006E3E">
        <w:rPr>
          <w:sz w:val="27"/>
          <w:szCs w:val="27"/>
        </w:rPr>
        <w:t xml:space="preserve">Как разъяснено в пункте 23.2 Постановления Пленума Верховного Суда РФ в пункте 6 постановления от 24.03.2005 №5 «О некоторых </w:t>
      </w:r>
      <w:r w:rsidRPr="00AF3EBF">
        <w:rPr>
          <w:sz w:val="27"/>
          <w:szCs w:val="27"/>
        </w:rPr>
        <w:t>вопросах, возникающих у судов при применении Кодекса Российской Федерации об административных правонарушениях», необходимо учитывать, что изъятие орудия совершения или предмета административного правонарушения в случае, когда это имущество в соответствии с законом изъято из оборота либо находится в противоправном владении лица по</w:t>
      </w:r>
      <w:r w:rsidRPr="00AF3EBF">
        <w:rPr>
          <w:sz w:val="27"/>
          <w:szCs w:val="27"/>
        </w:rPr>
        <w:t xml:space="preserve"> иным причинам и на этом основании подлежит обращению в собственность государства или уничтожению, не является конфискацией, то есть видом административного наказания, и предполагает лишение лица имущества, только если последний владеет им незаконно, а также не находится в прямой зависимости от факта привлечения к административной ответственности. </w:t>
      </w:r>
    </w:p>
    <w:p w:rsidR="00AF3EBF" w:rsidRPr="00AF3EBF" w:rsidP="00AF3EB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AF3EBF">
        <w:rPr>
          <w:sz w:val="27"/>
          <w:szCs w:val="27"/>
        </w:rPr>
        <w:t xml:space="preserve">Учитывая установленные по делу обстоятельства, а также вышеуказанные правовые нормы в их системном единстве, прихожу к выводу, что изъятый согласно протоколу </w:t>
      </w:r>
      <w:r w:rsidRPr="00275EC3" w:rsidR="00275EC3">
        <w:rPr>
          <w:sz w:val="27"/>
          <w:szCs w:val="27"/>
        </w:rPr>
        <w:t>/данные изъяты/</w:t>
      </w:r>
      <w:r w:rsidR="001B37E1">
        <w:rPr>
          <w:sz w:val="27"/>
          <w:szCs w:val="27"/>
        </w:rPr>
        <w:t xml:space="preserve"> </w:t>
      </w:r>
      <w:r w:rsidRPr="00AF3EBF">
        <w:rPr>
          <w:sz w:val="27"/>
          <w:szCs w:val="27"/>
        </w:rPr>
        <w:t xml:space="preserve">об изъятии вещей и документов от </w:t>
      </w:r>
      <w:r w:rsidRPr="00275EC3" w:rsidR="00275EC3">
        <w:rPr>
          <w:sz w:val="27"/>
          <w:szCs w:val="27"/>
        </w:rPr>
        <w:t>/данные изъяты/</w:t>
      </w:r>
      <w:r w:rsidR="00275EC3">
        <w:rPr>
          <w:sz w:val="27"/>
          <w:szCs w:val="27"/>
        </w:rPr>
        <w:t xml:space="preserve"> </w:t>
      </w:r>
      <w:r w:rsidRPr="00AF3EBF">
        <w:rPr>
          <w:sz w:val="27"/>
          <w:szCs w:val="27"/>
        </w:rPr>
        <w:t xml:space="preserve">государственный регистрационный знак </w:t>
      </w:r>
      <w:r w:rsidRPr="00275EC3" w:rsidR="00275EC3">
        <w:rPr>
          <w:sz w:val="27"/>
          <w:szCs w:val="27"/>
        </w:rPr>
        <w:t xml:space="preserve">/данные </w:t>
      </w:r>
      <w:r w:rsidRPr="00275EC3" w:rsidR="00275EC3">
        <w:rPr>
          <w:sz w:val="27"/>
          <w:szCs w:val="27"/>
        </w:rPr>
        <w:t>изъяты</w:t>
      </w:r>
      <w:r w:rsidRPr="00275EC3" w:rsidR="00275EC3">
        <w:rPr>
          <w:sz w:val="27"/>
          <w:szCs w:val="27"/>
        </w:rPr>
        <w:t>/</w:t>
      </w:r>
      <w:r w:rsidRPr="00AF3EBF">
        <w:rPr>
          <w:sz w:val="27"/>
          <w:szCs w:val="27"/>
        </w:rPr>
        <w:t xml:space="preserve"> подлежит уничтожению. </w:t>
      </w:r>
    </w:p>
    <w:p w:rsidR="00502EC8" w:rsidRPr="008D474C" w:rsidP="00502EC8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 xml:space="preserve">Руководствуясь </w:t>
      </w:r>
      <w:r w:rsidRPr="008D474C">
        <w:rPr>
          <w:sz w:val="27"/>
          <w:szCs w:val="27"/>
        </w:rPr>
        <w:t>ст.</w:t>
      </w:r>
      <w:r w:rsidRPr="008D474C" w:rsidR="00102233">
        <w:rPr>
          <w:sz w:val="27"/>
          <w:szCs w:val="27"/>
        </w:rPr>
        <w:t>ст</w:t>
      </w:r>
      <w:r w:rsidRPr="008D474C" w:rsidR="00102233">
        <w:rPr>
          <w:sz w:val="27"/>
          <w:szCs w:val="27"/>
        </w:rPr>
        <w:t>. 12.2,</w:t>
      </w:r>
      <w:r w:rsidRPr="008D474C">
        <w:rPr>
          <w:sz w:val="27"/>
          <w:szCs w:val="27"/>
        </w:rPr>
        <w:t xml:space="preserve"> 29.9, 29.10, 29.11 Кодекса РФ об административных правонарушениях, мировой судья</w:t>
      </w:r>
      <w:r w:rsidRPr="008D474C" w:rsidR="00102233">
        <w:rPr>
          <w:sz w:val="27"/>
          <w:szCs w:val="27"/>
        </w:rPr>
        <w:t xml:space="preserve"> -</w:t>
      </w:r>
    </w:p>
    <w:p w:rsidR="00502EC8" w:rsidRPr="008D474C" w:rsidP="00502EC8">
      <w:pPr>
        <w:pStyle w:val="NoSpacing"/>
        <w:spacing w:before="0" w:beforeAutospacing="0" w:after="0" w:afterAutospacing="0"/>
        <w:jc w:val="center"/>
        <w:rPr>
          <w:sz w:val="10"/>
          <w:szCs w:val="10"/>
        </w:rPr>
      </w:pPr>
    </w:p>
    <w:p w:rsidR="00502EC8" w:rsidRPr="008D474C" w:rsidP="00502EC8">
      <w:pPr>
        <w:pStyle w:val="NoSpacing"/>
        <w:spacing w:before="0" w:beforeAutospacing="0" w:after="0" w:afterAutospacing="0"/>
        <w:jc w:val="center"/>
        <w:rPr>
          <w:sz w:val="27"/>
          <w:szCs w:val="27"/>
        </w:rPr>
      </w:pPr>
      <w:r w:rsidRPr="008D474C">
        <w:rPr>
          <w:sz w:val="27"/>
          <w:szCs w:val="27"/>
        </w:rPr>
        <w:t>ПОСТАНОВИЛ:</w:t>
      </w:r>
    </w:p>
    <w:p w:rsidR="00502EC8" w:rsidRPr="008D474C" w:rsidP="00502EC8">
      <w:pPr>
        <w:pStyle w:val="NoSpacing"/>
        <w:spacing w:before="0" w:beforeAutospacing="0" w:after="0" w:afterAutospacing="0"/>
        <w:jc w:val="center"/>
        <w:rPr>
          <w:sz w:val="10"/>
          <w:szCs w:val="10"/>
        </w:rPr>
      </w:pPr>
    </w:p>
    <w:p w:rsidR="009822CF" w:rsidRPr="008D474C" w:rsidP="009822CF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Мустафаеву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Лейлю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Ремзиевну</w:t>
      </w:r>
      <w:r>
        <w:rPr>
          <w:sz w:val="27"/>
          <w:szCs w:val="27"/>
        </w:rPr>
        <w:t xml:space="preserve"> </w:t>
      </w:r>
      <w:r w:rsidRPr="008D474C">
        <w:rPr>
          <w:sz w:val="27"/>
          <w:szCs w:val="27"/>
        </w:rPr>
        <w:t>признать виновн</w:t>
      </w:r>
      <w:r>
        <w:rPr>
          <w:sz w:val="27"/>
          <w:szCs w:val="27"/>
        </w:rPr>
        <w:t>ой</w:t>
      </w:r>
      <w:r w:rsidRPr="008D474C">
        <w:rPr>
          <w:sz w:val="27"/>
          <w:szCs w:val="27"/>
        </w:rPr>
        <w:t xml:space="preserve"> в совершении административного правонарушения, предусмотренного ч. </w:t>
      </w:r>
      <w:r w:rsidRPr="008D474C" w:rsidR="008D474C">
        <w:rPr>
          <w:sz w:val="27"/>
          <w:szCs w:val="27"/>
        </w:rPr>
        <w:t>4</w:t>
      </w:r>
      <w:r w:rsidRPr="008D474C">
        <w:rPr>
          <w:sz w:val="27"/>
          <w:szCs w:val="27"/>
        </w:rPr>
        <w:t xml:space="preserve"> </w:t>
      </w:r>
      <w:hyperlink r:id="rId6" w:history="1">
        <w:r w:rsidRPr="008D474C">
          <w:rPr>
            <w:sz w:val="27"/>
            <w:szCs w:val="27"/>
          </w:rPr>
          <w:t>ст. 12.2 КоАП РФ</w:t>
        </w:r>
      </w:hyperlink>
      <w:r w:rsidRPr="008D474C">
        <w:rPr>
          <w:sz w:val="27"/>
          <w:szCs w:val="27"/>
        </w:rPr>
        <w:t xml:space="preserve"> и назначить ему наказание в виде </w:t>
      </w:r>
      <w:r w:rsidRPr="008D474C" w:rsidR="008D474C">
        <w:rPr>
          <w:sz w:val="27"/>
          <w:szCs w:val="27"/>
        </w:rPr>
        <w:t>лишения права управления транспортными средствами на срок 6 (шесть) месяцев.</w:t>
      </w:r>
      <w:r w:rsidR="007E29C5">
        <w:rPr>
          <w:sz w:val="27"/>
          <w:szCs w:val="27"/>
        </w:rPr>
        <w:t xml:space="preserve"> </w:t>
      </w:r>
    </w:p>
    <w:p w:rsidR="008D474C" w:rsidP="008D474C">
      <w:pPr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 xml:space="preserve">В соответствии со ст. 32.7 КоАП РФ, течение срока лишения специального права начинается со дня вступления в законную силу постановления о назначении наказания в виде лишения соответствующего специального права. </w:t>
      </w:r>
      <w:r w:rsidRPr="008D474C">
        <w:rPr>
          <w:sz w:val="27"/>
          <w:szCs w:val="27"/>
        </w:rPr>
        <w:t>В течение трех рабочих дней со дня вступления в законную силу постановления о назначении административного наказания в виде</w:t>
      </w:r>
      <w:r w:rsidRPr="008D474C">
        <w:rPr>
          <w:sz w:val="27"/>
          <w:szCs w:val="27"/>
        </w:rPr>
        <w:t xml:space="preserve"> лишения соответствующего права лицо, лишенное специального права, должно сдать водительское удостоверение в орган, исполняющий этот вид административного наказания. В случае уклонения лица, лишенного специального права, от сдачи водительского удостоверения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удостоверения.</w:t>
      </w:r>
    </w:p>
    <w:p w:rsidR="00AF3EBF" w:rsidRPr="00AF3EBF" w:rsidP="00AF3EBF">
      <w:pPr>
        <w:ind w:firstLine="708"/>
        <w:jc w:val="both"/>
        <w:rPr>
          <w:sz w:val="27"/>
          <w:szCs w:val="27"/>
        </w:rPr>
      </w:pPr>
      <w:r w:rsidRPr="00AF3EBF">
        <w:rPr>
          <w:sz w:val="27"/>
          <w:szCs w:val="27"/>
        </w:rPr>
        <w:t xml:space="preserve">Государственный регистрационный знак, изъятый согласно протоколу </w:t>
      </w:r>
      <w:r w:rsidRPr="0023309C" w:rsidR="00124664">
        <w:rPr>
          <w:sz w:val="28"/>
          <w:szCs w:val="26"/>
        </w:rPr>
        <w:t>/данные изъяты/</w:t>
      </w:r>
      <w:r w:rsidR="001B37E1">
        <w:rPr>
          <w:sz w:val="27"/>
          <w:szCs w:val="27"/>
        </w:rPr>
        <w:t xml:space="preserve"> </w:t>
      </w:r>
      <w:r w:rsidRPr="00AF3EBF">
        <w:rPr>
          <w:sz w:val="27"/>
          <w:szCs w:val="27"/>
        </w:rPr>
        <w:t xml:space="preserve"> об изъятии вещей и документов от </w:t>
      </w:r>
      <w:r w:rsidRPr="0023309C" w:rsidR="00124664">
        <w:rPr>
          <w:sz w:val="28"/>
          <w:szCs w:val="26"/>
        </w:rPr>
        <w:t>/данные изъяты/</w:t>
      </w:r>
      <w:r w:rsidRPr="00AF3EBF">
        <w:rPr>
          <w:sz w:val="27"/>
          <w:szCs w:val="27"/>
        </w:rPr>
        <w:t xml:space="preserve">, </w:t>
      </w:r>
      <w:r w:rsidR="00B92F6A">
        <w:rPr>
          <w:sz w:val="27"/>
          <w:szCs w:val="27"/>
        </w:rPr>
        <w:t xml:space="preserve">– </w:t>
      </w:r>
      <w:r w:rsidRPr="00AF3EBF">
        <w:rPr>
          <w:sz w:val="27"/>
          <w:szCs w:val="27"/>
        </w:rPr>
        <w:t xml:space="preserve">уничтожить. </w:t>
      </w:r>
    </w:p>
    <w:p w:rsidR="00502EC8" w:rsidRPr="008D474C" w:rsidP="00AF3EBF">
      <w:pPr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 xml:space="preserve">Постановление может быть обжаловано в течение 10 суток со дня вручения или получения копии постановления в Железнодорожный районный суд </w:t>
      </w:r>
      <w:r w:rsidRPr="008D474C" w:rsidR="00C979BB">
        <w:rPr>
          <w:sz w:val="27"/>
          <w:szCs w:val="27"/>
        </w:rPr>
        <w:t xml:space="preserve">                 </w:t>
      </w:r>
      <w:r w:rsidRPr="008D474C">
        <w:rPr>
          <w:sz w:val="27"/>
          <w:szCs w:val="27"/>
        </w:rPr>
        <w:t xml:space="preserve">г. Симферополя Республики Крым через </w:t>
      </w:r>
      <w:r w:rsidRPr="008D474C" w:rsidR="001248D0">
        <w:rPr>
          <w:sz w:val="27"/>
          <w:szCs w:val="27"/>
        </w:rPr>
        <w:t>м</w:t>
      </w:r>
      <w:r w:rsidRPr="008D474C">
        <w:rPr>
          <w:sz w:val="27"/>
          <w:szCs w:val="27"/>
        </w:rPr>
        <w:t xml:space="preserve">ирового судью судебного участка № </w:t>
      </w:r>
      <w:r w:rsidR="007E29C5">
        <w:rPr>
          <w:sz w:val="27"/>
          <w:szCs w:val="27"/>
        </w:rPr>
        <w:t>2</w:t>
      </w:r>
      <w:r w:rsidRPr="008D474C">
        <w:rPr>
          <w:sz w:val="27"/>
          <w:szCs w:val="27"/>
        </w:rPr>
        <w:t xml:space="preserve"> Железнодорожного района г. Симферополя (Республика Крым,</w:t>
      </w:r>
      <w:r w:rsidRPr="008D474C" w:rsidR="00C979BB">
        <w:rPr>
          <w:sz w:val="27"/>
          <w:szCs w:val="27"/>
        </w:rPr>
        <w:t xml:space="preserve"> </w:t>
      </w:r>
      <w:r w:rsidRPr="008D474C">
        <w:rPr>
          <w:sz w:val="27"/>
          <w:szCs w:val="27"/>
        </w:rPr>
        <w:t xml:space="preserve">г. Симферополь, </w:t>
      </w:r>
      <w:r w:rsidRPr="008D474C" w:rsidR="00C979BB">
        <w:rPr>
          <w:sz w:val="27"/>
          <w:szCs w:val="27"/>
        </w:rPr>
        <w:t xml:space="preserve">  </w:t>
      </w:r>
      <w:r w:rsidRPr="008D474C">
        <w:rPr>
          <w:sz w:val="27"/>
          <w:szCs w:val="27"/>
        </w:rPr>
        <w:t>ул. Киевская 55/2).</w:t>
      </w:r>
    </w:p>
    <w:p w:rsidR="00502EC8" w:rsidRPr="008D474C" w:rsidP="00502EC8">
      <w:pPr>
        <w:pStyle w:val="NoSpacing"/>
        <w:spacing w:before="0" w:beforeAutospacing="0" w:after="0" w:afterAutospacing="0"/>
        <w:jc w:val="both"/>
        <w:rPr>
          <w:sz w:val="27"/>
          <w:szCs w:val="27"/>
        </w:rPr>
      </w:pPr>
    </w:p>
    <w:p w:rsidR="00D47772" w:rsidRPr="008D474C" w:rsidP="00AF3EBF">
      <w:pPr>
        <w:ind w:firstLine="708"/>
        <w:rPr>
          <w:sz w:val="27"/>
          <w:szCs w:val="27"/>
        </w:rPr>
      </w:pPr>
      <w:r w:rsidRPr="008D474C">
        <w:rPr>
          <w:sz w:val="27"/>
          <w:szCs w:val="27"/>
        </w:rPr>
        <w:t>Мировой судья</w:t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</w:r>
      <w:r w:rsidR="007E29C5">
        <w:rPr>
          <w:sz w:val="27"/>
          <w:szCs w:val="27"/>
        </w:rPr>
        <w:tab/>
      </w:r>
      <w:r w:rsidR="007E29C5">
        <w:rPr>
          <w:sz w:val="27"/>
          <w:szCs w:val="27"/>
        </w:rPr>
        <w:tab/>
      </w:r>
      <w:r w:rsidR="007E29C5">
        <w:rPr>
          <w:sz w:val="27"/>
          <w:szCs w:val="27"/>
        </w:rPr>
        <w:tab/>
        <w:t xml:space="preserve">А.Э. Власенко </w:t>
      </w:r>
    </w:p>
    <w:sectPr w:rsidSect="00C11B53">
      <w:headerReference w:type="default" r:id="rId7"/>
      <w:pgSz w:w="11906" w:h="16838"/>
      <w:pgMar w:top="426" w:right="566" w:bottom="426" w:left="15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89342773"/>
      <w:docPartObj>
        <w:docPartGallery w:val="Page Numbers (Top of Page)"/>
        <w:docPartUnique/>
      </w:docPartObj>
    </w:sdtPr>
    <w:sdtContent>
      <w:p w:rsidR="00C11B5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664">
          <w:rPr>
            <w:noProof/>
          </w:rPr>
          <w:t>2</w:t>
        </w:r>
        <w:r>
          <w:fldChar w:fldCharType="end"/>
        </w:r>
      </w:p>
    </w:sdtContent>
  </w:sdt>
  <w:p w:rsidR="00C11B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C8"/>
    <w:rsid w:val="000061CF"/>
    <w:rsid w:val="00006E3E"/>
    <w:rsid w:val="000307AD"/>
    <w:rsid w:val="000C0C60"/>
    <w:rsid w:val="000C79A7"/>
    <w:rsid w:val="00102233"/>
    <w:rsid w:val="00105ACD"/>
    <w:rsid w:val="00115755"/>
    <w:rsid w:val="00124664"/>
    <w:rsid w:val="001248D0"/>
    <w:rsid w:val="00193690"/>
    <w:rsid w:val="00194233"/>
    <w:rsid w:val="001B37E1"/>
    <w:rsid w:val="001F3F42"/>
    <w:rsid w:val="001F441E"/>
    <w:rsid w:val="0023309C"/>
    <w:rsid w:val="0026385F"/>
    <w:rsid w:val="00271E92"/>
    <w:rsid w:val="00275EC3"/>
    <w:rsid w:val="002C41AD"/>
    <w:rsid w:val="002C7F5D"/>
    <w:rsid w:val="00303E52"/>
    <w:rsid w:val="00343E60"/>
    <w:rsid w:val="00370146"/>
    <w:rsid w:val="003734C4"/>
    <w:rsid w:val="003E44D9"/>
    <w:rsid w:val="00415E22"/>
    <w:rsid w:val="004237D3"/>
    <w:rsid w:val="00485F1E"/>
    <w:rsid w:val="00500352"/>
    <w:rsid w:val="00502EC8"/>
    <w:rsid w:val="00527D91"/>
    <w:rsid w:val="005718BE"/>
    <w:rsid w:val="00574610"/>
    <w:rsid w:val="00594F53"/>
    <w:rsid w:val="005B4DCC"/>
    <w:rsid w:val="005F39F4"/>
    <w:rsid w:val="006246C9"/>
    <w:rsid w:val="00643874"/>
    <w:rsid w:val="006E153B"/>
    <w:rsid w:val="00745F48"/>
    <w:rsid w:val="007A2C3B"/>
    <w:rsid w:val="007E29C5"/>
    <w:rsid w:val="008B309B"/>
    <w:rsid w:val="008D474C"/>
    <w:rsid w:val="0093437A"/>
    <w:rsid w:val="009657BF"/>
    <w:rsid w:val="009822CF"/>
    <w:rsid w:val="00A74513"/>
    <w:rsid w:val="00AA72CD"/>
    <w:rsid w:val="00AF3EBF"/>
    <w:rsid w:val="00B32B7F"/>
    <w:rsid w:val="00B437E9"/>
    <w:rsid w:val="00B45C57"/>
    <w:rsid w:val="00B92F6A"/>
    <w:rsid w:val="00BB1192"/>
    <w:rsid w:val="00C11B53"/>
    <w:rsid w:val="00C33F39"/>
    <w:rsid w:val="00C979BB"/>
    <w:rsid w:val="00CF7904"/>
    <w:rsid w:val="00D14306"/>
    <w:rsid w:val="00D33341"/>
    <w:rsid w:val="00D44163"/>
    <w:rsid w:val="00D47772"/>
    <w:rsid w:val="00D6159C"/>
    <w:rsid w:val="00DB3626"/>
    <w:rsid w:val="00E00171"/>
    <w:rsid w:val="00E36CEE"/>
    <w:rsid w:val="00EE29DB"/>
    <w:rsid w:val="00F05FB3"/>
    <w:rsid w:val="00F11878"/>
    <w:rsid w:val="00FA3F03"/>
    <w:rsid w:val="00FC643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502EC8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502E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502EC8"/>
    <w:rPr>
      <w:rFonts w:ascii="Times New Roman" w:hAnsi="Times New Roman" w:cs="Times New Roman" w:hint="default"/>
      <w:sz w:val="24"/>
      <w:szCs w:val="24"/>
    </w:rPr>
  </w:style>
  <w:style w:type="paragraph" w:styleId="NoSpacing">
    <w:name w:val="No Spacing"/>
    <w:basedOn w:val="Normal"/>
    <w:uiPriority w:val="1"/>
    <w:qFormat/>
    <w:rsid w:val="00502EC8"/>
    <w:pPr>
      <w:spacing w:before="100" w:beforeAutospacing="1" w:after="100" w:afterAutospacing="1"/>
    </w:pPr>
    <w:rPr>
      <w:sz w:val="24"/>
      <w:szCs w:val="24"/>
    </w:rPr>
  </w:style>
  <w:style w:type="character" w:customStyle="1" w:styleId="a">
    <w:name w:val="Гипертекстовая ссылка"/>
    <w:basedOn w:val="DefaultParagraphFont"/>
    <w:uiPriority w:val="99"/>
    <w:rsid w:val="00BB1192"/>
    <w:rPr>
      <w:color w:val="106BBE"/>
    </w:rPr>
  </w:style>
  <w:style w:type="character" w:styleId="Hyperlink">
    <w:name w:val="Hyperlink"/>
    <w:rsid w:val="009822CF"/>
    <w:rPr>
      <w:color w:val="0000FF"/>
      <w:u w:val="single"/>
    </w:rPr>
  </w:style>
  <w:style w:type="paragraph" w:styleId="Header">
    <w:name w:val="header"/>
    <w:basedOn w:val="Normal"/>
    <w:link w:val="a0"/>
    <w:uiPriority w:val="99"/>
    <w:unhideWhenUsed/>
    <w:rsid w:val="00C11B53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11B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1"/>
    <w:uiPriority w:val="99"/>
    <w:unhideWhenUsed/>
    <w:rsid w:val="00C11B53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11B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C11B53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C11B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arbitr.garant.ru/" TargetMode="External" /><Relationship Id="rId6" Type="http://schemas.openxmlformats.org/officeDocument/2006/relationships/hyperlink" Target="https://rospravosudie.com/law/%D0%A1%D1%82%D0%B0%D1%82%D1%8C%D1%8F_12.2_%D0%9A%D0%BE%D0%90%D0%9F_%D0%A0%D0%A4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0BFD8-FE70-4603-ABC5-00C831513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