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F41FBC" w:rsidP="000226D1">
      <w:pPr>
        <w:pStyle w:val="Heading1"/>
        <w:jc w:val="right"/>
        <w:rPr>
          <w:b w:val="0"/>
          <w:color w:val="000000" w:themeColor="text1"/>
          <w:sz w:val="28"/>
          <w:szCs w:val="28"/>
        </w:rPr>
      </w:pPr>
      <w:r w:rsidRPr="00F41FBC">
        <w:rPr>
          <w:b w:val="0"/>
          <w:color w:val="000000" w:themeColor="text1"/>
          <w:sz w:val="28"/>
          <w:szCs w:val="28"/>
        </w:rPr>
        <w:t>Дело № 5-</w:t>
      </w:r>
      <w:r w:rsidRPr="00F41FBC" w:rsidR="00B944DD">
        <w:rPr>
          <w:b w:val="0"/>
          <w:color w:val="000000" w:themeColor="text1"/>
          <w:sz w:val="28"/>
          <w:szCs w:val="28"/>
        </w:rPr>
        <w:t>2</w:t>
      </w:r>
      <w:r w:rsidRPr="00F41FBC">
        <w:rPr>
          <w:b w:val="0"/>
          <w:color w:val="000000" w:themeColor="text1"/>
          <w:sz w:val="28"/>
          <w:szCs w:val="28"/>
        </w:rPr>
        <w:t>-</w:t>
      </w:r>
      <w:r w:rsidRPr="00F41FBC" w:rsidR="00B944DD">
        <w:rPr>
          <w:b w:val="0"/>
          <w:color w:val="000000" w:themeColor="text1"/>
          <w:sz w:val="28"/>
          <w:szCs w:val="28"/>
        </w:rPr>
        <w:t xml:space="preserve">      </w:t>
      </w:r>
      <w:r w:rsidRPr="00F41FBC">
        <w:rPr>
          <w:b w:val="0"/>
          <w:color w:val="000000" w:themeColor="text1"/>
          <w:sz w:val="28"/>
          <w:szCs w:val="28"/>
        </w:rPr>
        <w:t>/20</w:t>
      </w:r>
      <w:r w:rsidRPr="00F41FBC" w:rsidR="00844DA1">
        <w:rPr>
          <w:b w:val="0"/>
          <w:color w:val="000000" w:themeColor="text1"/>
          <w:sz w:val="28"/>
          <w:szCs w:val="28"/>
        </w:rPr>
        <w:t>2</w:t>
      </w:r>
      <w:r w:rsidRPr="00F41FBC" w:rsidR="0081163D">
        <w:rPr>
          <w:b w:val="0"/>
          <w:color w:val="000000" w:themeColor="text1"/>
          <w:sz w:val="28"/>
          <w:szCs w:val="28"/>
        </w:rPr>
        <w:t>5</w:t>
      </w:r>
    </w:p>
    <w:p w:rsidR="000226D1" w:rsidRPr="00F41FBC" w:rsidP="000226D1">
      <w:pPr>
        <w:pStyle w:val="Heading1"/>
        <w:rPr>
          <w:b w:val="0"/>
          <w:bCs w:val="0"/>
          <w:color w:val="000000" w:themeColor="text1"/>
          <w:sz w:val="28"/>
          <w:szCs w:val="28"/>
        </w:rPr>
      </w:pPr>
      <w:r w:rsidRPr="00F41FBC">
        <w:rPr>
          <w:b w:val="0"/>
          <w:bCs w:val="0"/>
          <w:color w:val="000000" w:themeColor="text1"/>
          <w:sz w:val="28"/>
          <w:szCs w:val="28"/>
        </w:rPr>
        <w:t>ПОСТАНОВЛЕНИЕ</w:t>
      </w:r>
    </w:p>
    <w:p w:rsidR="000226D1" w:rsidRPr="00F41FBC" w:rsidP="000226D1">
      <w:pPr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29 марта</w:t>
      </w:r>
      <w:r w:rsidRPr="00F41FBC">
        <w:rPr>
          <w:color w:val="000000" w:themeColor="text1"/>
          <w:sz w:val="28"/>
          <w:szCs w:val="28"/>
        </w:rPr>
        <w:t xml:space="preserve"> 20</w:t>
      </w:r>
      <w:r w:rsidRPr="00F41FBC" w:rsidR="00844DA1">
        <w:rPr>
          <w:color w:val="000000" w:themeColor="text1"/>
          <w:sz w:val="28"/>
          <w:szCs w:val="28"/>
        </w:rPr>
        <w:t>2</w:t>
      </w:r>
      <w:r w:rsidRPr="00F41FBC" w:rsidR="0081163D">
        <w:rPr>
          <w:color w:val="000000" w:themeColor="text1"/>
          <w:sz w:val="28"/>
          <w:szCs w:val="28"/>
        </w:rPr>
        <w:t>5</w:t>
      </w:r>
      <w:r w:rsidRPr="00F41FBC">
        <w:rPr>
          <w:color w:val="000000" w:themeColor="text1"/>
          <w:sz w:val="28"/>
          <w:szCs w:val="28"/>
        </w:rPr>
        <w:t xml:space="preserve"> года</w:t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 w:rsidR="00FF0A4B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 w:rsidR="000D559B">
        <w:rPr>
          <w:color w:val="000000" w:themeColor="text1"/>
          <w:sz w:val="28"/>
          <w:szCs w:val="28"/>
        </w:rPr>
        <w:tab/>
      </w:r>
      <w:r w:rsidRPr="00F41FBC" w:rsidR="00634F2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>г. Симферополь</w:t>
      </w:r>
    </w:p>
    <w:p w:rsidR="000226D1" w:rsidRPr="00F41FBC" w:rsidP="000226D1">
      <w:pPr>
        <w:jc w:val="both"/>
        <w:rPr>
          <w:color w:val="000000" w:themeColor="text1"/>
          <w:sz w:val="28"/>
          <w:szCs w:val="28"/>
        </w:rPr>
      </w:pPr>
    </w:p>
    <w:p w:rsidR="000226D1" w:rsidRPr="00F41FBC" w:rsidP="000226D1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rStyle w:val="s11"/>
          <w:color w:val="000000" w:themeColor="text1"/>
          <w:sz w:val="28"/>
          <w:szCs w:val="28"/>
        </w:rPr>
        <w:t>Исполняющий обязанности мирового судьи судебного участка № 2 Железнодорожного судебного района города Симферополя – мировой</w:t>
      </w:r>
      <w:r w:rsidRPr="00F41FBC" w:rsidR="000D559B">
        <w:rPr>
          <w:rStyle w:val="s11"/>
          <w:color w:val="000000" w:themeColor="text1"/>
          <w:sz w:val="28"/>
          <w:szCs w:val="28"/>
        </w:rPr>
        <w:t xml:space="preserve"> </w:t>
      </w:r>
      <w:r w:rsidRPr="00F41FBC" w:rsidR="00A602EE">
        <w:rPr>
          <w:rStyle w:val="s11"/>
          <w:color w:val="000000" w:themeColor="text1"/>
          <w:sz w:val="28"/>
          <w:szCs w:val="28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F41FBC" w:rsidR="00A602EE">
        <w:rPr>
          <w:color w:val="000000" w:themeColor="text1"/>
          <w:sz w:val="28"/>
          <w:szCs w:val="28"/>
        </w:rPr>
        <w:t>,</w:t>
      </w:r>
      <w:r w:rsidRPr="00F41FBC">
        <w:rPr>
          <w:color w:val="000000" w:themeColor="text1"/>
          <w:sz w:val="28"/>
          <w:szCs w:val="28"/>
        </w:rPr>
        <w:t xml:space="preserve"> рассмотрев дело об административном правонарушении </w:t>
      </w:r>
      <w:r w:rsidRPr="00F41FBC">
        <w:rPr>
          <w:rStyle w:val="s11"/>
          <w:color w:val="000000" w:themeColor="text1"/>
          <w:sz w:val="28"/>
          <w:szCs w:val="28"/>
        </w:rPr>
        <w:t xml:space="preserve">в отношении </w:t>
      </w:r>
      <w:r w:rsidRPr="00F41FBC">
        <w:rPr>
          <w:color w:val="000000" w:themeColor="text1"/>
          <w:sz w:val="28"/>
          <w:szCs w:val="28"/>
        </w:rPr>
        <w:t xml:space="preserve"> </w:t>
      </w:r>
    </w:p>
    <w:p w:rsidR="00006B86" w:rsidRPr="00F41FBC" w:rsidP="00532FC6">
      <w:pPr>
        <w:ind w:left="1701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Стародубцева Ивана Егоровича</w:t>
      </w:r>
      <w:r w:rsidRPr="00F41FBC" w:rsidR="000226D1">
        <w:rPr>
          <w:color w:val="000000" w:themeColor="text1"/>
          <w:sz w:val="28"/>
          <w:szCs w:val="28"/>
        </w:rPr>
        <w:t>,</w:t>
      </w:r>
    </w:p>
    <w:p w:rsidR="000226D1" w:rsidRPr="00F41FBC" w:rsidP="00532FC6">
      <w:pPr>
        <w:ind w:left="1701"/>
        <w:jc w:val="both"/>
        <w:rPr>
          <w:color w:val="000000" w:themeColor="text1"/>
          <w:sz w:val="28"/>
          <w:szCs w:val="28"/>
        </w:rPr>
      </w:pPr>
      <w:r w:rsidRPr="00ED0046">
        <w:rPr>
          <w:color w:val="000000" w:themeColor="text1"/>
          <w:sz w:val="28"/>
          <w:szCs w:val="28"/>
        </w:rPr>
        <w:t>/данные изъяты/</w:t>
      </w:r>
      <w:r>
        <w:rPr>
          <w:color w:val="000000"/>
          <w:sz w:val="24"/>
          <w:szCs w:val="26"/>
        </w:rPr>
        <w:t xml:space="preserve"> </w:t>
      </w:r>
      <w:r w:rsidRPr="00F41FBC">
        <w:rPr>
          <w:color w:val="000000" w:themeColor="text1"/>
          <w:sz w:val="28"/>
          <w:szCs w:val="28"/>
        </w:rPr>
        <w:t>года рождения, урожен</w:t>
      </w:r>
      <w:r w:rsidRPr="00F41FBC" w:rsidR="0061133C">
        <w:rPr>
          <w:color w:val="000000" w:themeColor="text1"/>
          <w:sz w:val="28"/>
          <w:szCs w:val="28"/>
        </w:rPr>
        <w:t>ца</w:t>
      </w:r>
      <w:r w:rsidRPr="00F41FBC">
        <w:rPr>
          <w:color w:val="000000" w:themeColor="text1"/>
          <w:sz w:val="28"/>
          <w:szCs w:val="28"/>
        </w:rPr>
        <w:t xml:space="preserve"> </w:t>
      </w:r>
      <w:r w:rsidRP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 xml:space="preserve">, гражданина </w:t>
      </w:r>
      <w:r w:rsidRPr="00F41FBC" w:rsidR="00303798">
        <w:rPr>
          <w:color w:val="000000" w:themeColor="text1"/>
          <w:sz w:val="28"/>
          <w:szCs w:val="28"/>
        </w:rPr>
        <w:t>Российской Федерации</w:t>
      </w:r>
      <w:r w:rsidRPr="00F41FBC">
        <w:rPr>
          <w:color w:val="000000" w:themeColor="text1"/>
          <w:sz w:val="28"/>
          <w:szCs w:val="28"/>
        </w:rPr>
        <w:t>,</w:t>
      </w:r>
      <w:r w:rsidRPr="00F41FBC" w:rsidR="00634F2C">
        <w:rPr>
          <w:color w:val="000000" w:themeColor="text1"/>
          <w:sz w:val="28"/>
          <w:szCs w:val="28"/>
        </w:rPr>
        <w:t xml:space="preserve"> </w:t>
      </w:r>
      <w:r w:rsidRPr="00F41FBC" w:rsidR="004606ED">
        <w:rPr>
          <w:color w:val="000000" w:themeColor="text1"/>
          <w:sz w:val="28"/>
          <w:szCs w:val="28"/>
        </w:rPr>
        <w:t>паспорт</w:t>
      </w:r>
      <w:r w:rsidRPr="00F41FBC" w:rsidR="00A602EE">
        <w:rPr>
          <w:color w:val="000000" w:themeColor="text1"/>
          <w:sz w:val="28"/>
          <w:szCs w:val="28"/>
        </w:rPr>
        <w:t xml:space="preserve"> </w:t>
      </w:r>
      <w:r w:rsidRPr="00F41FBC" w:rsidR="007E39B4">
        <w:rPr>
          <w:color w:val="000000" w:themeColor="text1"/>
          <w:sz w:val="28"/>
          <w:szCs w:val="28"/>
        </w:rPr>
        <w:t xml:space="preserve">серии </w:t>
      </w:r>
      <w:r w:rsidRPr="00ED0046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Pr="00F41FBC" w:rsidR="007E39B4">
        <w:rPr>
          <w:color w:val="000000" w:themeColor="text1"/>
          <w:sz w:val="28"/>
          <w:szCs w:val="28"/>
        </w:rPr>
        <w:t xml:space="preserve">№ </w:t>
      </w:r>
      <w:r w:rsidRPr="00ED0046">
        <w:rPr>
          <w:color w:val="000000" w:themeColor="text1"/>
          <w:sz w:val="28"/>
          <w:szCs w:val="28"/>
        </w:rPr>
        <w:t>/данные изъяты/</w:t>
      </w:r>
      <w:r w:rsidRPr="00F41FBC" w:rsidR="00634F2C">
        <w:rPr>
          <w:color w:val="000000" w:themeColor="text1"/>
          <w:sz w:val="28"/>
          <w:szCs w:val="28"/>
        </w:rPr>
        <w:t xml:space="preserve">, </w:t>
      </w:r>
      <w:r w:rsidRPr="00F41FBC" w:rsidR="00097B8F">
        <w:rPr>
          <w:color w:val="000000" w:themeColor="text1"/>
          <w:sz w:val="28"/>
          <w:szCs w:val="28"/>
        </w:rPr>
        <w:t xml:space="preserve">не </w:t>
      </w:r>
      <w:r w:rsidRPr="00F41FBC" w:rsidR="0061133C">
        <w:rPr>
          <w:color w:val="000000" w:themeColor="text1"/>
          <w:sz w:val="28"/>
          <w:szCs w:val="28"/>
        </w:rPr>
        <w:t>женатого</w:t>
      </w:r>
      <w:r w:rsidRPr="00F41FBC" w:rsidR="00A460F1">
        <w:rPr>
          <w:color w:val="000000" w:themeColor="text1"/>
          <w:sz w:val="28"/>
          <w:szCs w:val="28"/>
        </w:rPr>
        <w:t>,</w:t>
      </w:r>
      <w:r w:rsidRPr="00F41FBC" w:rsidR="0081163D">
        <w:rPr>
          <w:color w:val="000000" w:themeColor="text1"/>
          <w:sz w:val="28"/>
          <w:szCs w:val="28"/>
        </w:rPr>
        <w:t xml:space="preserve"> </w:t>
      </w:r>
      <w:r w:rsidRPr="00F41FBC" w:rsidR="0061133C">
        <w:rPr>
          <w:color w:val="000000" w:themeColor="text1"/>
          <w:sz w:val="28"/>
          <w:szCs w:val="28"/>
        </w:rPr>
        <w:t>пенсионера</w:t>
      </w:r>
      <w:r w:rsidRPr="00F41FBC" w:rsidR="001223C3">
        <w:rPr>
          <w:color w:val="000000" w:themeColor="text1"/>
          <w:sz w:val="28"/>
          <w:szCs w:val="28"/>
        </w:rPr>
        <w:t>,</w:t>
      </w:r>
      <w:r w:rsidRPr="00F41FBC" w:rsidR="002B3471">
        <w:rPr>
          <w:color w:val="000000" w:themeColor="text1"/>
          <w:sz w:val="28"/>
          <w:szCs w:val="28"/>
        </w:rPr>
        <w:t xml:space="preserve"> </w:t>
      </w:r>
      <w:r w:rsidRPr="00F41FBC" w:rsidR="007E39B4">
        <w:rPr>
          <w:color w:val="000000" w:themeColor="text1"/>
          <w:sz w:val="28"/>
          <w:szCs w:val="28"/>
        </w:rPr>
        <w:t>зарегистрированно</w:t>
      </w:r>
      <w:r w:rsidRPr="00F41FBC" w:rsidR="0061133C">
        <w:rPr>
          <w:color w:val="000000" w:themeColor="text1"/>
          <w:sz w:val="28"/>
          <w:szCs w:val="28"/>
        </w:rPr>
        <w:t>го</w:t>
      </w:r>
      <w:r w:rsidRPr="00F41FBC" w:rsidR="0081163D">
        <w:rPr>
          <w:color w:val="000000" w:themeColor="text1"/>
          <w:sz w:val="28"/>
          <w:szCs w:val="28"/>
        </w:rPr>
        <w:t xml:space="preserve"> и</w:t>
      </w:r>
      <w:r w:rsidRPr="00F41FBC" w:rsidR="007E39B4">
        <w:rPr>
          <w:color w:val="000000" w:themeColor="text1"/>
          <w:sz w:val="28"/>
          <w:szCs w:val="28"/>
        </w:rPr>
        <w:t xml:space="preserve"> </w:t>
      </w:r>
      <w:r w:rsidRPr="00F41FBC" w:rsidR="00303798">
        <w:rPr>
          <w:color w:val="000000" w:themeColor="text1"/>
          <w:sz w:val="28"/>
          <w:szCs w:val="28"/>
        </w:rPr>
        <w:t>проживающе</w:t>
      </w:r>
      <w:r w:rsidRPr="00F41FBC" w:rsidR="0061133C">
        <w:rPr>
          <w:color w:val="000000" w:themeColor="text1"/>
          <w:sz w:val="28"/>
          <w:szCs w:val="28"/>
        </w:rPr>
        <w:t xml:space="preserve">го </w:t>
      </w:r>
      <w:r w:rsidRPr="00F41FBC" w:rsidR="00303798">
        <w:rPr>
          <w:color w:val="000000" w:themeColor="text1"/>
          <w:sz w:val="28"/>
          <w:szCs w:val="28"/>
        </w:rPr>
        <w:t xml:space="preserve">по адресу: </w:t>
      </w:r>
      <w:r w:rsidRPr="00ED0046">
        <w:rPr>
          <w:color w:val="000000" w:themeColor="text1"/>
          <w:sz w:val="28"/>
          <w:szCs w:val="28"/>
        </w:rPr>
        <w:t>/данные изъяты/</w:t>
      </w:r>
      <w:r w:rsidRPr="00F41FBC" w:rsidR="00303798">
        <w:rPr>
          <w:color w:val="000000" w:themeColor="text1"/>
          <w:sz w:val="28"/>
          <w:szCs w:val="28"/>
        </w:rPr>
        <w:t>,</w:t>
      </w:r>
    </w:p>
    <w:p w:rsidR="000226D1" w:rsidRPr="00F41FBC" w:rsidP="000226D1">
      <w:pPr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о привлечении е</w:t>
      </w:r>
      <w:r w:rsidRPr="00F41FBC" w:rsidR="0061133C">
        <w:rPr>
          <w:color w:val="000000" w:themeColor="text1"/>
          <w:sz w:val="28"/>
          <w:szCs w:val="28"/>
        </w:rPr>
        <w:t>го</w:t>
      </w:r>
      <w:r w:rsidRPr="00F41FBC">
        <w:rPr>
          <w:color w:val="000000" w:themeColor="text1"/>
          <w:sz w:val="28"/>
          <w:szCs w:val="28"/>
        </w:rPr>
        <w:t xml:space="preserve"> к административной ответственности за правонарушение, предусмотренное ч. 2 ст. 12.2</w:t>
      </w:r>
      <w:r w:rsidRPr="00F41FBC" w:rsidR="00C17F0D">
        <w:rPr>
          <w:color w:val="000000" w:themeColor="text1"/>
          <w:sz w:val="28"/>
          <w:szCs w:val="28"/>
        </w:rPr>
        <w:t>7</w:t>
      </w:r>
      <w:r w:rsidRPr="00F41FB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0226D1" w:rsidRPr="00F41FBC" w:rsidP="000226D1">
      <w:pPr>
        <w:jc w:val="both"/>
        <w:rPr>
          <w:color w:val="000000" w:themeColor="text1"/>
          <w:sz w:val="28"/>
          <w:szCs w:val="28"/>
        </w:rPr>
      </w:pPr>
    </w:p>
    <w:p w:rsidR="000226D1" w:rsidRPr="00F41FBC" w:rsidP="000226D1">
      <w:pPr>
        <w:jc w:val="center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УСТАНОВИЛ:</w:t>
      </w:r>
    </w:p>
    <w:p w:rsidR="000226D1" w:rsidRPr="00F41FBC" w:rsidP="000226D1">
      <w:pPr>
        <w:jc w:val="center"/>
        <w:rPr>
          <w:color w:val="000000" w:themeColor="text1"/>
          <w:sz w:val="28"/>
          <w:szCs w:val="28"/>
        </w:rPr>
      </w:pP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Старшим и</w:t>
      </w:r>
      <w:r w:rsidRPr="00F41FBC" w:rsidR="009F1479">
        <w:rPr>
          <w:color w:val="000000" w:themeColor="text1"/>
          <w:sz w:val="28"/>
          <w:szCs w:val="28"/>
        </w:rPr>
        <w:t>нспектором</w:t>
      </w:r>
      <w:r w:rsidRPr="00F41FBC" w:rsidR="00D42078">
        <w:rPr>
          <w:color w:val="000000" w:themeColor="text1"/>
          <w:sz w:val="28"/>
          <w:szCs w:val="28"/>
        </w:rPr>
        <w:t xml:space="preserve"> </w:t>
      </w:r>
      <w:r w:rsidRPr="00F41FBC" w:rsidR="00634F2C">
        <w:rPr>
          <w:color w:val="000000" w:themeColor="text1"/>
          <w:sz w:val="28"/>
          <w:szCs w:val="28"/>
        </w:rPr>
        <w:t>ДПС</w:t>
      </w:r>
      <w:r w:rsidRPr="00F41FBC" w:rsidR="008F73F1">
        <w:rPr>
          <w:color w:val="000000" w:themeColor="text1"/>
          <w:sz w:val="28"/>
          <w:szCs w:val="28"/>
        </w:rPr>
        <w:t xml:space="preserve"> </w:t>
      </w:r>
      <w:r w:rsidRPr="00F41FBC" w:rsidR="00E22F19">
        <w:rPr>
          <w:color w:val="000000" w:themeColor="text1"/>
          <w:sz w:val="28"/>
          <w:szCs w:val="28"/>
        </w:rPr>
        <w:t>ОВ</w:t>
      </w:r>
      <w:r w:rsidRPr="00F41FBC" w:rsidR="008F73F1">
        <w:rPr>
          <w:color w:val="000000" w:themeColor="text1"/>
          <w:sz w:val="28"/>
          <w:szCs w:val="28"/>
        </w:rPr>
        <w:t xml:space="preserve"> </w:t>
      </w:r>
      <w:r w:rsidRPr="00F41FBC" w:rsidR="0098489E">
        <w:rPr>
          <w:color w:val="000000" w:themeColor="text1"/>
          <w:sz w:val="28"/>
          <w:szCs w:val="28"/>
        </w:rPr>
        <w:t>Гос</w:t>
      </w:r>
      <w:r w:rsidRPr="00F41FBC">
        <w:rPr>
          <w:color w:val="000000" w:themeColor="text1"/>
          <w:sz w:val="28"/>
          <w:szCs w:val="28"/>
        </w:rPr>
        <w:t xml:space="preserve">ударственной </w:t>
      </w:r>
      <w:r w:rsidRPr="00F41FBC" w:rsidR="0098489E">
        <w:rPr>
          <w:color w:val="000000" w:themeColor="text1"/>
          <w:sz w:val="28"/>
          <w:szCs w:val="28"/>
        </w:rPr>
        <w:t>инспекции</w:t>
      </w:r>
      <w:r w:rsidRPr="00F41FBC" w:rsidR="008F73F1">
        <w:rPr>
          <w:color w:val="000000" w:themeColor="text1"/>
          <w:sz w:val="28"/>
          <w:szCs w:val="28"/>
        </w:rPr>
        <w:t xml:space="preserve"> </w:t>
      </w:r>
      <w:r w:rsidRPr="00F41FBC">
        <w:rPr>
          <w:color w:val="000000" w:themeColor="text1"/>
          <w:sz w:val="28"/>
          <w:szCs w:val="28"/>
        </w:rPr>
        <w:t xml:space="preserve">безопасности дорожного движения </w:t>
      </w:r>
      <w:r w:rsidRPr="00F41FBC" w:rsidR="00E22F19">
        <w:rPr>
          <w:color w:val="000000" w:themeColor="text1"/>
          <w:sz w:val="28"/>
          <w:szCs w:val="28"/>
        </w:rPr>
        <w:t>У</w:t>
      </w:r>
      <w:r w:rsidRPr="00F41FBC" w:rsidR="008F73F1">
        <w:rPr>
          <w:color w:val="000000" w:themeColor="text1"/>
          <w:sz w:val="28"/>
          <w:szCs w:val="28"/>
        </w:rPr>
        <w:t xml:space="preserve">МВД </w:t>
      </w:r>
      <w:r w:rsidRPr="00F41FBC" w:rsidR="00E22F19">
        <w:rPr>
          <w:color w:val="000000" w:themeColor="text1"/>
          <w:sz w:val="28"/>
          <w:szCs w:val="28"/>
        </w:rPr>
        <w:t>России</w:t>
      </w:r>
      <w:r w:rsidRPr="00F41FBC">
        <w:rPr>
          <w:color w:val="000000" w:themeColor="text1"/>
          <w:sz w:val="28"/>
          <w:szCs w:val="28"/>
        </w:rPr>
        <w:t xml:space="preserve"> </w:t>
      </w:r>
      <w:r w:rsidRPr="00F41FBC" w:rsidR="00E22F19">
        <w:rPr>
          <w:color w:val="000000" w:themeColor="text1"/>
          <w:sz w:val="28"/>
          <w:szCs w:val="28"/>
        </w:rPr>
        <w:t>по г. Симферополю</w:t>
      </w:r>
      <w:r w:rsidRPr="00F41FBC" w:rsidR="00D42078">
        <w:rPr>
          <w:color w:val="000000" w:themeColor="text1"/>
          <w:sz w:val="28"/>
          <w:szCs w:val="28"/>
        </w:rPr>
        <w:t xml:space="preserve"> </w:t>
      </w:r>
      <w:r w:rsidRPr="00F41FBC" w:rsidR="009F1479">
        <w:rPr>
          <w:color w:val="000000" w:themeColor="text1"/>
          <w:sz w:val="28"/>
          <w:szCs w:val="28"/>
        </w:rPr>
        <w:t xml:space="preserve">составлен протокол об административном правонарушении в отношении </w:t>
      </w:r>
      <w:r w:rsidRPr="00F41FBC">
        <w:rPr>
          <w:color w:val="000000" w:themeColor="text1"/>
          <w:sz w:val="28"/>
          <w:szCs w:val="28"/>
        </w:rPr>
        <w:t>Стародубцева И.Е.</w:t>
      </w:r>
      <w:r w:rsidRPr="00F41FBC" w:rsidR="00BD5041">
        <w:rPr>
          <w:color w:val="000000" w:themeColor="text1"/>
          <w:sz w:val="28"/>
          <w:szCs w:val="28"/>
        </w:rPr>
        <w:t xml:space="preserve"> </w:t>
      </w:r>
      <w:r w:rsidRPr="00F41FBC" w:rsidR="009F1479">
        <w:rPr>
          <w:color w:val="000000" w:themeColor="text1"/>
          <w:sz w:val="28"/>
          <w:szCs w:val="28"/>
        </w:rPr>
        <w:t>за то, что он</w:t>
      </w:r>
      <w:r w:rsidRPr="00F41FBC" w:rsidR="000226D1">
        <w:rPr>
          <w:color w:val="000000" w:themeColor="text1"/>
          <w:sz w:val="28"/>
          <w:szCs w:val="28"/>
        </w:rPr>
        <w:t xml:space="preserve">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 w:rsidR="000226D1">
        <w:rPr>
          <w:color w:val="000000" w:themeColor="text1"/>
          <w:sz w:val="28"/>
          <w:szCs w:val="28"/>
        </w:rPr>
        <w:t xml:space="preserve">года в </w:t>
      </w:r>
      <w:r w:rsidR="00ED0046">
        <w:rPr>
          <w:color w:val="000000" w:themeColor="text1"/>
          <w:sz w:val="28"/>
          <w:szCs w:val="28"/>
        </w:rPr>
        <w:t xml:space="preserve">00:00 </w:t>
      </w:r>
      <w:r w:rsidRPr="00F41FBC" w:rsidR="00A602EE">
        <w:rPr>
          <w:color w:val="000000" w:themeColor="text1"/>
          <w:sz w:val="28"/>
          <w:szCs w:val="28"/>
        </w:rPr>
        <w:t>ч</w:t>
      </w:r>
      <w:r w:rsidRPr="00F41FBC" w:rsidR="000226D1">
        <w:rPr>
          <w:color w:val="000000" w:themeColor="text1"/>
          <w:sz w:val="28"/>
          <w:szCs w:val="28"/>
        </w:rPr>
        <w:t>.</w:t>
      </w:r>
      <w:r w:rsidRPr="00F41FBC">
        <w:rPr>
          <w:color w:val="000000" w:themeColor="text1"/>
          <w:sz w:val="28"/>
          <w:szCs w:val="28"/>
        </w:rPr>
        <w:t xml:space="preserve"> </w:t>
      </w:r>
      <w:r w:rsidRPr="00F41FBC" w:rsidR="00DA69E5">
        <w:rPr>
          <w:color w:val="000000" w:themeColor="text1"/>
          <w:sz w:val="28"/>
          <w:szCs w:val="28"/>
        </w:rPr>
        <w:t xml:space="preserve">в </w:t>
      </w:r>
      <w:r w:rsidRPr="00ED0046" w:rsidR="00ED0046">
        <w:rPr>
          <w:color w:val="000000" w:themeColor="text1"/>
          <w:sz w:val="28"/>
          <w:szCs w:val="28"/>
        </w:rPr>
        <w:t xml:space="preserve">/данные </w:t>
      </w:r>
      <w:r w:rsidRPr="00ED0046" w:rsidR="00ED0046">
        <w:rPr>
          <w:color w:val="000000" w:themeColor="text1"/>
          <w:sz w:val="28"/>
          <w:szCs w:val="28"/>
        </w:rPr>
        <w:t>изъяты</w:t>
      </w:r>
      <w:r w:rsidRPr="00ED0046" w:rsidR="00ED0046">
        <w:rPr>
          <w:color w:val="000000" w:themeColor="text1"/>
          <w:sz w:val="28"/>
          <w:szCs w:val="28"/>
        </w:rPr>
        <w:t>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>
        <w:rPr>
          <w:color w:val="000000" w:themeColor="text1"/>
          <w:sz w:val="28"/>
          <w:szCs w:val="28"/>
        </w:rPr>
        <w:t>управля</w:t>
      </w:r>
      <w:r w:rsidRPr="00F41FBC">
        <w:rPr>
          <w:color w:val="000000" w:themeColor="text1"/>
          <w:sz w:val="28"/>
          <w:szCs w:val="28"/>
        </w:rPr>
        <w:t>л</w:t>
      </w:r>
      <w:r w:rsidRPr="00F41FBC">
        <w:rPr>
          <w:color w:val="000000" w:themeColor="text1"/>
          <w:sz w:val="28"/>
          <w:szCs w:val="28"/>
        </w:rPr>
        <w:t xml:space="preserve"> транспортным средством – автомобилем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 xml:space="preserve">, </w:t>
      </w:r>
      <w:r w:rsidRPr="00F41FBC">
        <w:rPr>
          <w:color w:val="000000" w:themeColor="text1"/>
          <w:sz w:val="28"/>
          <w:szCs w:val="28"/>
        </w:rPr>
        <w:t xml:space="preserve">не выбрал безопасную дистанцию, в результате чего </w:t>
      </w:r>
      <w:r w:rsidRPr="00F41FBC">
        <w:rPr>
          <w:color w:val="000000" w:themeColor="text1"/>
          <w:sz w:val="28"/>
          <w:szCs w:val="28"/>
        </w:rPr>
        <w:t xml:space="preserve">допустил столкновение с </w:t>
      </w:r>
      <w:r w:rsidRPr="00F41FBC">
        <w:rPr>
          <w:color w:val="000000" w:themeColor="text1"/>
          <w:sz w:val="28"/>
          <w:szCs w:val="28"/>
        </w:rPr>
        <w:t>автомобилем</w:t>
      </w:r>
      <w:r w:rsidRPr="00F41FBC">
        <w:rPr>
          <w:color w:val="000000" w:themeColor="text1"/>
          <w:sz w:val="28"/>
          <w:szCs w:val="28"/>
        </w:rPr>
        <w:t xml:space="preserve">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 xml:space="preserve">, под управлением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color w:val="000000" w:themeColor="text1"/>
          <w:sz w:val="28"/>
          <w:szCs w:val="28"/>
        </w:rPr>
        <w:t>, что привело к механическим повреждениям и материальному ущербу</w:t>
      </w:r>
      <w:r w:rsidRPr="00F41FBC">
        <w:rPr>
          <w:color w:val="000000" w:themeColor="text1"/>
          <w:sz w:val="28"/>
          <w:szCs w:val="28"/>
        </w:rPr>
        <w:t xml:space="preserve">, после чего </w:t>
      </w:r>
      <w:r w:rsidRPr="00F41FBC">
        <w:rPr>
          <w:color w:val="000000" w:themeColor="text1"/>
          <w:sz w:val="28"/>
          <w:szCs w:val="28"/>
        </w:rPr>
        <w:t xml:space="preserve">водитель Стародубцев И.Е. </w:t>
      </w:r>
      <w:r w:rsidRPr="00F41FBC">
        <w:rPr>
          <w:color w:val="000000" w:themeColor="text1"/>
          <w:sz w:val="28"/>
          <w:szCs w:val="28"/>
        </w:rPr>
        <w:t xml:space="preserve">оставил </w:t>
      </w:r>
      <w:r w:rsidRPr="00F41FBC">
        <w:rPr>
          <w:color w:val="000000" w:themeColor="text1"/>
          <w:sz w:val="28"/>
          <w:szCs w:val="28"/>
        </w:rPr>
        <w:t xml:space="preserve">в нарушение правил дорожного движения </w:t>
      </w:r>
      <w:r w:rsidRPr="00F41FBC">
        <w:rPr>
          <w:color w:val="000000" w:themeColor="text1"/>
          <w:sz w:val="28"/>
          <w:szCs w:val="28"/>
        </w:rPr>
        <w:t>место ДТП, участником которого он являл</w:t>
      </w:r>
      <w:r w:rsidRPr="00F41FBC">
        <w:rPr>
          <w:color w:val="000000" w:themeColor="text1"/>
          <w:sz w:val="28"/>
          <w:szCs w:val="28"/>
        </w:rPr>
        <w:t>ся, чем нарушил п. 2.5</w:t>
      </w:r>
      <w:r w:rsidRPr="00F41FBC" w:rsidR="00527F6A">
        <w:rPr>
          <w:color w:val="000000" w:themeColor="text1"/>
          <w:sz w:val="28"/>
          <w:szCs w:val="28"/>
        </w:rPr>
        <w:t xml:space="preserve"> ПДД РФ</w:t>
      </w:r>
      <w:r w:rsidRPr="00F41FBC">
        <w:rPr>
          <w:color w:val="000000" w:themeColor="text1"/>
          <w:sz w:val="28"/>
          <w:szCs w:val="28"/>
        </w:rPr>
        <w:t xml:space="preserve">. </w:t>
      </w:r>
      <w:r w:rsidRPr="00F41FBC" w:rsidR="00527F6A">
        <w:rPr>
          <w:color w:val="000000" w:themeColor="text1"/>
          <w:sz w:val="28"/>
          <w:szCs w:val="28"/>
        </w:rPr>
        <w:t>Данные действия не содержат п</w:t>
      </w:r>
      <w:r w:rsidRPr="00F41FBC">
        <w:rPr>
          <w:color w:val="000000" w:themeColor="text1"/>
          <w:sz w:val="28"/>
          <w:szCs w:val="28"/>
        </w:rPr>
        <w:t>ризнаков уголовно наказуемого деяния.</w:t>
      </w:r>
    </w:p>
    <w:p w:rsidR="00C17F0D" w:rsidRPr="00F41FBC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41FBC">
        <w:rPr>
          <w:color w:val="000000" w:themeColor="text1"/>
          <w:sz w:val="28"/>
          <w:szCs w:val="28"/>
        </w:rPr>
        <w:t xml:space="preserve">В судебном заседании </w:t>
      </w:r>
      <w:r w:rsidRPr="00F41FBC" w:rsidR="00527F6A">
        <w:rPr>
          <w:color w:val="000000" w:themeColor="text1"/>
          <w:sz w:val="28"/>
          <w:szCs w:val="28"/>
        </w:rPr>
        <w:t>Стародубцев И.Е.</w:t>
      </w:r>
      <w:r w:rsidRPr="00F41FBC">
        <w:rPr>
          <w:color w:val="000000" w:themeColor="text1"/>
          <w:sz w:val="28"/>
          <w:szCs w:val="28"/>
        </w:rPr>
        <w:t xml:space="preserve"> вину признала </w:t>
      </w:r>
      <w:r w:rsidRPr="00F41FBC" w:rsidR="00527F6A">
        <w:rPr>
          <w:color w:val="000000" w:themeColor="text1"/>
          <w:sz w:val="28"/>
          <w:szCs w:val="28"/>
        </w:rPr>
        <w:t>полностью</w:t>
      </w:r>
      <w:r w:rsidRPr="00F41FBC">
        <w:rPr>
          <w:color w:val="000000" w:themeColor="text1"/>
          <w:sz w:val="28"/>
          <w:szCs w:val="28"/>
        </w:rPr>
        <w:t>.</w:t>
      </w:r>
    </w:p>
    <w:p w:rsidR="00C17F0D" w:rsidRPr="00F41FBC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>Потерпевш</w:t>
      </w:r>
      <w:r w:rsidRPr="00F41FBC" w:rsidR="00527F6A">
        <w:rPr>
          <w:rFonts w:eastAsia="Calibri"/>
          <w:color w:val="000000" w:themeColor="text1"/>
          <w:sz w:val="28"/>
          <w:szCs w:val="28"/>
          <w:lang w:eastAsia="en-US"/>
        </w:rPr>
        <w:t>ий</w:t>
      </w: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D0046" w:rsidR="00ED0046">
        <w:rPr>
          <w:color w:val="000000" w:themeColor="text1"/>
          <w:sz w:val="28"/>
          <w:szCs w:val="28"/>
        </w:rPr>
        <w:t xml:space="preserve">/данные </w:t>
      </w:r>
      <w:r w:rsidRPr="00ED0046" w:rsidR="00ED0046">
        <w:rPr>
          <w:color w:val="000000" w:themeColor="text1"/>
          <w:sz w:val="28"/>
          <w:szCs w:val="28"/>
        </w:rPr>
        <w:t>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сообщил</w:t>
      </w: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 xml:space="preserve"> обстоятельства полностью соответствующие материалам дела и </w:t>
      </w:r>
      <w:r w:rsidRPr="00F41FBC" w:rsidR="00F17609">
        <w:rPr>
          <w:rFonts w:eastAsia="Calibri"/>
          <w:color w:val="000000" w:themeColor="text1"/>
          <w:sz w:val="28"/>
          <w:szCs w:val="28"/>
          <w:lang w:eastAsia="en-US"/>
        </w:rPr>
        <w:t xml:space="preserve">просил </w:t>
      </w:r>
      <w:r w:rsidRPr="00F41FBC" w:rsidR="00527F6A">
        <w:rPr>
          <w:rFonts w:eastAsia="Calibri"/>
          <w:color w:val="000000" w:themeColor="text1"/>
          <w:sz w:val="28"/>
          <w:szCs w:val="28"/>
          <w:lang w:eastAsia="en-US"/>
        </w:rPr>
        <w:t>привлечь Стародубцева И.Е к ответственности, чтобы он не смог в дальнейшем причинить никому вреда</w:t>
      </w: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Выслушав </w:t>
      </w:r>
      <w:r w:rsidRPr="00F41FBC" w:rsidR="00527F6A">
        <w:rPr>
          <w:color w:val="000000" w:themeColor="text1"/>
          <w:sz w:val="28"/>
          <w:szCs w:val="28"/>
        </w:rPr>
        <w:t>Стародубцева И.Е.</w:t>
      </w:r>
      <w:r w:rsidRPr="00F41FBC">
        <w:rPr>
          <w:color w:val="000000" w:themeColor="text1"/>
          <w:sz w:val="28"/>
          <w:szCs w:val="28"/>
        </w:rPr>
        <w:t>, потерпевш</w:t>
      </w:r>
      <w:r w:rsidRPr="00F41FBC" w:rsidR="00527F6A">
        <w:rPr>
          <w:color w:val="000000" w:themeColor="text1"/>
          <w:sz w:val="28"/>
          <w:szCs w:val="28"/>
        </w:rPr>
        <w:t xml:space="preserve">его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F41FBC">
        <w:rPr>
          <w:color w:val="000000" w:themeColor="text1"/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F41FBC" w:rsidR="00527F6A">
        <w:rPr>
          <w:color w:val="000000" w:themeColor="text1"/>
          <w:sz w:val="28"/>
          <w:szCs w:val="28"/>
        </w:rPr>
        <w:t>Стародубцева И.Е.</w:t>
      </w:r>
      <w:r w:rsidRPr="00F41FBC">
        <w:rPr>
          <w:color w:val="000000" w:themeColor="text1"/>
          <w:sz w:val="28"/>
          <w:szCs w:val="28"/>
        </w:rPr>
        <w:t xml:space="preserve"> состава правонарушения, предусмотренного ч. 2                           ст. 12.27 КоАП РФ, исходя из следующего.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Согласно протоколу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>
        <w:rPr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>
        <w:rPr>
          <w:color w:val="000000" w:themeColor="text1"/>
          <w:sz w:val="28"/>
          <w:szCs w:val="28"/>
        </w:rPr>
        <w:t xml:space="preserve">года, составленного в отношении </w:t>
      </w:r>
      <w:r w:rsidRPr="00F41FBC" w:rsidR="00527F6A">
        <w:rPr>
          <w:color w:val="000000" w:themeColor="text1"/>
          <w:sz w:val="28"/>
          <w:szCs w:val="28"/>
        </w:rPr>
        <w:t xml:space="preserve">Стародубцева И.Е. за то, что он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 w:rsidR="00527F6A">
        <w:rPr>
          <w:color w:val="000000" w:themeColor="text1"/>
          <w:sz w:val="28"/>
          <w:szCs w:val="28"/>
        </w:rPr>
        <w:t xml:space="preserve">года в </w:t>
      </w:r>
      <w:r w:rsidR="00ED0046">
        <w:rPr>
          <w:color w:val="000000" w:themeColor="text1"/>
          <w:sz w:val="28"/>
          <w:szCs w:val="28"/>
        </w:rPr>
        <w:t xml:space="preserve">00:00 </w:t>
      </w:r>
      <w:r w:rsidRPr="00F41FBC" w:rsidR="00527F6A">
        <w:rPr>
          <w:color w:val="000000" w:themeColor="text1"/>
          <w:sz w:val="28"/>
          <w:szCs w:val="28"/>
        </w:rPr>
        <w:t xml:space="preserve">ч. в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="00ED0046">
        <w:rPr>
          <w:color w:val="000000" w:themeColor="text1"/>
          <w:sz w:val="28"/>
          <w:szCs w:val="28"/>
        </w:rPr>
        <w:t xml:space="preserve"> </w:t>
      </w:r>
      <w:r w:rsidRPr="00F41FBC" w:rsidR="00527F6A">
        <w:rPr>
          <w:color w:val="000000" w:themeColor="text1"/>
          <w:sz w:val="28"/>
          <w:szCs w:val="28"/>
        </w:rPr>
        <w:t xml:space="preserve">управлял транспортным средством – автомобилем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 w:rsidR="00527F6A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 w:rsidR="00527F6A">
        <w:rPr>
          <w:color w:val="000000" w:themeColor="text1"/>
          <w:sz w:val="28"/>
          <w:szCs w:val="28"/>
        </w:rPr>
        <w:t xml:space="preserve">, не выбрал безопасную дистанцию, в результате чего допустил столкновение с автомобилем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 w:rsidR="00527F6A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 w:rsidR="00527F6A">
        <w:rPr>
          <w:color w:val="000000" w:themeColor="text1"/>
          <w:sz w:val="28"/>
          <w:szCs w:val="28"/>
        </w:rPr>
        <w:t xml:space="preserve">, под управлением </w:t>
      </w:r>
      <w:r w:rsidRPr="00ED0046" w:rsidR="00ED0046">
        <w:rPr>
          <w:color w:val="000000" w:themeColor="text1"/>
          <w:sz w:val="28"/>
          <w:szCs w:val="28"/>
        </w:rPr>
        <w:t>/данные изъяты/</w:t>
      </w:r>
      <w:r w:rsidRPr="00F41FBC" w:rsidR="00527F6A">
        <w:rPr>
          <w:color w:val="000000" w:themeColor="text1"/>
          <w:sz w:val="28"/>
          <w:szCs w:val="28"/>
        </w:rPr>
        <w:t xml:space="preserve">, что привело к механическим повреждениям и </w:t>
      </w:r>
      <w:r w:rsidRPr="00F41FBC" w:rsidR="00527F6A">
        <w:rPr>
          <w:color w:val="000000" w:themeColor="text1"/>
          <w:sz w:val="28"/>
          <w:szCs w:val="28"/>
        </w:rPr>
        <w:t>материальному ущербу, после чего водитель Стародубцев И.Е. оставил в нарушение правил дорожного движения место ДТП, участником которого он являлся, чем нарушил п. 2.5 ПДД РФ. Данные действия не содержат признаков уголовно наказуемого деяния.</w:t>
      </w:r>
    </w:p>
    <w:p w:rsidR="00C17F0D" w:rsidRPr="00F41FBC" w:rsidP="00C17F0D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5" w:history="1">
        <w:r w:rsidRPr="00F41FBC">
          <w:rPr>
            <w:rFonts w:eastAsiaTheme="minorHAnsi"/>
            <w:color w:val="000000" w:themeColor="text1"/>
            <w:sz w:val="28"/>
            <w:szCs w:val="28"/>
            <w:lang w:eastAsia="en-US"/>
          </w:rPr>
          <w:t>Правилами</w:t>
        </w:r>
      </w:hyperlink>
      <w:r w:rsidRPr="00F41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дорожного движения, утвержденными постановлением Совета Министров - Правительства Российской Федерации от 23 октября</w:t>
      </w:r>
      <w:r w:rsidRPr="00F41FBC" w:rsidR="000D55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41FBC">
        <w:rPr>
          <w:rFonts w:eastAsiaTheme="minorHAnsi"/>
          <w:color w:val="000000" w:themeColor="text1"/>
          <w:sz w:val="28"/>
          <w:szCs w:val="28"/>
          <w:lang w:eastAsia="en-US"/>
        </w:rPr>
        <w:t xml:space="preserve">1993 года </w:t>
      </w:r>
      <w:r w:rsidRPr="00F41FBC" w:rsidR="000D55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Pr="00F41FBC">
        <w:rPr>
          <w:rFonts w:eastAsiaTheme="minorHAnsi"/>
          <w:color w:val="000000" w:themeColor="text1"/>
          <w:sz w:val="28"/>
          <w:szCs w:val="28"/>
          <w:lang w:eastAsia="en-US"/>
        </w:rPr>
        <w:t>№ 1090, определено, что дорожно-транспортное происшествие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C17F0D" w:rsidRPr="00F41FBC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Согласно п. 2.5 ПДД РФ п</w:t>
      </w:r>
      <w:r w:rsidRPr="00F41FBC">
        <w:rPr>
          <w:rFonts w:eastAsia="Calibri"/>
          <w:color w:val="000000" w:themeColor="text1"/>
          <w:sz w:val="28"/>
          <w:szCs w:val="28"/>
        </w:rPr>
        <w:t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</w:t>
      </w:r>
      <w:r w:rsidRPr="00F41FBC" w:rsidR="000D559B">
        <w:rPr>
          <w:rFonts w:eastAsia="Calibri"/>
          <w:color w:val="000000" w:themeColor="text1"/>
          <w:sz w:val="28"/>
          <w:szCs w:val="28"/>
        </w:rPr>
        <w:t xml:space="preserve"> </w:t>
      </w:r>
      <w:hyperlink r:id="rId6" w:history="1">
        <w:r w:rsidRPr="00F41FBC">
          <w:rPr>
            <w:rFonts w:eastAsia="Calibri"/>
            <w:color w:val="000000" w:themeColor="text1"/>
            <w:sz w:val="28"/>
            <w:szCs w:val="28"/>
          </w:rPr>
          <w:t>пункта 7.2</w:t>
        </w:r>
      </w:hyperlink>
      <w:r w:rsidRPr="00F41FBC">
        <w:rPr>
          <w:rFonts w:eastAsia="Calibri"/>
          <w:color w:val="000000" w:themeColor="text1"/>
          <w:sz w:val="28"/>
          <w:szCs w:val="28"/>
        </w:rPr>
        <w:t xml:space="preserve"> Правил, не перемещать предметы, имеющие отношение к происшествию.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rFonts w:eastAsia="Calibri"/>
          <w:color w:val="000000" w:themeColor="text1"/>
          <w:sz w:val="28"/>
          <w:szCs w:val="28"/>
        </w:rPr>
        <w:t xml:space="preserve">Пунктом 2.6.1 ПДД РФ предусмотрено, что </w:t>
      </w:r>
      <w:r w:rsidRPr="00F41FBC">
        <w:rPr>
          <w:color w:val="000000" w:themeColor="text1"/>
          <w:sz w:val="28"/>
          <w:szCs w:val="28"/>
        </w:rPr>
        <w:t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</w:t>
      </w:r>
      <w:r w:rsidRPr="00F41FBC">
        <w:rPr>
          <w:color w:val="000000" w:themeColor="text1"/>
          <w:sz w:val="28"/>
          <w:szCs w:val="28"/>
        </w:rPr>
        <w:t xml:space="preserve">, и повреждения транспортных средств. Водители, причастные к такому дорожно-транспортному происшествию, не обязаны сообщать о случившемся в </w:t>
      </w:r>
      <w:r w:rsidRPr="00F41FBC">
        <w:rPr>
          <w:color w:val="000000" w:themeColor="text1"/>
          <w:sz w:val="28"/>
          <w:szCs w:val="28"/>
        </w:rPr>
        <w:t>полицию</w:t>
      </w:r>
      <w:r w:rsidRPr="00F41FBC">
        <w:rPr>
          <w:color w:val="000000" w:themeColor="text1"/>
          <w:sz w:val="28"/>
          <w:szCs w:val="28"/>
        </w:rP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  <w:r w:rsidRPr="00F41FBC">
        <w:rPr>
          <w:color w:val="000000" w:themeColor="text1"/>
          <w:sz w:val="28"/>
          <w:szCs w:val="28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</w:t>
      </w:r>
    </w:p>
    <w:p w:rsidR="00C17F0D" w:rsidRPr="00F41FBC" w:rsidP="00C17F0D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1FBC">
        <w:rPr>
          <w:color w:val="000000" w:themeColor="text1"/>
          <w:sz w:val="28"/>
          <w:szCs w:val="28"/>
        </w:rPr>
        <w:t xml:space="preserve">Обстоятельства оставления </w:t>
      </w:r>
      <w:r w:rsidRPr="00F41FBC" w:rsidR="00527F6A">
        <w:rPr>
          <w:color w:val="000000" w:themeColor="text1"/>
          <w:sz w:val="28"/>
          <w:szCs w:val="28"/>
        </w:rPr>
        <w:t>Стародубцевым И.Е.</w:t>
      </w:r>
      <w:r w:rsidRPr="00F41FBC">
        <w:rPr>
          <w:color w:val="000000" w:themeColor="text1"/>
          <w:sz w:val="28"/>
          <w:szCs w:val="28"/>
        </w:rPr>
        <w:t xml:space="preserve"> места дорожно-транспортного происшествия, о котором указано в протоколе об административном правонарушении, кроме того подтверждаются объяснениями потерпевшей, схемой места дорожно-транспортного происшествия </w:t>
      </w:r>
      <w:r w:rsidRPr="00F41FBC">
        <w:rPr>
          <w:rFonts w:eastAsiaTheme="minorHAnsi"/>
          <w:color w:val="000000" w:themeColor="text1"/>
          <w:sz w:val="28"/>
          <w:szCs w:val="28"/>
          <w:lang w:eastAsia="en-US"/>
        </w:rPr>
        <w:t>и иными материалами дела.</w:t>
      </w:r>
    </w:p>
    <w:p w:rsidR="00C17F0D" w:rsidRPr="00F41FBC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При таких обстоятельствах в действиях </w:t>
      </w:r>
      <w:r w:rsidRPr="00F41FBC" w:rsidR="00527F6A">
        <w:rPr>
          <w:color w:val="000000" w:themeColor="text1"/>
          <w:sz w:val="28"/>
          <w:szCs w:val="28"/>
        </w:rPr>
        <w:t>Стародубцева И.Е.</w:t>
      </w:r>
      <w:r w:rsidRPr="00F41FBC">
        <w:rPr>
          <w:color w:val="000000" w:themeColor="text1"/>
          <w:sz w:val="28"/>
          <w:szCs w:val="28"/>
        </w:rPr>
        <w:t xml:space="preserve"> имеется состав правонарушения, предусмотренного ч. 2 ст. 12.27 КоАП РФ, а именно: о</w:t>
      </w:r>
      <w:r w:rsidRPr="00F41FBC">
        <w:rPr>
          <w:rFonts w:eastAsia="Calibri"/>
          <w:color w:val="000000" w:themeColor="text1"/>
          <w:sz w:val="28"/>
          <w:szCs w:val="28"/>
        </w:rPr>
        <w:t xml:space="preserve">ставление водителем в нарушение </w:t>
      </w:r>
      <w:hyperlink r:id="rId7" w:history="1">
        <w:r w:rsidRPr="00F41FBC">
          <w:rPr>
            <w:rFonts w:eastAsia="Calibri"/>
            <w:color w:val="000000" w:themeColor="text1"/>
            <w:sz w:val="28"/>
            <w:szCs w:val="28"/>
          </w:rPr>
          <w:t>Правил</w:t>
        </w:r>
      </w:hyperlink>
      <w:r w:rsidRPr="00F41FBC">
        <w:rPr>
          <w:rFonts w:eastAsia="Calibri"/>
          <w:color w:val="000000" w:themeColor="text1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Обстоятельств, смягчающих и отягчающих административную ответственность не имеется.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F41FBC" w:rsidR="000D559B">
        <w:rPr>
          <w:color w:val="000000" w:themeColor="text1"/>
          <w:sz w:val="28"/>
          <w:szCs w:val="28"/>
        </w:rPr>
        <w:t xml:space="preserve">     </w:t>
      </w:r>
      <w:r w:rsidRPr="00F41FBC" w:rsidR="00527F6A">
        <w:rPr>
          <w:color w:val="000000" w:themeColor="text1"/>
          <w:sz w:val="28"/>
          <w:szCs w:val="28"/>
        </w:rPr>
        <w:t>Стародубцева И.Е.</w:t>
      </w:r>
      <w:r w:rsidRPr="00F41FBC">
        <w:rPr>
          <w:color w:val="000000" w:themeColor="text1"/>
          <w:sz w:val="28"/>
          <w:szCs w:val="28"/>
        </w:rPr>
        <w:t>, мировой судья пришел к выводу о назначении е</w:t>
      </w:r>
      <w:r w:rsidRPr="00F41FBC" w:rsidR="00527F6A">
        <w:rPr>
          <w:color w:val="000000" w:themeColor="text1"/>
          <w:sz w:val="28"/>
          <w:szCs w:val="28"/>
        </w:rPr>
        <w:t>му</w:t>
      </w:r>
      <w:r w:rsidRPr="00F41FBC">
        <w:rPr>
          <w:color w:val="000000" w:themeColor="text1"/>
          <w:sz w:val="28"/>
          <w:szCs w:val="28"/>
        </w:rPr>
        <w:t xml:space="preserve"> административного наказания в виде </w:t>
      </w:r>
      <w:r w:rsidRPr="00F41FBC" w:rsidR="000D559B">
        <w:rPr>
          <w:color w:val="000000" w:themeColor="text1"/>
          <w:sz w:val="28"/>
          <w:szCs w:val="28"/>
        </w:rPr>
        <w:t>лишения права управления транспортными средствами</w:t>
      </w:r>
      <w:r w:rsidRPr="00F41FBC">
        <w:rPr>
          <w:color w:val="000000" w:themeColor="text1"/>
          <w:sz w:val="28"/>
          <w:szCs w:val="28"/>
        </w:rPr>
        <w:t>.</w:t>
      </w: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На основании </w:t>
      </w:r>
      <w:r w:rsidRPr="00F41FBC">
        <w:rPr>
          <w:color w:val="000000" w:themeColor="text1"/>
          <w:sz w:val="28"/>
          <w:szCs w:val="28"/>
        </w:rPr>
        <w:t>изложенного</w:t>
      </w:r>
      <w:r w:rsidRPr="00F41FBC">
        <w:rPr>
          <w:color w:val="000000" w:themeColor="text1"/>
          <w:sz w:val="28"/>
          <w:szCs w:val="28"/>
        </w:rPr>
        <w:t>, руководствуясь ст. ст. 12.27, 29.9, 29.10 КоАП РФ, мировой судья -</w:t>
      </w:r>
    </w:p>
    <w:p w:rsidR="00C17F0D" w:rsidRPr="00F41FBC" w:rsidP="00C17F0D">
      <w:pPr>
        <w:jc w:val="center"/>
        <w:rPr>
          <w:color w:val="000000" w:themeColor="text1"/>
          <w:sz w:val="28"/>
          <w:szCs w:val="28"/>
        </w:rPr>
      </w:pPr>
    </w:p>
    <w:p w:rsidR="00C17F0D" w:rsidRPr="00F41FBC" w:rsidP="00C17F0D">
      <w:pPr>
        <w:jc w:val="center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ПОСТАНОВИЛ:</w:t>
      </w:r>
    </w:p>
    <w:p w:rsidR="00C17F0D" w:rsidRPr="00F41FBC" w:rsidP="00C17F0D">
      <w:pPr>
        <w:jc w:val="center"/>
        <w:rPr>
          <w:color w:val="000000" w:themeColor="text1"/>
          <w:sz w:val="28"/>
          <w:szCs w:val="28"/>
        </w:rPr>
      </w:pPr>
    </w:p>
    <w:p w:rsidR="00C17F0D" w:rsidRPr="00F41FBC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Стародубцева Ивана Егоровича</w:t>
      </w:r>
      <w:r w:rsidRPr="00F41FBC">
        <w:rPr>
          <w:color w:val="000000" w:themeColor="text1"/>
          <w:sz w:val="28"/>
          <w:szCs w:val="28"/>
        </w:rPr>
        <w:t xml:space="preserve"> признать виновн</w:t>
      </w:r>
      <w:r w:rsidRPr="00F41FBC">
        <w:rPr>
          <w:color w:val="000000" w:themeColor="text1"/>
          <w:sz w:val="28"/>
          <w:szCs w:val="28"/>
        </w:rPr>
        <w:t>ым</w:t>
      </w:r>
      <w:r w:rsidRPr="00F41FBC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 и назначить е</w:t>
      </w:r>
      <w:r w:rsidRPr="00F41FBC">
        <w:rPr>
          <w:color w:val="000000" w:themeColor="text1"/>
          <w:sz w:val="28"/>
          <w:szCs w:val="28"/>
        </w:rPr>
        <w:t>му</w:t>
      </w:r>
      <w:r w:rsidRPr="00F41FBC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F41FBC" w:rsidR="000D559B">
        <w:rPr>
          <w:color w:val="000000" w:themeColor="text1"/>
          <w:sz w:val="28"/>
          <w:szCs w:val="28"/>
        </w:rPr>
        <w:t>лишения права управления транспортными средствами на срок 1 (один) год</w:t>
      </w:r>
      <w:r w:rsidRPr="00F41FBC">
        <w:rPr>
          <w:color w:val="000000" w:themeColor="text1"/>
          <w:sz w:val="28"/>
          <w:szCs w:val="28"/>
        </w:rPr>
        <w:t>.</w:t>
      </w:r>
    </w:p>
    <w:p w:rsidR="000D559B" w:rsidRPr="00F41FBC" w:rsidP="000D559B">
      <w:pPr>
        <w:ind w:firstLine="708"/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F41FBC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F41FBC">
        <w:rPr>
          <w:color w:val="000000" w:themeColor="text1"/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C17F0D" w:rsidRPr="00F41FBC" w:rsidP="00C17F0D">
      <w:pPr>
        <w:ind w:firstLine="708"/>
        <w:jc w:val="both"/>
        <w:rPr>
          <w:rStyle w:val="s11"/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F41FBC">
        <w:rPr>
          <w:rStyle w:val="s11"/>
          <w:color w:val="000000" w:themeColor="text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C17F0D" w:rsidRPr="00F41FBC" w:rsidP="00C17F0D">
      <w:pPr>
        <w:jc w:val="both"/>
        <w:rPr>
          <w:color w:val="000000" w:themeColor="text1"/>
          <w:sz w:val="28"/>
          <w:szCs w:val="28"/>
        </w:rPr>
      </w:pPr>
    </w:p>
    <w:p w:rsidR="000E4D4B" w:rsidRPr="00F41FBC" w:rsidP="000D559B">
      <w:pPr>
        <w:jc w:val="both"/>
        <w:rPr>
          <w:color w:val="000000" w:themeColor="text1"/>
          <w:sz w:val="28"/>
          <w:szCs w:val="28"/>
        </w:rPr>
      </w:pPr>
      <w:r w:rsidRPr="00F41FBC">
        <w:rPr>
          <w:color w:val="000000" w:themeColor="text1"/>
          <w:sz w:val="28"/>
          <w:szCs w:val="28"/>
        </w:rPr>
        <w:t>Мировой судья</w:t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  <w:t>/подпись/</w:t>
      </w:r>
      <w:r w:rsidRPr="00F41FBC">
        <w:rPr>
          <w:color w:val="000000" w:themeColor="text1"/>
          <w:sz w:val="28"/>
          <w:szCs w:val="28"/>
        </w:rPr>
        <w:tab/>
        <w:t xml:space="preserve">  </w:t>
      </w:r>
      <w:r w:rsidRPr="00F41FBC">
        <w:rPr>
          <w:color w:val="000000" w:themeColor="text1"/>
          <w:sz w:val="28"/>
          <w:szCs w:val="28"/>
        </w:rPr>
        <w:tab/>
      </w:r>
      <w:r w:rsidRPr="00F41FBC">
        <w:rPr>
          <w:color w:val="000000" w:themeColor="text1"/>
          <w:sz w:val="28"/>
          <w:szCs w:val="28"/>
        </w:rPr>
        <w:tab/>
        <w:t>Д.С. Щербина</w:t>
      </w:r>
    </w:p>
    <w:sectPr w:rsidSect="000D559B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D559B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B2E0E"/>
    <w:rsid w:val="00527F6A"/>
    <w:rsid w:val="00532FC6"/>
    <w:rsid w:val="005508A8"/>
    <w:rsid w:val="00582C90"/>
    <w:rsid w:val="005C3D05"/>
    <w:rsid w:val="0061133C"/>
    <w:rsid w:val="00634F2C"/>
    <w:rsid w:val="00682D97"/>
    <w:rsid w:val="007951CA"/>
    <w:rsid w:val="007A3CAE"/>
    <w:rsid w:val="007B7CE1"/>
    <w:rsid w:val="007E39B4"/>
    <w:rsid w:val="00806A24"/>
    <w:rsid w:val="0081163D"/>
    <w:rsid w:val="00827788"/>
    <w:rsid w:val="00844DA1"/>
    <w:rsid w:val="008705FC"/>
    <w:rsid w:val="008C6676"/>
    <w:rsid w:val="008F73F1"/>
    <w:rsid w:val="0098489E"/>
    <w:rsid w:val="009F11C6"/>
    <w:rsid w:val="009F1479"/>
    <w:rsid w:val="00A0021C"/>
    <w:rsid w:val="00A460F1"/>
    <w:rsid w:val="00A57145"/>
    <w:rsid w:val="00A602EE"/>
    <w:rsid w:val="00A77F90"/>
    <w:rsid w:val="00A8509F"/>
    <w:rsid w:val="00AC2D1F"/>
    <w:rsid w:val="00B944DD"/>
    <w:rsid w:val="00BA42C9"/>
    <w:rsid w:val="00BC01DE"/>
    <w:rsid w:val="00BD5041"/>
    <w:rsid w:val="00BD578E"/>
    <w:rsid w:val="00BE0910"/>
    <w:rsid w:val="00BE4C6D"/>
    <w:rsid w:val="00C17F0D"/>
    <w:rsid w:val="00C17FAF"/>
    <w:rsid w:val="00C57F59"/>
    <w:rsid w:val="00CD6FD0"/>
    <w:rsid w:val="00D21194"/>
    <w:rsid w:val="00D42078"/>
    <w:rsid w:val="00D63F77"/>
    <w:rsid w:val="00D8537C"/>
    <w:rsid w:val="00DA69E5"/>
    <w:rsid w:val="00E22F19"/>
    <w:rsid w:val="00E248AE"/>
    <w:rsid w:val="00E377BC"/>
    <w:rsid w:val="00E60EF3"/>
    <w:rsid w:val="00EB3384"/>
    <w:rsid w:val="00ED0046"/>
    <w:rsid w:val="00F00D48"/>
    <w:rsid w:val="00F1203C"/>
    <w:rsid w:val="00F14415"/>
    <w:rsid w:val="00F16825"/>
    <w:rsid w:val="00F17609"/>
    <w:rsid w:val="00F31508"/>
    <w:rsid w:val="00F41FBC"/>
    <w:rsid w:val="00F71F8E"/>
    <w:rsid w:val="00F83D46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801E02664D1436F576542E07899A8215899158A39B013CE59213B5BABC57E67100DAA452F1E4BD5BCD7E751664423730F8C965C3974FAFk73CO" TargetMode="External" /><Relationship Id="rId6" Type="http://schemas.openxmlformats.org/officeDocument/2006/relationships/hyperlink" Target="consultantplus://offline/ref=E12F16EE4577D8A2AC40B7D3C825C68FF35E80864815F1B5345F224AC696E82598B15D8FE5S1N7K" TargetMode="External" /><Relationship Id="rId7" Type="http://schemas.openxmlformats.org/officeDocument/2006/relationships/hyperlink" Target="consultantplus://offline/ref=D9ADF5FC48BFFB3533CE65059B14B54ED51EE537A66884981224F94542C3A2E4DBED6FC18CB3BEC9a8O5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6110-435E-43C3-9860-869462E5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