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0594" w:rsidRPr="007627A6" w:rsidP="00A70594">
      <w:pPr>
        <w:spacing w:after="0" w:line="240" w:lineRule="auto"/>
        <w:jc w:val="right"/>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w:t>
      </w:r>
      <w:r w:rsidRPr="007627A6" w:rsidR="00540CE2">
        <w:rPr>
          <w:rFonts w:ascii="Times New Roman" w:hAnsi="Times New Roman" w:cs="Times New Roman"/>
          <w:color w:val="000000" w:themeColor="text1"/>
          <w:sz w:val="26"/>
          <w:szCs w:val="26"/>
        </w:rPr>
        <w:t>5-2-</w:t>
      </w:r>
      <w:r w:rsidRPr="007627A6" w:rsidR="002D166D">
        <w:rPr>
          <w:rFonts w:ascii="Times New Roman" w:hAnsi="Times New Roman" w:cs="Times New Roman"/>
          <w:color w:val="000000" w:themeColor="text1"/>
          <w:sz w:val="26"/>
          <w:szCs w:val="26"/>
        </w:rPr>
        <w:t>142</w:t>
      </w:r>
      <w:r w:rsidRPr="007627A6" w:rsidR="00540CE2">
        <w:rPr>
          <w:rFonts w:ascii="Times New Roman" w:hAnsi="Times New Roman" w:cs="Times New Roman"/>
          <w:color w:val="000000" w:themeColor="text1"/>
          <w:sz w:val="26"/>
          <w:szCs w:val="26"/>
        </w:rPr>
        <w:t>/202</w:t>
      </w:r>
      <w:r w:rsidRPr="007627A6" w:rsidR="002D166D">
        <w:rPr>
          <w:rFonts w:ascii="Times New Roman" w:hAnsi="Times New Roman" w:cs="Times New Roman"/>
          <w:color w:val="000000" w:themeColor="text1"/>
          <w:sz w:val="26"/>
          <w:szCs w:val="26"/>
        </w:rPr>
        <w:t>6</w:t>
      </w:r>
      <w:r w:rsidRPr="007627A6" w:rsidR="00540CE2">
        <w:rPr>
          <w:rFonts w:ascii="Times New Roman" w:hAnsi="Times New Roman" w:cs="Times New Roman"/>
          <w:color w:val="000000" w:themeColor="text1"/>
          <w:sz w:val="26"/>
          <w:szCs w:val="26"/>
        </w:rPr>
        <w:t xml:space="preserve"> </w:t>
      </w:r>
    </w:p>
    <w:p w:rsidR="00A70594" w:rsidRPr="007627A6" w:rsidP="00A70594">
      <w:pPr>
        <w:spacing w:after="0" w:line="240" w:lineRule="auto"/>
        <w:jc w:val="center"/>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ПОСТАНОВЛЕНИЕ</w:t>
      </w:r>
    </w:p>
    <w:p w:rsidR="00A70594" w:rsidRPr="007627A6" w:rsidP="00A70594">
      <w:pPr>
        <w:spacing w:after="0" w:line="240" w:lineRule="auto"/>
        <w:ind w:firstLine="709"/>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5 мая 2026 </w:t>
      </w:r>
      <w:r w:rsidRPr="007627A6">
        <w:rPr>
          <w:rFonts w:ascii="Times New Roman" w:hAnsi="Times New Roman" w:cs="Times New Roman"/>
          <w:color w:val="000000" w:themeColor="text1"/>
          <w:sz w:val="26"/>
          <w:szCs w:val="26"/>
        </w:rPr>
        <w:t xml:space="preserve">года                                                             г. Симферополь    </w:t>
      </w:r>
    </w:p>
    <w:p w:rsidR="00A70594" w:rsidRPr="007627A6" w:rsidP="00A70594">
      <w:pPr>
        <w:spacing w:after="0" w:line="240" w:lineRule="auto"/>
        <w:ind w:firstLine="709"/>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              </w:t>
      </w:r>
    </w:p>
    <w:p w:rsidR="00A70594" w:rsidRPr="007627A6" w:rsidP="00A70594">
      <w:pPr>
        <w:spacing w:after="0" w:line="240" w:lineRule="auto"/>
        <w:ind w:firstLine="709"/>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Мировой судья судебного участка №</w:t>
      </w:r>
      <w:r w:rsidRPr="007627A6" w:rsidR="00540CE2">
        <w:rPr>
          <w:rFonts w:ascii="Times New Roman" w:hAnsi="Times New Roman" w:cs="Times New Roman"/>
          <w:color w:val="000000" w:themeColor="text1"/>
          <w:sz w:val="26"/>
          <w:szCs w:val="26"/>
        </w:rPr>
        <w:t xml:space="preserve"> 2</w:t>
      </w:r>
      <w:r w:rsidRPr="007627A6">
        <w:rPr>
          <w:rFonts w:ascii="Times New Roman" w:hAnsi="Times New Roman" w:cs="Times New Roman"/>
          <w:color w:val="000000" w:themeColor="text1"/>
          <w:sz w:val="26"/>
          <w:szCs w:val="26"/>
        </w:rPr>
        <w:t xml:space="preserve"> </w:t>
      </w:r>
      <w:r w:rsidRPr="007627A6" w:rsidR="00540CE2">
        <w:rPr>
          <w:rFonts w:ascii="Times New Roman" w:hAnsi="Times New Roman" w:cs="Times New Roman"/>
          <w:color w:val="000000" w:themeColor="text1"/>
          <w:sz w:val="26"/>
          <w:szCs w:val="26"/>
        </w:rPr>
        <w:t xml:space="preserve">Железнодорожного </w:t>
      </w:r>
      <w:r w:rsidRPr="007627A6">
        <w:rPr>
          <w:rFonts w:ascii="Times New Roman" w:hAnsi="Times New Roman" w:cs="Times New Roman"/>
          <w:color w:val="000000" w:themeColor="text1"/>
          <w:sz w:val="26"/>
          <w:szCs w:val="26"/>
        </w:rPr>
        <w:t xml:space="preserve">судебного района города Симферополь Республики Крым </w:t>
      </w:r>
      <w:r w:rsidRPr="007627A6" w:rsidR="00540CE2">
        <w:rPr>
          <w:rFonts w:ascii="Times New Roman" w:hAnsi="Times New Roman" w:cs="Times New Roman"/>
          <w:color w:val="000000" w:themeColor="text1"/>
          <w:sz w:val="26"/>
          <w:szCs w:val="26"/>
        </w:rPr>
        <w:t>Власенко А.Э.</w:t>
      </w:r>
      <w:r w:rsidRPr="007627A6" w:rsidR="00D96834">
        <w:rPr>
          <w:rFonts w:ascii="Times New Roman" w:hAnsi="Times New Roman" w:cs="Times New Roman"/>
          <w:color w:val="000000" w:themeColor="text1"/>
          <w:sz w:val="26"/>
          <w:szCs w:val="26"/>
        </w:rPr>
        <w:t xml:space="preserve">, </w:t>
      </w:r>
      <w:r w:rsidRPr="007627A6">
        <w:rPr>
          <w:rFonts w:ascii="Times New Roman" w:hAnsi="Times New Roman" w:cs="Times New Roman"/>
          <w:color w:val="000000" w:themeColor="text1"/>
          <w:sz w:val="26"/>
          <w:szCs w:val="26"/>
        </w:rPr>
        <w:t xml:space="preserve"> </w:t>
      </w:r>
    </w:p>
    <w:p w:rsidR="00BB53BE" w:rsidRPr="007627A6" w:rsidP="00A70594">
      <w:pPr>
        <w:spacing w:after="0" w:line="240" w:lineRule="auto"/>
        <w:ind w:firstLine="709"/>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при участии </w:t>
      </w:r>
      <w:r w:rsidRPr="007627A6">
        <w:rPr>
          <w:rFonts w:ascii="Times New Roman" w:hAnsi="Times New Roman" w:cs="Times New Roman"/>
          <w:color w:val="000000" w:themeColor="text1"/>
          <w:sz w:val="26"/>
          <w:szCs w:val="26"/>
        </w:rPr>
        <w:t>лица, в отношении которого ведется производство по делу об административном правонарушении</w:t>
      </w:r>
      <w:r w:rsidRPr="007627A6" w:rsidR="002D166D">
        <w:rPr>
          <w:rFonts w:ascii="Times New Roman" w:hAnsi="Times New Roman" w:cs="Times New Roman"/>
          <w:color w:val="000000" w:themeColor="text1"/>
          <w:sz w:val="26"/>
          <w:szCs w:val="26"/>
        </w:rPr>
        <w:t>, – Трофименко И.П.,</w:t>
      </w:r>
    </w:p>
    <w:p w:rsidR="00C40240" w:rsidRPr="007627A6" w:rsidP="00A70594">
      <w:pPr>
        <w:spacing w:after="0" w:line="240" w:lineRule="auto"/>
        <w:ind w:firstLine="709"/>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рассмотрев в открытом судебном заседании в помещении судебного участка №</w:t>
      </w:r>
      <w:r w:rsidRPr="007627A6" w:rsidR="00540CE2">
        <w:rPr>
          <w:rFonts w:ascii="Times New Roman" w:hAnsi="Times New Roman" w:cs="Times New Roman"/>
          <w:color w:val="000000" w:themeColor="text1"/>
          <w:sz w:val="26"/>
          <w:szCs w:val="26"/>
        </w:rPr>
        <w:t xml:space="preserve">2 Железнодорожного </w:t>
      </w:r>
      <w:r w:rsidRPr="007627A6">
        <w:rPr>
          <w:rFonts w:ascii="Times New Roman" w:hAnsi="Times New Roman" w:cs="Times New Roman"/>
          <w:color w:val="000000" w:themeColor="text1"/>
          <w:sz w:val="26"/>
          <w:szCs w:val="26"/>
        </w:rPr>
        <w:t xml:space="preserve">судебного района города Симферополь, расположенного по адресу: г. Симферополь, ул. </w:t>
      </w:r>
      <w:r w:rsidRPr="007627A6">
        <w:rPr>
          <w:rFonts w:ascii="Times New Roman" w:hAnsi="Times New Roman" w:cs="Times New Roman"/>
          <w:color w:val="000000" w:themeColor="text1"/>
          <w:sz w:val="26"/>
          <w:szCs w:val="26"/>
        </w:rPr>
        <w:t>К</w:t>
      </w:r>
      <w:r w:rsidRPr="007627A6" w:rsidR="00540CE2">
        <w:rPr>
          <w:rFonts w:ascii="Times New Roman" w:hAnsi="Times New Roman" w:cs="Times New Roman"/>
          <w:color w:val="000000" w:themeColor="text1"/>
          <w:sz w:val="26"/>
          <w:szCs w:val="26"/>
        </w:rPr>
        <w:t>иевская</w:t>
      </w:r>
      <w:r w:rsidRPr="007627A6" w:rsidR="00540CE2">
        <w:rPr>
          <w:rFonts w:ascii="Times New Roman" w:hAnsi="Times New Roman" w:cs="Times New Roman"/>
          <w:color w:val="000000" w:themeColor="text1"/>
          <w:sz w:val="26"/>
          <w:szCs w:val="26"/>
        </w:rPr>
        <w:t xml:space="preserve">, 55/2 </w:t>
      </w:r>
      <w:r w:rsidRPr="007627A6">
        <w:rPr>
          <w:rFonts w:ascii="Times New Roman" w:hAnsi="Times New Roman" w:cs="Times New Roman"/>
          <w:color w:val="000000" w:themeColor="text1"/>
          <w:sz w:val="26"/>
          <w:szCs w:val="26"/>
        </w:rPr>
        <w:t xml:space="preserve">дело об административном правонарушении в отношении </w:t>
      </w:r>
      <w:r w:rsidRPr="007627A6" w:rsidR="008E294B">
        <w:rPr>
          <w:rFonts w:ascii="Times New Roman" w:hAnsi="Times New Roman" w:cs="Times New Roman"/>
          <w:color w:val="000000" w:themeColor="text1"/>
          <w:sz w:val="26"/>
          <w:szCs w:val="26"/>
        </w:rPr>
        <w:t xml:space="preserve">должностного </w:t>
      </w:r>
      <w:r w:rsidRPr="007627A6">
        <w:rPr>
          <w:rFonts w:ascii="Times New Roman" w:hAnsi="Times New Roman" w:cs="Times New Roman"/>
          <w:color w:val="000000" w:themeColor="text1"/>
          <w:sz w:val="26"/>
          <w:szCs w:val="26"/>
        </w:rPr>
        <w:t>лица</w:t>
      </w:r>
      <w:r w:rsidRPr="007627A6" w:rsidR="005D356E">
        <w:rPr>
          <w:rFonts w:ascii="Times New Roman" w:hAnsi="Times New Roman" w:cs="Times New Roman"/>
          <w:color w:val="000000" w:themeColor="text1"/>
          <w:sz w:val="26"/>
          <w:szCs w:val="26"/>
        </w:rPr>
        <w:t xml:space="preserve"> –</w:t>
      </w:r>
    </w:p>
    <w:p w:rsidR="00A70594" w:rsidRPr="007627A6" w:rsidP="00A70594">
      <w:pPr>
        <w:spacing w:after="0" w:line="240" w:lineRule="auto"/>
        <w:ind w:left="1134"/>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Трофименко Ильи Петровича, </w:t>
      </w:r>
      <w:r w:rsidRPr="00D85293" w:rsidR="00D85293">
        <w:rPr>
          <w:rFonts w:ascii="Times New Roman" w:hAnsi="Times New Roman" w:cs="Times New Roman"/>
          <w:color w:val="000000" w:themeColor="text1"/>
          <w:sz w:val="26"/>
          <w:szCs w:val="26"/>
        </w:rPr>
        <w:t>/данные изъяты/</w:t>
      </w:r>
      <w:r w:rsidRPr="00D85293" w:rsidR="00D85293">
        <w:rPr>
          <w:rFonts w:ascii="Times New Roman" w:hAnsi="Times New Roman" w:cs="Times New Roman"/>
          <w:color w:val="000000" w:themeColor="text1"/>
          <w:sz w:val="26"/>
          <w:szCs w:val="26"/>
        </w:rPr>
        <w:t xml:space="preserve"> </w:t>
      </w:r>
      <w:r w:rsidRPr="007627A6">
        <w:rPr>
          <w:rFonts w:ascii="Times New Roman" w:hAnsi="Times New Roman" w:cs="Times New Roman"/>
          <w:color w:val="000000" w:themeColor="text1"/>
          <w:sz w:val="26"/>
          <w:szCs w:val="26"/>
        </w:rPr>
        <w:t xml:space="preserve">года рождения, уроженца </w:t>
      </w:r>
      <w:r w:rsidRPr="00D85293" w:rsidR="00D85293">
        <w:rPr>
          <w:rFonts w:ascii="Times New Roman" w:hAnsi="Times New Roman" w:cs="Times New Roman"/>
          <w:color w:val="000000" w:themeColor="text1"/>
          <w:sz w:val="26"/>
          <w:szCs w:val="26"/>
        </w:rPr>
        <w:t>/данные изъяты/</w:t>
      </w:r>
      <w:r w:rsidRPr="007627A6">
        <w:rPr>
          <w:rFonts w:ascii="Times New Roman" w:hAnsi="Times New Roman" w:cs="Times New Roman"/>
          <w:color w:val="000000" w:themeColor="text1"/>
          <w:sz w:val="26"/>
          <w:szCs w:val="26"/>
        </w:rPr>
        <w:t xml:space="preserve">, гражданина Российской Федерации, паспорт серии </w:t>
      </w:r>
      <w:r w:rsidRPr="00D85293" w:rsidR="00D85293">
        <w:rPr>
          <w:rFonts w:ascii="Times New Roman" w:hAnsi="Times New Roman" w:cs="Times New Roman"/>
          <w:color w:val="000000" w:themeColor="text1"/>
          <w:sz w:val="26"/>
          <w:szCs w:val="26"/>
        </w:rPr>
        <w:t xml:space="preserve">/данные изъяты/ </w:t>
      </w:r>
      <w:r w:rsidR="00D85293">
        <w:rPr>
          <w:rFonts w:ascii="Times New Roman" w:hAnsi="Times New Roman" w:cs="Times New Roman"/>
          <w:color w:val="000000" w:themeColor="text1"/>
          <w:sz w:val="26"/>
          <w:szCs w:val="26"/>
        </w:rPr>
        <w:t>№</w:t>
      </w:r>
      <w:r w:rsidRPr="00D85293" w:rsidR="00D85293">
        <w:rPr>
          <w:rFonts w:ascii="Times New Roman" w:hAnsi="Times New Roman" w:cs="Times New Roman"/>
          <w:color w:val="000000" w:themeColor="text1"/>
          <w:sz w:val="26"/>
          <w:szCs w:val="26"/>
        </w:rPr>
        <w:t>/данные изъяты/</w:t>
      </w:r>
      <w:r w:rsidRPr="007627A6">
        <w:rPr>
          <w:rFonts w:ascii="Times New Roman" w:hAnsi="Times New Roman" w:cs="Times New Roman"/>
          <w:color w:val="000000" w:themeColor="text1"/>
          <w:sz w:val="26"/>
          <w:szCs w:val="26"/>
        </w:rPr>
        <w:t xml:space="preserve">, зарегистрированного и проживающего по адресу: </w:t>
      </w:r>
      <w:r w:rsidRPr="00D85293" w:rsidR="00D85293">
        <w:rPr>
          <w:rFonts w:ascii="Times New Roman" w:hAnsi="Times New Roman" w:cs="Times New Roman"/>
          <w:color w:val="000000" w:themeColor="text1"/>
          <w:sz w:val="26"/>
          <w:szCs w:val="26"/>
        </w:rPr>
        <w:t>/данные изъяты/</w:t>
      </w:r>
      <w:r w:rsidRPr="007627A6">
        <w:rPr>
          <w:rFonts w:ascii="Times New Roman" w:hAnsi="Times New Roman" w:cs="Times New Roman"/>
          <w:color w:val="000000" w:themeColor="text1"/>
          <w:sz w:val="26"/>
          <w:szCs w:val="26"/>
        </w:rPr>
        <w:t xml:space="preserve">, </w:t>
      </w:r>
      <w:r w:rsidRPr="007627A6" w:rsidR="00695985">
        <w:rPr>
          <w:rFonts w:ascii="Times New Roman" w:hAnsi="Times New Roman" w:cs="Times New Roman"/>
          <w:color w:val="000000" w:themeColor="text1"/>
          <w:sz w:val="26"/>
          <w:szCs w:val="26"/>
        </w:rPr>
        <w:t xml:space="preserve">заместителя главного врача по безопасности </w:t>
      </w:r>
      <w:r w:rsidRPr="00D85293" w:rsidR="00D85293">
        <w:rPr>
          <w:rFonts w:ascii="Times New Roman" w:hAnsi="Times New Roman" w:cs="Times New Roman"/>
          <w:color w:val="000000" w:themeColor="text1"/>
          <w:sz w:val="26"/>
          <w:szCs w:val="26"/>
        </w:rPr>
        <w:t>/данные изъяты/</w:t>
      </w:r>
      <w:r w:rsidRPr="007627A6" w:rsidR="00D96834">
        <w:rPr>
          <w:rFonts w:ascii="Times New Roman" w:hAnsi="Times New Roman" w:cs="Times New Roman"/>
          <w:color w:val="000000" w:themeColor="text1"/>
          <w:sz w:val="26"/>
          <w:szCs w:val="26"/>
        </w:rPr>
        <w:t xml:space="preserve">, </w:t>
      </w:r>
      <w:r w:rsidRPr="007627A6">
        <w:rPr>
          <w:rFonts w:ascii="Times New Roman" w:hAnsi="Times New Roman" w:cs="Times New Roman"/>
          <w:color w:val="000000" w:themeColor="text1"/>
          <w:sz w:val="26"/>
          <w:szCs w:val="26"/>
        </w:rPr>
        <w:t xml:space="preserve">  </w:t>
      </w:r>
    </w:p>
    <w:p w:rsidR="00A70594" w:rsidRPr="007627A6" w:rsidP="00A70594">
      <w:pPr>
        <w:spacing w:after="0" w:line="240" w:lineRule="auto"/>
        <w:ind w:firstLine="709"/>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по признакам состава правонарушения, предусмотренного частью 1 статьи 20.35 Кодекса Российской Федерации об административных правонарушениях,</w:t>
      </w:r>
    </w:p>
    <w:p w:rsidR="00A70594" w:rsidRPr="007627A6" w:rsidP="00A70594">
      <w:pPr>
        <w:spacing w:after="0" w:line="240" w:lineRule="auto"/>
        <w:jc w:val="center"/>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УСТАНОВИЛ:</w:t>
      </w:r>
    </w:p>
    <w:p w:rsidR="00BB53BE" w:rsidRPr="007627A6" w:rsidP="00BB53BE">
      <w:pPr>
        <w:spacing w:after="0" w:line="240" w:lineRule="auto"/>
        <w:ind w:firstLine="851"/>
        <w:jc w:val="both"/>
        <w:rPr>
          <w:rFonts w:ascii="Times New Roman" w:hAnsi="Times New Roman" w:cs="Times New Roman"/>
          <w:color w:val="000000" w:themeColor="text1"/>
          <w:sz w:val="26"/>
          <w:szCs w:val="26"/>
        </w:rPr>
      </w:pPr>
      <w:r w:rsidRPr="00D85293">
        <w:rPr>
          <w:rFonts w:ascii="Times New Roman" w:hAnsi="Times New Roman" w:cs="Times New Roman"/>
          <w:color w:val="000000" w:themeColor="text1"/>
          <w:sz w:val="26"/>
          <w:szCs w:val="26"/>
        </w:rPr>
        <w:t xml:space="preserve">/данные изъяты/ </w:t>
      </w:r>
      <w:r>
        <w:rPr>
          <w:rFonts w:ascii="Times New Roman" w:hAnsi="Times New Roman" w:cs="Times New Roman"/>
          <w:color w:val="000000" w:themeColor="text1"/>
          <w:sz w:val="26"/>
          <w:szCs w:val="26"/>
        </w:rPr>
        <w:t xml:space="preserve"> </w:t>
      </w:r>
      <w:r w:rsidRPr="007627A6" w:rsidR="0003620B">
        <w:rPr>
          <w:rFonts w:ascii="Times New Roman" w:hAnsi="Times New Roman" w:cs="Times New Roman"/>
          <w:color w:val="000000" w:themeColor="text1"/>
          <w:sz w:val="26"/>
          <w:szCs w:val="26"/>
        </w:rPr>
        <w:t xml:space="preserve">в </w:t>
      </w:r>
      <w:r>
        <w:rPr>
          <w:rFonts w:ascii="Times New Roman" w:hAnsi="Times New Roman" w:cs="Times New Roman"/>
          <w:color w:val="000000" w:themeColor="text1"/>
          <w:sz w:val="26"/>
          <w:szCs w:val="26"/>
        </w:rPr>
        <w:t>00</w:t>
      </w:r>
      <w:r w:rsidRPr="007627A6" w:rsidR="0003620B">
        <w:rPr>
          <w:rFonts w:ascii="Times New Roman" w:hAnsi="Times New Roman" w:cs="Times New Roman"/>
          <w:color w:val="000000" w:themeColor="text1"/>
          <w:sz w:val="26"/>
          <w:szCs w:val="26"/>
        </w:rPr>
        <w:t>:00 часов</w:t>
      </w:r>
      <w:r w:rsidRPr="007627A6">
        <w:rPr>
          <w:rFonts w:ascii="Times New Roman" w:hAnsi="Times New Roman" w:cs="Times New Roman"/>
          <w:color w:val="000000" w:themeColor="text1"/>
          <w:sz w:val="26"/>
          <w:szCs w:val="26"/>
        </w:rPr>
        <w:t xml:space="preserve">, находясь по адресу: </w:t>
      </w:r>
      <w:r w:rsidRPr="00D85293">
        <w:rPr>
          <w:rFonts w:ascii="Times New Roman" w:hAnsi="Times New Roman" w:cs="Times New Roman"/>
          <w:color w:val="000000" w:themeColor="text1"/>
          <w:sz w:val="26"/>
          <w:szCs w:val="26"/>
        </w:rPr>
        <w:t>/данные изъяты/</w:t>
      </w:r>
      <w:r w:rsidRPr="007627A6" w:rsidR="0003620B">
        <w:rPr>
          <w:rFonts w:ascii="Times New Roman" w:hAnsi="Times New Roman" w:cs="Times New Roman"/>
          <w:color w:val="000000" w:themeColor="text1"/>
          <w:sz w:val="26"/>
          <w:szCs w:val="26"/>
        </w:rPr>
        <w:t xml:space="preserve">, </w:t>
      </w:r>
      <w:r w:rsidRPr="007627A6">
        <w:rPr>
          <w:rFonts w:ascii="Times New Roman" w:hAnsi="Times New Roman" w:cs="Times New Roman"/>
          <w:color w:val="000000" w:themeColor="text1"/>
          <w:sz w:val="26"/>
          <w:szCs w:val="26"/>
        </w:rPr>
        <w:t xml:space="preserve">должностное лицо </w:t>
      </w:r>
      <w:r w:rsidRPr="007627A6" w:rsidR="009E512F">
        <w:rPr>
          <w:rFonts w:ascii="Times New Roman" w:hAnsi="Times New Roman" w:cs="Times New Roman"/>
          <w:color w:val="000000" w:themeColor="text1"/>
          <w:sz w:val="26"/>
          <w:szCs w:val="26"/>
        </w:rPr>
        <w:t>–</w:t>
      </w:r>
      <w:r w:rsidRPr="007627A6">
        <w:rPr>
          <w:rFonts w:ascii="Times New Roman" w:hAnsi="Times New Roman" w:cs="Times New Roman"/>
          <w:color w:val="000000" w:themeColor="text1"/>
          <w:sz w:val="26"/>
          <w:szCs w:val="26"/>
        </w:rPr>
        <w:t xml:space="preserve"> </w:t>
      </w:r>
      <w:r w:rsidRPr="007627A6" w:rsidR="0003620B">
        <w:rPr>
          <w:rFonts w:ascii="Times New Roman" w:hAnsi="Times New Roman" w:cs="Times New Roman"/>
          <w:color w:val="000000" w:themeColor="text1"/>
          <w:sz w:val="26"/>
          <w:szCs w:val="26"/>
        </w:rPr>
        <w:t xml:space="preserve">заместитель главного врача по безопасности </w:t>
      </w:r>
      <w:r w:rsidRPr="007627A6" w:rsidR="009E512F">
        <w:rPr>
          <w:rFonts w:ascii="Times New Roman" w:hAnsi="Times New Roman" w:cs="Times New Roman"/>
          <w:color w:val="000000" w:themeColor="text1"/>
          <w:sz w:val="26"/>
          <w:szCs w:val="26"/>
        </w:rPr>
        <w:softHyphen/>
      </w:r>
      <w:r w:rsidRPr="007627A6" w:rsidR="0003620B">
        <w:rPr>
          <w:rFonts w:ascii="Times New Roman" w:hAnsi="Times New Roman" w:cs="Times New Roman"/>
          <w:color w:val="000000" w:themeColor="text1"/>
          <w:sz w:val="26"/>
          <w:szCs w:val="26"/>
        </w:rPr>
        <w:t xml:space="preserve"> </w:t>
      </w:r>
      <w:r w:rsidRPr="00D85293">
        <w:rPr>
          <w:rFonts w:ascii="Times New Roman" w:hAnsi="Times New Roman" w:cs="Times New Roman"/>
          <w:color w:val="000000" w:themeColor="text1"/>
          <w:sz w:val="26"/>
          <w:szCs w:val="26"/>
        </w:rPr>
        <w:t xml:space="preserve">/данные изъяты/ </w:t>
      </w:r>
      <w:r w:rsidRPr="007627A6" w:rsidR="0003620B">
        <w:rPr>
          <w:rFonts w:ascii="Times New Roman" w:hAnsi="Times New Roman" w:cs="Times New Roman"/>
          <w:color w:val="000000" w:themeColor="text1"/>
          <w:sz w:val="26"/>
          <w:szCs w:val="26"/>
        </w:rPr>
        <w:t>(</w:t>
      </w:r>
      <w:r w:rsidRPr="00D85293">
        <w:rPr>
          <w:rFonts w:ascii="Times New Roman" w:hAnsi="Times New Roman" w:cs="Times New Roman"/>
          <w:color w:val="000000" w:themeColor="text1"/>
          <w:sz w:val="26"/>
          <w:szCs w:val="26"/>
        </w:rPr>
        <w:t>/данные изъяты/</w:t>
      </w:r>
      <w:r w:rsidRPr="007627A6" w:rsidR="00205577">
        <w:rPr>
          <w:rFonts w:ascii="Times New Roman" w:hAnsi="Times New Roman" w:cs="Times New Roman"/>
          <w:color w:val="000000" w:themeColor="text1"/>
          <w:sz w:val="26"/>
          <w:szCs w:val="26"/>
        </w:rPr>
        <w:t>, юридическое лицо)</w:t>
      </w:r>
      <w:r w:rsidRPr="007627A6" w:rsidR="009E512F">
        <w:rPr>
          <w:rFonts w:ascii="Times New Roman" w:hAnsi="Times New Roman" w:cs="Times New Roman"/>
          <w:color w:val="000000" w:themeColor="text1"/>
          <w:sz w:val="26"/>
          <w:szCs w:val="26"/>
        </w:rPr>
        <w:t xml:space="preserve"> </w:t>
      </w:r>
      <w:r w:rsidRPr="007627A6" w:rsidR="00AE094E">
        <w:rPr>
          <w:rFonts w:ascii="Times New Roman" w:hAnsi="Times New Roman" w:cs="Times New Roman"/>
          <w:color w:val="000000" w:themeColor="text1"/>
          <w:sz w:val="26"/>
          <w:szCs w:val="26"/>
        </w:rPr>
        <w:t xml:space="preserve">(адрес исполнения должностных обязанностей: </w:t>
      </w:r>
      <w:r w:rsidRPr="00D85293">
        <w:rPr>
          <w:rFonts w:ascii="Times New Roman" w:hAnsi="Times New Roman" w:cs="Times New Roman"/>
          <w:color w:val="000000" w:themeColor="text1"/>
          <w:sz w:val="26"/>
          <w:szCs w:val="26"/>
        </w:rPr>
        <w:t>/данные изъяты/</w:t>
      </w:r>
      <w:r w:rsidRPr="007627A6" w:rsidR="00AE094E">
        <w:rPr>
          <w:rFonts w:ascii="Times New Roman" w:hAnsi="Times New Roman" w:cs="Times New Roman"/>
          <w:color w:val="000000" w:themeColor="text1"/>
          <w:sz w:val="26"/>
          <w:szCs w:val="26"/>
        </w:rPr>
        <w:t xml:space="preserve">) </w:t>
      </w:r>
      <w:r w:rsidRPr="007627A6" w:rsidR="00205577">
        <w:rPr>
          <w:rFonts w:ascii="Times New Roman" w:hAnsi="Times New Roman" w:cs="Times New Roman"/>
          <w:color w:val="000000" w:themeColor="text1"/>
          <w:sz w:val="26"/>
          <w:szCs w:val="26"/>
        </w:rPr>
        <w:t xml:space="preserve">Трофименко И.П. </w:t>
      </w:r>
      <w:r w:rsidRPr="007627A6" w:rsidR="00D0330D">
        <w:rPr>
          <w:rFonts w:ascii="Times New Roman" w:hAnsi="Times New Roman" w:cs="Times New Roman"/>
          <w:color w:val="000000" w:themeColor="text1"/>
          <w:sz w:val="26"/>
          <w:szCs w:val="26"/>
        </w:rPr>
        <w:t xml:space="preserve">нарушил федеральное законодательство о противодействии терроризму по объекту здравоохранения </w:t>
      </w:r>
      <w:r w:rsidRPr="007627A6" w:rsidR="0058796F">
        <w:rPr>
          <w:rFonts w:ascii="Times New Roman" w:hAnsi="Times New Roman" w:cs="Times New Roman"/>
          <w:color w:val="000000" w:themeColor="text1"/>
          <w:sz w:val="26"/>
          <w:szCs w:val="26"/>
        </w:rPr>
        <w:t xml:space="preserve">– </w:t>
      </w:r>
      <w:r w:rsidRPr="007627A6" w:rsidR="003C0D58">
        <w:rPr>
          <w:rFonts w:ascii="Times New Roman" w:hAnsi="Times New Roman" w:cs="Times New Roman"/>
          <w:color w:val="000000" w:themeColor="text1"/>
          <w:sz w:val="26"/>
          <w:szCs w:val="26"/>
        </w:rPr>
        <w:t xml:space="preserve">Клинико-диагностическая лаборатория </w:t>
      </w:r>
      <w:r w:rsidRPr="00D85293">
        <w:rPr>
          <w:rFonts w:ascii="Times New Roman" w:hAnsi="Times New Roman" w:cs="Times New Roman"/>
          <w:color w:val="000000" w:themeColor="text1"/>
          <w:sz w:val="26"/>
          <w:szCs w:val="26"/>
        </w:rPr>
        <w:t xml:space="preserve">/данные изъяты/ </w:t>
      </w:r>
      <w:r w:rsidRPr="007627A6" w:rsidR="00753174">
        <w:rPr>
          <w:rFonts w:ascii="Times New Roman" w:hAnsi="Times New Roman" w:cs="Times New Roman"/>
          <w:color w:val="000000" w:themeColor="text1"/>
          <w:sz w:val="26"/>
          <w:szCs w:val="26"/>
        </w:rPr>
        <w:t xml:space="preserve">по адресу: </w:t>
      </w:r>
      <w:r w:rsidRPr="00D85293">
        <w:rPr>
          <w:rFonts w:ascii="Times New Roman" w:hAnsi="Times New Roman" w:cs="Times New Roman"/>
          <w:color w:val="000000" w:themeColor="text1"/>
          <w:sz w:val="26"/>
          <w:szCs w:val="26"/>
        </w:rPr>
        <w:t>/данные изъяты/</w:t>
      </w:r>
      <w:r w:rsidRPr="007627A6" w:rsidR="00753174">
        <w:rPr>
          <w:rFonts w:ascii="Times New Roman" w:hAnsi="Times New Roman" w:cs="Times New Roman"/>
          <w:color w:val="000000" w:themeColor="text1"/>
          <w:sz w:val="26"/>
          <w:szCs w:val="26"/>
        </w:rPr>
        <w:t xml:space="preserve">, </w:t>
      </w:r>
      <w:r w:rsidRPr="007627A6" w:rsidR="00E40E75">
        <w:rPr>
          <w:rFonts w:ascii="Times New Roman" w:hAnsi="Times New Roman" w:cs="Times New Roman"/>
          <w:color w:val="000000" w:themeColor="text1"/>
          <w:sz w:val="26"/>
          <w:szCs w:val="26"/>
        </w:rPr>
        <w:t xml:space="preserve">которое выражается в бездействии, </w:t>
      </w:r>
      <w:r w:rsidRPr="007627A6" w:rsidR="00753174">
        <w:rPr>
          <w:rFonts w:ascii="Times New Roman" w:hAnsi="Times New Roman" w:cs="Times New Roman"/>
          <w:color w:val="000000" w:themeColor="text1"/>
          <w:sz w:val="26"/>
          <w:szCs w:val="26"/>
        </w:rPr>
        <w:t>а именно: в нарушение пунктов 36</w:t>
      </w:r>
      <w:r w:rsidRPr="007627A6" w:rsidR="00753174">
        <w:rPr>
          <w:rFonts w:ascii="Times New Roman" w:hAnsi="Times New Roman" w:cs="Times New Roman"/>
          <w:color w:val="000000" w:themeColor="text1"/>
          <w:sz w:val="26"/>
          <w:szCs w:val="26"/>
        </w:rPr>
        <w:t xml:space="preserve">, </w:t>
      </w:r>
      <w:r w:rsidRPr="007627A6" w:rsidR="00753174">
        <w:rPr>
          <w:rFonts w:ascii="Times New Roman" w:hAnsi="Times New Roman" w:cs="Times New Roman"/>
          <w:color w:val="000000" w:themeColor="text1"/>
          <w:sz w:val="26"/>
          <w:szCs w:val="26"/>
        </w:rPr>
        <w:t>37 Требований к антитеррористической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 утвержденных постановлением Правительства Российской Федерации от 13.01.2017 №8</w:t>
      </w:r>
      <w:r w:rsidRPr="007627A6" w:rsidR="00B11982">
        <w:rPr>
          <w:rFonts w:ascii="Times New Roman" w:hAnsi="Times New Roman" w:cs="Times New Roman"/>
          <w:color w:val="000000" w:themeColor="text1"/>
          <w:sz w:val="26"/>
          <w:szCs w:val="26"/>
        </w:rPr>
        <w:t xml:space="preserve"> (далее Требования)</w:t>
      </w:r>
      <w:r w:rsidRPr="007627A6" w:rsidR="00753174">
        <w:rPr>
          <w:rFonts w:ascii="Times New Roman" w:hAnsi="Times New Roman" w:cs="Times New Roman"/>
          <w:color w:val="000000" w:themeColor="text1"/>
          <w:sz w:val="26"/>
          <w:szCs w:val="26"/>
        </w:rPr>
        <w:t>, актуализация паспорта безопасности объекта здравоохранения не проведена в установленном порядке, следствием чего является нарушение п</w:t>
      </w:r>
      <w:r w:rsidRPr="007627A6" w:rsidR="0065117E">
        <w:rPr>
          <w:rFonts w:ascii="Times New Roman" w:hAnsi="Times New Roman" w:cs="Times New Roman"/>
          <w:color w:val="000000" w:themeColor="text1"/>
          <w:sz w:val="26"/>
          <w:szCs w:val="26"/>
        </w:rPr>
        <w:t xml:space="preserve">унктов </w:t>
      </w:r>
      <w:r w:rsidRPr="007627A6" w:rsidR="00753174">
        <w:rPr>
          <w:rFonts w:ascii="Times New Roman" w:hAnsi="Times New Roman" w:cs="Times New Roman"/>
          <w:color w:val="000000" w:themeColor="text1"/>
          <w:sz w:val="26"/>
          <w:szCs w:val="26"/>
        </w:rPr>
        <w:t>31, 33 Требований</w:t>
      </w:r>
      <w:r w:rsidRPr="007627A6" w:rsidR="0000629A">
        <w:rPr>
          <w:rFonts w:ascii="Times New Roman" w:hAnsi="Times New Roman" w:cs="Times New Roman"/>
          <w:color w:val="000000" w:themeColor="text1"/>
          <w:sz w:val="26"/>
          <w:szCs w:val="26"/>
        </w:rPr>
        <w:t>,</w:t>
      </w:r>
      <w:r w:rsidRPr="007627A6" w:rsidR="00753174">
        <w:rPr>
          <w:rFonts w:ascii="Times New Roman" w:hAnsi="Times New Roman" w:cs="Times New Roman"/>
          <w:color w:val="000000" w:themeColor="text1"/>
          <w:sz w:val="26"/>
          <w:szCs w:val="26"/>
        </w:rPr>
        <w:t xml:space="preserve"> паспорт безопасности объект</w:t>
      </w:r>
      <w:r w:rsidRPr="007627A6" w:rsidR="0000629A">
        <w:rPr>
          <w:rFonts w:ascii="Times New Roman" w:hAnsi="Times New Roman" w:cs="Times New Roman"/>
          <w:color w:val="000000" w:themeColor="text1"/>
          <w:sz w:val="26"/>
          <w:szCs w:val="26"/>
        </w:rPr>
        <w:t>а</w:t>
      </w:r>
      <w:r w:rsidRPr="007627A6" w:rsidR="00753174">
        <w:rPr>
          <w:rFonts w:ascii="Times New Roman" w:hAnsi="Times New Roman" w:cs="Times New Roman"/>
          <w:color w:val="000000" w:themeColor="text1"/>
          <w:sz w:val="26"/>
          <w:szCs w:val="26"/>
        </w:rPr>
        <w:t xml:space="preserve"> не разработан, не согласован в установленном порядке</w:t>
      </w:r>
      <w:r w:rsidRPr="007627A6" w:rsidR="00606E9B">
        <w:rPr>
          <w:rFonts w:ascii="Times New Roman" w:hAnsi="Times New Roman" w:cs="Times New Roman"/>
          <w:color w:val="000000" w:themeColor="text1"/>
          <w:sz w:val="26"/>
          <w:szCs w:val="26"/>
        </w:rPr>
        <w:t xml:space="preserve">, </w:t>
      </w:r>
      <w:r w:rsidRPr="007627A6">
        <w:rPr>
          <w:rFonts w:ascii="Times New Roman" w:hAnsi="Times New Roman" w:cs="Times New Roman"/>
          <w:color w:val="000000" w:themeColor="text1"/>
          <w:sz w:val="26"/>
          <w:szCs w:val="26"/>
        </w:rPr>
        <w:t xml:space="preserve">то есть </w:t>
      </w:r>
      <w:r w:rsidRPr="007627A6" w:rsidR="00606E9B">
        <w:rPr>
          <w:rFonts w:ascii="Times New Roman" w:hAnsi="Times New Roman" w:cs="Times New Roman"/>
          <w:color w:val="000000" w:themeColor="text1"/>
          <w:sz w:val="26"/>
          <w:szCs w:val="26"/>
        </w:rPr>
        <w:t xml:space="preserve">Трофименко И.П. </w:t>
      </w:r>
      <w:r w:rsidRPr="007627A6">
        <w:rPr>
          <w:rFonts w:ascii="Times New Roman" w:hAnsi="Times New Roman" w:cs="Times New Roman"/>
          <w:color w:val="000000" w:themeColor="text1"/>
          <w:sz w:val="26"/>
          <w:szCs w:val="26"/>
        </w:rPr>
        <w:t>совершил правонарушение, предусмотренное ч. 1 ст. 20.35 КоАП РФ.</w:t>
      </w:r>
    </w:p>
    <w:p w:rsidR="005D794B" w:rsidRPr="007627A6" w:rsidP="00BB53BE">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Лицо, в отношении которого ведется производство по делу об административном  правонарушении, </w:t>
      </w:r>
      <w:r w:rsidRPr="007627A6" w:rsidR="00606E9B">
        <w:rPr>
          <w:rFonts w:ascii="Times New Roman" w:hAnsi="Times New Roman" w:cs="Times New Roman"/>
          <w:color w:val="000000" w:themeColor="text1"/>
          <w:sz w:val="26"/>
          <w:szCs w:val="26"/>
        </w:rPr>
        <w:t>Тр</w:t>
      </w:r>
      <w:r w:rsidRPr="007627A6" w:rsidR="00E63046">
        <w:rPr>
          <w:rFonts w:ascii="Times New Roman" w:hAnsi="Times New Roman" w:cs="Times New Roman"/>
          <w:color w:val="000000" w:themeColor="text1"/>
          <w:sz w:val="26"/>
          <w:szCs w:val="26"/>
        </w:rPr>
        <w:t>о</w:t>
      </w:r>
      <w:r w:rsidRPr="007627A6" w:rsidR="00606E9B">
        <w:rPr>
          <w:rFonts w:ascii="Times New Roman" w:hAnsi="Times New Roman" w:cs="Times New Roman"/>
          <w:color w:val="000000" w:themeColor="text1"/>
          <w:sz w:val="26"/>
          <w:szCs w:val="26"/>
        </w:rPr>
        <w:t xml:space="preserve">фименко И.П. в судебном заседании вину в инкриминируемом правонарушении признал, раскаялся, пояснив, что в настоящее время проводятся мероприятия по актуализации </w:t>
      </w:r>
      <w:r w:rsidRPr="007627A6" w:rsidR="00F058C1">
        <w:rPr>
          <w:rFonts w:ascii="Times New Roman" w:hAnsi="Times New Roman" w:cs="Times New Roman"/>
          <w:color w:val="000000" w:themeColor="text1"/>
          <w:sz w:val="26"/>
          <w:szCs w:val="26"/>
        </w:rPr>
        <w:t>паспорта безопасности, однако своевременно указанные мероприятия не были завершены по объективным причинам в связи с исполнением им обязанностей главного врача</w:t>
      </w:r>
      <w:r w:rsidRPr="007627A6">
        <w:rPr>
          <w:rFonts w:ascii="Times New Roman" w:hAnsi="Times New Roman" w:cs="Times New Roman"/>
          <w:color w:val="000000" w:themeColor="text1"/>
          <w:sz w:val="26"/>
          <w:szCs w:val="26"/>
        </w:rPr>
        <w:t>.</w:t>
      </w:r>
      <w:r w:rsidRPr="007627A6" w:rsidR="00A17FDF">
        <w:rPr>
          <w:rFonts w:ascii="Times New Roman" w:hAnsi="Times New Roman" w:cs="Times New Roman"/>
          <w:color w:val="000000" w:themeColor="text1"/>
          <w:sz w:val="26"/>
          <w:szCs w:val="26"/>
        </w:rPr>
        <w:t xml:space="preserve"> Кроме того,</w:t>
      </w:r>
      <w:r w:rsidRPr="007627A6" w:rsidR="00E63046">
        <w:rPr>
          <w:rFonts w:ascii="Times New Roman" w:hAnsi="Times New Roman" w:cs="Times New Roman"/>
          <w:color w:val="000000" w:themeColor="text1"/>
          <w:sz w:val="26"/>
          <w:szCs w:val="26"/>
        </w:rPr>
        <w:t xml:space="preserve"> просил </w:t>
      </w:r>
      <w:r w:rsidRPr="007627A6" w:rsidR="00520432">
        <w:rPr>
          <w:rFonts w:ascii="Times New Roman" w:hAnsi="Times New Roman" w:cs="Times New Roman"/>
          <w:color w:val="000000" w:themeColor="text1"/>
          <w:sz w:val="26"/>
          <w:szCs w:val="26"/>
        </w:rPr>
        <w:t>заменить административный штраф предупреждением</w:t>
      </w:r>
      <w:r w:rsidRPr="007627A6" w:rsidR="00E63046">
        <w:rPr>
          <w:rFonts w:ascii="Times New Roman" w:hAnsi="Times New Roman" w:cs="Times New Roman"/>
          <w:color w:val="000000" w:themeColor="text1"/>
          <w:sz w:val="26"/>
          <w:szCs w:val="26"/>
        </w:rPr>
        <w:t xml:space="preserve">.  </w:t>
      </w:r>
      <w:r w:rsidRPr="007627A6" w:rsidR="00A17FDF">
        <w:rPr>
          <w:rFonts w:ascii="Times New Roman" w:hAnsi="Times New Roman" w:cs="Times New Roman"/>
          <w:color w:val="000000" w:themeColor="text1"/>
          <w:sz w:val="26"/>
          <w:szCs w:val="26"/>
        </w:rPr>
        <w:t xml:space="preserve"> </w:t>
      </w:r>
    </w:p>
    <w:p w:rsidR="003D1EDD" w:rsidRPr="007627A6" w:rsidP="00E31984">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Выслушав </w:t>
      </w:r>
      <w:r w:rsidRPr="007627A6" w:rsidR="005D794B">
        <w:rPr>
          <w:rFonts w:ascii="Times New Roman" w:hAnsi="Times New Roman" w:cs="Times New Roman"/>
          <w:color w:val="000000" w:themeColor="text1"/>
          <w:sz w:val="26"/>
          <w:szCs w:val="26"/>
        </w:rPr>
        <w:t>лицо, в отношении которого ведется производство по делу об административном правонарушении, Трофименко И.П.</w:t>
      </w:r>
      <w:r w:rsidRPr="007627A6" w:rsidR="00E021BC">
        <w:rPr>
          <w:rFonts w:ascii="Times New Roman" w:hAnsi="Times New Roman" w:cs="Times New Roman"/>
          <w:color w:val="000000" w:themeColor="text1"/>
          <w:sz w:val="26"/>
          <w:szCs w:val="26"/>
        </w:rPr>
        <w:t xml:space="preserve">, </w:t>
      </w:r>
      <w:r w:rsidRPr="007627A6">
        <w:rPr>
          <w:rFonts w:ascii="Times New Roman" w:hAnsi="Times New Roman" w:cs="Times New Roman"/>
          <w:color w:val="000000" w:themeColor="text1"/>
          <w:sz w:val="26"/>
          <w:szCs w:val="26"/>
        </w:rPr>
        <w:t>и</w:t>
      </w:r>
      <w:r w:rsidRPr="007627A6">
        <w:rPr>
          <w:rFonts w:ascii="Times New Roman" w:hAnsi="Times New Roman" w:cs="Times New Roman"/>
          <w:color w:val="000000" w:themeColor="text1"/>
          <w:sz w:val="26"/>
          <w:szCs w:val="26"/>
        </w:rPr>
        <w:t>сследовав материалы дела, прихожу к следующему.</w:t>
      </w:r>
    </w:p>
    <w:p w:rsidR="003D1EDD" w:rsidRPr="007627A6" w:rsidP="00E31984">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Согласно ч. 1 ст.</w:t>
      </w:r>
      <w:r w:rsidRPr="007627A6" w:rsidR="002F4FB1">
        <w:rPr>
          <w:rFonts w:ascii="Times New Roman" w:hAnsi="Times New Roman" w:cs="Times New Roman"/>
          <w:color w:val="000000" w:themeColor="text1"/>
          <w:sz w:val="26"/>
          <w:szCs w:val="26"/>
        </w:rPr>
        <w:t xml:space="preserve"> </w:t>
      </w:r>
      <w:r w:rsidRPr="007627A6">
        <w:rPr>
          <w:rFonts w:ascii="Times New Roman" w:hAnsi="Times New Roman" w:cs="Times New Roman"/>
          <w:color w:val="000000" w:themeColor="text1"/>
          <w:sz w:val="26"/>
          <w:szCs w:val="26"/>
        </w:rPr>
        <w:t>2.1 Кодекса Российской Федерации об административных правонарушениях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100B11" w:rsidRPr="007627A6" w:rsidP="00100B11">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Нарушение требований к антитеррористической защищенности объектов (территорий) либо воспрепятствование деятельности </w:t>
      </w:r>
      <w:r w:rsidRPr="007627A6">
        <w:rPr>
          <w:rFonts w:ascii="Times New Roman" w:hAnsi="Times New Roman" w:cs="Times New Roman"/>
          <w:color w:val="000000" w:themeColor="text1"/>
          <w:sz w:val="26"/>
          <w:szCs w:val="26"/>
        </w:rPr>
        <w:t>лица</w:t>
      </w:r>
      <w:r w:rsidRPr="007627A6">
        <w:rPr>
          <w:rFonts w:ascii="Times New Roman" w:hAnsi="Times New Roman" w:cs="Times New Roman"/>
          <w:color w:val="000000" w:themeColor="text1"/>
          <w:sz w:val="26"/>
          <w:szCs w:val="26"/>
        </w:rPr>
        <w:t xml:space="preserve">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частью 2 настоящей статьи, статьями 11.15.1 и 20.30 Кодекса Российской Федерации об административных правонарушениях, если эти действия не содержат признаков уголовно наказуемого деяния, образуют объективную сторону состава правонарушения, предусмотренного </w:t>
      </w:r>
      <w:r w:rsidRPr="007627A6">
        <w:rPr>
          <w:rFonts w:ascii="Times New Roman" w:hAnsi="Times New Roman" w:cs="Times New Roman"/>
          <w:color w:val="000000" w:themeColor="text1"/>
          <w:sz w:val="26"/>
          <w:szCs w:val="26"/>
        </w:rPr>
        <w:t>частью 1 статьи 20.35 Кодекса Российской Федерации об административных правонарушениях, и влекут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100B11" w:rsidRPr="007627A6" w:rsidP="00100B11">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Согласно статье 2 Федерального закона от 06.03.2006 №35-ФЗ «О противодействии терроризму» противодействие терроризму в Российской Федерации основывается на принципах приоритета мер предупреждения терроризма, минимизации и (или) ликвидации последствий его проявлений.</w:t>
      </w:r>
    </w:p>
    <w:p w:rsidR="00100B11" w:rsidRPr="007627A6" w:rsidP="00100B11">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В соответствии с частью 2 статьи 5 названного Федерального закона Правительство Российской Федерации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942BEA" w:rsidRPr="007627A6" w:rsidP="00100B11">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В соответствии с частью 3.1 статьи 5 Федерального закона от 06.03.2006 № 35-ФЗ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403851" w:rsidRPr="007627A6" w:rsidP="00100B11">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Во исполнение требований Федерального закона </w:t>
      </w:r>
      <w:r w:rsidRPr="007627A6" w:rsidR="00942BEA">
        <w:rPr>
          <w:rFonts w:ascii="Times New Roman" w:hAnsi="Times New Roman" w:cs="Times New Roman"/>
          <w:color w:val="000000" w:themeColor="text1"/>
          <w:sz w:val="26"/>
          <w:szCs w:val="26"/>
        </w:rPr>
        <w:t>№ 35-ФЗ п</w:t>
      </w:r>
      <w:r w:rsidRPr="007627A6">
        <w:rPr>
          <w:rFonts w:ascii="Times New Roman" w:hAnsi="Times New Roman" w:cs="Times New Roman"/>
          <w:color w:val="000000" w:themeColor="text1"/>
          <w:sz w:val="26"/>
          <w:szCs w:val="26"/>
        </w:rPr>
        <w:t>остановлением Правительства РФ</w:t>
      </w:r>
      <w:r w:rsidRPr="007627A6">
        <w:rPr>
          <w:rFonts w:ascii="Times New Roman" w:hAnsi="Times New Roman" w:cs="Times New Roman"/>
          <w:color w:val="000000" w:themeColor="text1"/>
          <w:sz w:val="26"/>
          <w:szCs w:val="26"/>
        </w:rPr>
        <w:t xml:space="preserve"> от</w:t>
      </w:r>
      <w:r w:rsidRPr="007627A6">
        <w:rPr>
          <w:rFonts w:ascii="Times New Roman" w:hAnsi="Times New Roman" w:cs="Times New Roman"/>
          <w:color w:val="000000" w:themeColor="text1"/>
          <w:sz w:val="26"/>
          <w:szCs w:val="26"/>
        </w:rPr>
        <w:t xml:space="preserve"> </w:t>
      </w:r>
      <w:r w:rsidRPr="007627A6">
        <w:rPr>
          <w:rFonts w:ascii="Times New Roman" w:hAnsi="Times New Roman" w:cs="Times New Roman"/>
          <w:color w:val="000000" w:themeColor="text1"/>
          <w:sz w:val="26"/>
          <w:szCs w:val="26"/>
        </w:rPr>
        <w:t>13.01.2017 №8</w:t>
      </w:r>
      <w:r w:rsidRPr="007627A6" w:rsidR="00073E5E">
        <w:rPr>
          <w:rFonts w:ascii="Times New Roman" w:hAnsi="Times New Roman" w:cs="Times New Roman"/>
          <w:color w:val="000000" w:themeColor="text1"/>
          <w:sz w:val="26"/>
          <w:szCs w:val="26"/>
        </w:rPr>
        <w:t xml:space="preserve"> утверждены </w:t>
      </w:r>
      <w:r w:rsidRPr="007627A6">
        <w:rPr>
          <w:rFonts w:ascii="Times New Roman" w:hAnsi="Times New Roman" w:cs="Times New Roman"/>
          <w:color w:val="000000" w:themeColor="text1"/>
          <w:sz w:val="26"/>
          <w:szCs w:val="26"/>
        </w:rPr>
        <w:t>Требовани</w:t>
      </w:r>
      <w:r w:rsidRPr="007627A6" w:rsidR="00073E5E">
        <w:rPr>
          <w:rFonts w:ascii="Times New Roman" w:hAnsi="Times New Roman" w:cs="Times New Roman"/>
          <w:color w:val="000000" w:themeColor="text1"/>
          <w:sz w:val="26"/>
          <w:szCs w:val="26"/>
        </w:rPr>
        <w:t>я</w:t>
      </w:r>
      <w:r w:rsidRPr="007627A6">
        <w:rPr>
          <w:rFonts w:ascii="Times New Roman" w:hAnsi="Times New Roman" w:cs="Times New Roman"/>
          <w:color w:val="000000" w:themeColor="text1"/>
          <w:sz w:val="26"/>
          <w:szCs w:val="26"/>
        </w:rPr>
        <w:t xml:space="preserve"> к антитеррористической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w:t>
      </w:r>
      <w:r w:rsidRPr="007627A6" w:rsidR="00073E5E">
        <w:rPr>
          <w:rFonts w:ascii="Times New Roman" w:hAnsi="Times New Roman" w:cs="Times New Roman"/>
          <w:color w:val="000000" w:themeColor="text1"/>
          <w:sz w:val="26"/>
          <w:szCs w:val="26"/>
        </w:rPr>
        <w:t xml:space="preserve"> (далее Требования).</w:t>
      </w:r>
      <w:r w:rsidRPr="007627A6">
        <w:rPr>
          <w:rFonts w:ascii="Times New Roman" w:hAnsi="Times New Roman" w:cs="Times New Roman"/>
          <w:color w:val="000000" w:themeColor="text1"/>
          <w:sz w:val="26"/>
          <w:szCs w:val="26"/>
        </w:rPr>
        <w:t xml:space="preserve"> </w:t>
      </w:r>
    </w:p>
    <w:p w:rsidR="006935E6" w:rsidRPr="007627A6" w:rsidP="006935E6">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В соответствии с п. 36 Требований актуализация паспорта безопасности объекта (территории) осуществляется не реже одного раза в 5 лет, а также в случае изменения: а) общей площади и периметра объекта (территории); б) количества потенциально опасных и критических элементов объекта (территории); в) сил и средств, привлекаемых для обеспечения анти</w:t>
      </w:r>
      <w:r w:rsidRPr="007627A6" w:rsidR="00580BEC">
        <w:rPr>
          <w:rFonts w:ascii="Times New Roman" w:hAnsi="Times New Roman" w:cs="Times New Roman"/>
          <w:color w:val="000000" w:themeColor="text1"/>
          <w:sz w:val="26"/>
          <w:szCs w:val="26"/>
        </w:rPr>
        <w:t>т</w:t>
      </w:r>
      <w:r w:rsidRPr="007627A6">
        <w:rPr>
          <w:rFonts w:ascii="Times New Roman" w:hAnsi="Times New Roman" w:cs="Times New Roman"/>
          <w:color w:val="000000" w:themeColor="text1"/>
          <w:sz w:val="26"/>
          <w:szCs w:val="26"/>
        </w:rPr>
        <w:t>еррорис</w:t>
      </w:r>
      <w:r w:rsidRPr="007627A6" w:rsidR="00580BEC">
        <w:rPr>
          <w:rFonts w:ascii="Times New Roman" w:hAnsi="Times New Roman" w:cs="Times New Roman"/>
          <w:color w:val="000000" w:themeColor="text1"/>
          <w:sz w:val="26"/>
          <w:szCs w:val="26"/>
        </w:rPr>
        <w:t>т</w:t>
      </w:r>
      <w:r w:rsidRPr="007627A6">
        <w:rPr>
          <w:rFonts w:ascii="Times New Roman" w:hAnsi="Times New Roman" w:cs="Times New Roman"/>
          <w:color w:val="000000" w:themeColor="text1"/>
          <w:sz w:val="26"/>
          <w:szCs w:val="26"/>
        </w:rPr>
        <w:t>ической защищенности объекта (территории);</w:t>
      </w:r>
      <w:r w:rsidRPr="007627A6">
        <w:rPr>
          <w:rFonts w:ascii="Times New Roman" w:hAnsi="Times New Roman" w:cs="Times New Roman"/>
          <w:color w:val="000000" w:themeColor="text1"/>
          <w:sz w:val="26"/>
          <w:szCs w:val="26"/>
        </w:rPr>
        <w:t xml:space="preserve"> г) мер по инженерно-технической защите объекта (территории).</w:t>
      </w:r>
    </w:p>
    <w:p w:rsidR="006935E6" w:rsidRPr="007627A6" w:rsidP="006935E6">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Согласно п. 37 Требований актуализация паспорта безопасности объекта (территории) осуществляется в порядке, предусмотренном для его разработки.</w:t>
      </w:r>
    </w:p>
    <w:p w:rsidR="00403851" w:rsidRPr="007627A6" w:rsidP="006935E6">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Согласно п. 31-33 Требований на каждый объект (территорию) в соответствии с актом обследования объекта (территории) разрабатывается паспорт безопасности объекта (территории). </w:t>
      </w:r>
      <w:r w:rsidRPr="007627A6">
        <w:rPr>
          <w:rFonts w:ascii="Times New Roman" w:hAnsi="Times New Roman" w:cs="Times New Roman"/>
          <w:color w:val="000000" w:themeColor="text1"/>
          <w:sz w:val="26"/>
          <w:szCs w:val="26"/>
        </w:rPr>
        <w:t xml:space="preserve">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w:t>
      </w:r>
      <w:r w:rsidRPr="007627A6">
        <w:rPr>
          <w:rFonts w:ascii="Times New Roman" w:hAnsi="Times New Roman" w:cs="Times New Roman"/>
          <w:color w:val="000000" w:themeColor="text1"/>
          <w:sz w:val="26"/>
          <w:szCs w:val="26"/>
        </w:rPr>
        <w:t>должностным лицом, руководителем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(территории) и утверждается руководителем органа (организации), являющегося правообладателем объекта (территории), или</w:t>
      </w:r>
      <w:r w:rsidRPr="007627A6">
        <w:rPr>
          <w:rFonts w:ascii="Times New Roman" w:hAnsi="Times New Roman" w:cs="Times New Roman"/>
          <w:color w:val="000000" w:themeColor="text1"/>
          <w:sz w:val="26"/>
          <w:szCs w:val="26"/>
        </w:rPr>
        <w:t xml:space="preserve"> уполномоченным им лицом. Паспорт безопасности объекта (территории) направляется на согласование с сопроводительным письмом. Согласование паспорта безопасности объекта (территории) осуществляется в течение 30 дней со дня его разработки.</w:t>
      </w:r>
    </w:p>
    <w:p w:rsidR="00C152A6" w:rsidRPr="007627A6" w:rsidP="00592CA1">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В судебном заседании установлено, что </w:t>
      </w:r>
      <w:r w:rsidRPr="00D85293" w:rsidR="00651CEC">
        <w:rPr>
          <w:rFonts w:ascii="Times New Roman" w:hAnsi="Times New Roman" w:cs="Times New Roman"/>
          <w:color w:val="000000" w:themeColor="text1"/>
          <w:sz w:val="26"/>
          <w:szCs w:val="26"/>
        </w:rPr>
        <w:t>/данные изъяты/</w:t>
      </w:r>
      <w:r w:rsidRPr="007627A6">
        <w:rPr>
          <w:rFonts w:ascii="Times New Roman" w:hAnsi="Times New Roman" w:cs="Times New Roman"/>
          <w:color w:val="000000" w:themeColor="text1"/>
          <w:sz w:val="26"/>
          <w:szCs w:val="26"/>
        </w:rPr>
        <w:t xml:space="preserve"> является правообладателем Клинико-диагностической лаборатории</w:t>
      </w:r>
      <w:r w:rsidRPr="007627A6" w:rsidR="001D37B4">
        <w:rPr>
          <w:rFonts w:ascii="Times New Roman" w:hAnsi="Times New Roman" w:cs="Times New Roman"/>
          <w:color w:val="000000" w:themeColor="text1"/>
          <w:sz w:val="26"/>
          <w:szCs w:val="26"/>
        </w:rPr>
        <w:t xml:space="preserve">, кадастровый номер </w:t>
      </w:r>
      <w:r w:rsidRPr="00D85293" w:rsidR="00651CEC">
        <w:rPr>
          <w:rFonts w:ascii="Times New Roman" w:hAnsi="Times New Roman" w:cs="Times New Roman"/>
          <w:color w:val="000000" w:themeColor="text1"/>
          <w:sz w:val="26"/>
          <w:szCs w:val="26"/>
        </w:rPr>
        <w:t>/данные изъяты/</w:t>
      </w:r>
      <w:r w:rsidRPr="007627A6" w:rsidR="00B4242E">
        <w:rPr>
          <w:rFonts w:ascii="Times New Roman" w:hAnsi="Times New Roman" w:cs="Times New Roman"/>
          <w:color w:val="000000" w:themeColor="text1"/>
          <w:sz w:val="26"/>
          <w:szCs w:val="26"/>
        </w:rPr>
        <w:t>,</w:t>
      </w:r>
      <w:r w:rsidRPr="007627A6">
        <w:rPr>
          <w:rFonts w:ascii="Times New Roman" w:hAnsi="Times New Roman" w:cs="Times New Roman"/>
          <w:color w:val="000000" w:themeColor="text1"/>
          <w:sz w:val="26"/>
          <w:szCs w:val="26"/>
        </w:rPr>
        <w:t xml:space="preserve"> расположенной по адресу: </w:t>
      </w:r>
      <w:r w:rsidRPr="00D85293" w:rsidR="00651CEC">
        <w:rPr>
          <w:rFonts w:ascii="Times New Roman" w:hAnsi="Times New Roman" w:cs="Times New Roman"/>
          <w:color w:val="000000" w:themeColor="text1"/>
          <w:sz w:val="26"/>
          <w:szCs w:val="26"/>
        </w:rPr>
        <w:t>/данные изъяты/</w:t>
      </w:r>
      <w:r w:rsidRPr="007627A6" w:rsidR="00231718">
        <w:rPr>
          <w:rFonts w:ascii="Times New Roman" w:hAnsi="Times New Roman" w:cs="Times New Roman"/>
          <w:color w:val="000000" w:themeColor="text1"/>
          <w:sz w:val="26"/>
          <w:szCs w:val="26"/>
        </w:rPr>
        <w:t xml:space="preserve">, на основании Распоряжения Совета Министров Республики Крым от </w:t>
      </w:r>
      <w:r w:rsidRPr="00D85293" w:rsidR="00651CEC">
        <w:rPr>
          <w:rFonts w:ascii="Times New Roman" w:hAnsi="Times New Roman" w:cs="Times New Roman"/>
          <w:color w:val="000000" w:themeColor="text1"/>
          <w:sz w:val="26"/>
          <w:szCs w:val="26"/>
        </w:rPr>
        <w:t xml:space="preserve">/данные изъяты/ </w:t>
      </w:r>
      <w:r w:rsidRPr="007627A6" w:rsidR="00231718">
        <w:rPr>
          <w:rFonts w:ascii="Times New Roman" w:hAnsi="Times New Roman" w:cs="Times New Roman"/>
          <w:color w:val="000000" w:themeColor="text1"/>
          <w:sz w:val="26"/>
          <w:szCs w:val="26"/>
        </w:rPr>
        <w:t>№</w:t>
      </w:r>
      <w:r w:rsidRPr="00D85293" w:rsidR="00651CEC">
        <w:rPr>
          <w:rFonts w:ascii="Times New Roman" w:hAnsi="Times New Roman" w:cs="Times New Roman"/>
          <w:color w:val="000000" w:themeColor="text1"/>
          <w:sz w:val="26"/>
          <w:szCs w:val="26"/>
        </w:rPr>
        <w:t xml:space="preserve">/данные изъяты/ </w:t>
      </w:r>
      <w:r w:rsidRPr="007627A6" w:rsidR="00231718">
        <w:rPr>
          <w:rFonts w:ascii="Times New Roman" w:hAnsi="Times New Roman" w:cs="Times New Roman"/>
          <w:color w:val="000000" w:themeColor="text1"/>
          <w:sz w:val="26"/>
          <w:szCs w:val="26"/>
        </w:rPr>
        <w:t>«О закреплении имущества за учреждениями здрав</w:t>
      </w:r>
      <w:r w:rsidRPr="007627A6" w:rsidR="00A26B78">
        <w:rPr>
          <w:rFonts w:ascii="Times New Roman" w:hAnsi="Times New Roman" w:cs="Times New Roman"/>
          <w:color w:val="000000" w:themeColor="text1"/>
          <w:sz w:val="26"/>
          <w:szCs w:val="26"/>
        </w:rPr>
        <w:t>о</w:t>
      </w:r>
      <w:r w:rsidRPr="007627A6" w:rsidR="00231718">
        <w:rPr>
          <w:rFonts w:ascii="Times New Roman" w:hAnsi="Times New Roman" w:cs="Times New Roman"/>
          <w:color w:val="000000" w:themeColor="text1"/>
          <w:sz w:val="26"/>
          <w:szCs w:val="26"/>
        </w:rPr>
        <w:t>охранения Республики Крым»</w:t>
      </w:r>
      <w:r w:rsidRPr="007627A6" w:rsidR="006938E0">
        <w:rPr>
          <w:rFonts w:ascii="Times New Roman" w:hAnsi="Times New Roman" w:cs="Times New Roman"/>
          <w:color w:val="000000" w:themeColor="text1"/>
          <w:sz w:val="26"/>
          <w:szCs w:val="26"/>
        </w:rPr>
        <w:t xml:space="preserve">, вид государственной регистрации права </w:t>
      </w:r>
      <w:r w:rsidRPr="007627A6" w:rsidR="00A26B78">
        <w:rPr>
          <w:rFonts w:ascii="Times New Roman" w:hAnsi="Times New Roman" w:cs="Times New Roman"/>
          <w:color w:val="000000" w:themeColor="text1"/>
          <w:sz w:val="26"/>
          <w:szCs w:val="26"/>
        </w:rPr>
        <w:t xml:space="preserve">– оперативное управление. </w:t>
      </w:r>
      <w:r w:rsidRPr="007627A6">
        <w:rPr>
          <w:rFonts w:ascii="Times New Roman" w:hAnsi="Times New Roman" w:cs="Times New Roman"/>
          <w:color w:val="000000" w:themeColor="text1"/>
          <w:sz w:val="26"/>
          <w:szCs w:val="26"/>
        </w:rPr>
        <w:t xml:space="preserve"> </w:t>
      </w:r>
    </w:p>
    <w:p w:rsidR="00592CA1" w:rsidRPr="007627A6" w:rsidP="00592CA1">
      <w:pPr>
        <w:spacing w:after="0" w:line="240" w:lineRule="auto"/>
        <w:ind w:firstLine="851"/>
        <w:jc w:val="both"/>
        <w:rPr>
          <w:rFonts w:ascii="Times New Roman" w:hAnsi="Times New Roman" w:cs="Times New Roman"/>
          <w:color w:val="000000" w:themeColor="text1"/>
          <w:sz w:val="26"/>
          <w:szCs w:val="26"/>
        </w:rPr>
      </w:pPr>
      <w:r w:rsidRPr="00D85293">
        <w:rPr>
          <w:rFonts w:ascii="Times New Roman" w:hAnsi="Times New Roman" w:cs="Times New Roman"/>
          <w:color w:val="000000" w:themeColor="text1"/>
          <w:sz w:val="26"/>
          <w:szCs w:val="26"/>
        </w:rPr>
        <w:t xml:space="preserve">/данные изъяты/ </w:t>
      </w:r>
      <w:r>
        <w:rPr>
          <w:rFonts w:ascii="Times New Roman" w:hAnsi="Times New Roman" w:cs="Times New Roman"/>
          <w:color w:val="000000" w:themeColor="text1"/>
          <w:sz w:val="26"/>
          <w:szCs w:val="26"/>
        </w:rPr>
        <w:t xml:space="preserve"> </w:t>
      </w:r>
      <w:r w:rsidRPr="007627A6" w:rsidR="00B4242E">
        <w:rPr>
          <w:rFonts w:ascii="Times New Roman" w:hAnsi="Times New Roman" w:cs="Times New Roman"/>
          <w:color w:val="000000" w:themeColor="text1"/>
          <w:sz w:val="26"/>
          <w:szCs w:val="26"/>
        </w:rPr>
        <w:t xml:space="preserve">начальником </w:t>
      </w:r>
      <w:r w:rsidRPr="007627A6" w:rsidR="00B4242E">
        <w:rPr>
          <w:rFonts w:ascii="Times New Roman" w:hAnsi="Times New Roman" w:cs="Times New Roman"/>
          <w:color w:val="000000" w:themeColor="text1"/>
          <w:sz w:val="26"/>
          <w:szCs w:val="26"/>
        </w:rPr>
        <w:t>Управления Федеральной службы войск национальной гвардии Российской Федерации</w:t>
      </w:r>
      <w:r w:rsidRPr="007627A6" w:rsidR="00B4242E">
        <w:rPr>
          <w:rFonts w:ascii="Times New Roman" w:hAnsi="Times New Roman" w:cs="Times New Roman"/>
          <w:color w:val="000000" w:themeColor="text1"/>
          <w:sz w:val="26"/>
          <w:szCs w:val="26"/>
        </w:rPr>
        <w:t xml:space="preserve"> по Республике Крым </w:t>
      </w:r>
      <w:r w:rsidRPr="007627A6" w:rsidR="00D662D0">
        <w:rPr>
          <w:rFonts w:ascii="Times New Roman" w:hAnsi="Times New Roman" w:cs="Times New Roman"/>
          <w:color w:val="000000" w:themeColor="text1"/>
          <w:sz w:val="26"/>
          <w:szCs w:val="26"/>
        </w:rPr>
        <w:t xml:space="preserve">согласован паспорт безопасности </w:t>
      </w:r>
      <w:r w:rsidRPr="00D85293">
        <w:rPr>
          <w:rFonts w:ascii="Times New Roman" w:hAnsi="Times New Roman" w:cs="Times New Roman"/>
          <w:color w:val="000000" w:themeColor="text1"/>
          <w:sz w:val="26"/>
          <w:szCs w:val="26"/>
        </w:rPr>
        <w:t xml:space="preserve">/данные изъяты/ </w:t>
      </w:r>
      <w:r w:rsidRPr="007627A6" w:rsidR="001762B2">
        <w:rPr>
          <w:rFonts w:ascii="Times New Roman" w:hAnsi="Times New Roman" w:cs="Times New Roman"/>
          <w:color w:val="000000" w:themeColor="text1"/>
          <w:sz w:val="26"/>
          <w:szCs w:val="26"/>
        </w:rPr>
        <w:t xml:space="preserve">(клинико-диагностическая лаборатория) </w:t>
      </w:r>
      <w:r w:rsidRPr="007627A6" w:rsidR="00D662D0">
        <w:rPr>
          <w:rFonts w:ascii="Times New Roman" w:hAnsi="Times New Roman" w:cs="Times New Roman"/>
          <w:color w:val="000000" w:themeColor="text1"/>
          <w:sz w:val="26"/>
          <w:szCs w:val="26"/>
        </w:rPr>
        <w:t>в соответствии с Требованиями</w:t>
      </w:r>
      <w:r w:rsidRPr="007627A6">
        <w:rPr>
          <w:rFonts w:ascii="Times New Roman" w:hAnsi="Times New Roman" w:cs="Times New Roman"/>
          <w:color w:val="000000" w:themeColor="text1"/>
          <w:sz w:val="26"/>
          <w:szCs w:val="26"/>
        </w:rPr>
        <w:t xml:space="preserve">. </w:t>
      </w:r>
    </w:p>
    <w:p w:rsidR="00D662D0" w:rsidRPr="007627A6" w:rsidP="00592CA1">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С</w:t>
      </w:r>
      <w:r w:rsidRPr="007627A6">
        <w:rPr>
          <w:rFonts w:ascii="Times New Roman" w:hAnsi="Times New Roman" w:cs="Times New Roman"/>
          <w:color w:val="000000" w:themeColor="text1"/>
          <w:sz w:val="26"/>
          <w:szCs w:val="26"/>
        </w:rPr>
        <w:t>рок действия указанного паспорта безопасности согласно п. 36 Требований истек в 2023 году,</w:t>
      </w:r>
      <w:r w:rsidRPr="007627A6">
        <w:rPr>
          <w:rFonts w:ascii="Times New Roman" w:hAnsi="Times New Roman" w:cs="Times New Roman"/>
          <w:color w:val="000000" w:themeColor="text1"/>
          <w:sz w:val="26"/>
          <w:szCs w:val="26"/>
        </w:rPr>
        <w:t xml:space="preserve"> однако </w:t>
      </w:r>
      <w:r w:rsidRPr="007627A6">
        <w:rPr>
          <w:rFonts w:ascii="Times New Roman" w:hAnsi="Times New Roman" w:cs="Times New Roman"/>
          <w:color w:val="000000" w:themeColor="text1"/>
          <w:sz w:val="26"/>
          <w:szCs w:val="26"/>
        </w:rPr>
        <w:t xml:space="preserve">мероприятия по актуализации паспорта безопасности в 2023 году </w:t>
      </w:r>
      <w:r w:rsidRPr="00D85293" w:rsidR="004048D3">
        <w:rPr>
          <w:rFonts w:ascii="Times New Roman" w:hAnsi="Times New Roman" w:cs="Times New Roman"/>
          <w:color w:val="000000" w:themeColor="text1"/>
          <w:sz w:val="26"/>
          <w:szCs w:val="26"/>
        </w:rPr>
        <w:t xml:space="preserve">/данные изъяты/ </w:t>
      </w:r>
      <w:r w:rsidRPr="007627A6">
        <w:rPr>
          <w:rFonts w:ascii="Times New Roman" w:hAnsi="Times New Roman" w:cs="Times New Roman"/>
          <w:color w:val="000000" w:themeColor="text1"/>
          <w:sz w:val="26"/>
          <w:szCs w:val="26"/>
        </w:rPr>
        <w:t>не инициированы.</w:t>
      </w:r>
    </w:p>
    <w:p w:rsidR="00D662D0" w:rsidRPr="007627A6" w:rsidP="00EF6D8F">
      <w:pPr>
        <w:spacing w:after="0" w:line="240" w:lineRule="auto"/>
        <w:ind w:firstLine="851"/>
        <w:jc w:val="both"/>
        <w:rPr>
          <w:rFonts w:ascii="Times New Roman" w:hAnsi="Times New Roman" w:cs="Times New Roman"/>
          <w:color w:val="000000" w:themeColor="text1"/>
          <w:sz w:val="26"/>
          <w:szCs w:val="26"/>
        </w:rPr>
      </w:pPr>
      <w:r w:rsidRPr="00D85293">
        <w:rPr>
          <w:rFonts w:ascii="Times New Roman" w:hAnsi="Times New Roman" w:cs="Times New Roman"/>
          <w:color w:val="000000" w:themeColor="text1"/>
          <w:sz w:val="26"/>
          <w:szCs w:val="26"/>
        </w:rPr>
        <w:t>/данные изъяты/</w:t>
      </w:r>
      <w:r>
        <w:rPr>
          <w:rFonts w:ascii="Times New Roman" w:hAnsi="Times New Roman" w:cs="Times New Roman"/>
          <w:color w:val="000000" w:themeColor="text1"/>
          <w:sz w:val="26"/>
          <w:szCs w:val="26"/>
        </w:rPr>
        <w:t xml:space="preserve"> </w:t>
      </w:r>
      <w:r w:rsidRPr="007627A6">
        <w:rPr>
          <w:rFonts w:ascii="Times New Roman" w:hAnsi="Times New Roman" w:cs="Times New Roman"/>
          <w:color w:val="000000" w:themeColor="text1"/>
          <w:sz w:val="26"/>
          <w:szCs w:val="26"/>
        </w:rPr>
        <w:t xml:space="preserve">в адрес СМОВО поступило информационное письмо </w:t>
      </w:r>
      <w:r w:rsidRPr="00D85293">
        <w:rPr>
          <w:rFonts w:ascii="Times New Roman" w:hAnsi="Times New Roman" w:cs="Times New Roman"/>
          <w:color w:val="000000" w:themeColor="text1"/>
          <w:sz w:val="26"/>
          <w:szCs w:val="26"/>
        </w:rPr>
        <w:t xml:space="preserve">/данные изъяты/ </w:t>
      </w:r>
      <w:r w:rsidRPr="007627A6">
        <w:rPr>
          <w:rFonts w:ascii="Times New Roman" w:hAnsi="Times New Roman" w:cs="Times New Roman"/>
          <w:color w:val="000000" w:themeColor="text1"/>
          <w:sz w:val="26"/>
          <w:szCs w:val="26"/>
        </w:rPr>
        <w:t xml:space="preserve">от </w:t>
      </w:r>
      <w:r w:rsidRPr="00D85293">
        <w:rPr>
          <w:rFonts w:ascii="Times New Roman" w:hAnsi="Times New Roman" w:cs="Times New Roman"/>
          <w:color w:val="000000" w:themeColor="text1"/>
          <w:sz w:val="26"/>
          <w:szCs w:val="26"/>
        </w:rPr>
        <w:t xml:space="preserve">/данные изъяты/ </w:t>
      </w:r>
      <w:r w:rsidRPr="007627A6">
        <w:rPr>
          <w:rFonts w:ascii="Times New Roman" w:hAnsi="Times New Roman" w:cs="Times New Roman"/>
          <w:color w:val="000000" w:themeColor="text1"/>
          <w:sz w:val="26"/>
          <w:szCs w:val="26"/>
        </w:rPr>
        <w:t xml:space="preserve">№ </w:t>
      </w:r>
      <w:r w:rsidRPr="00D85293">
        <w:rPr>
          <w:rFonts w:ascii="Times New Roman" w:hAnsi="Times New Roman" w:cs="Times New Roman"/>
          <w:color w:val="000000" w:themeColor="text1"/>
          <w:sz w:val="26"/>
          <w:szCs w:val="26"/>
        </w:rPr>
        <w:t>/данные изъяты/</w:t>
      </w:r>
      <w:r w:rsidRPr="007627A6">
        <w:rPr>
          <w:rFonts w:ascii="Times New Roman" w:hAnsi="Times New Roman" w:cs="Times New Roman"/>
          <w:color w:val="000000" w:themeColor="text1"/>
          <w:sz w:val="26"/>
          <w:szCs w:val="26"/>
        </w:rPr>
        <w:t xml:space="preserve">, содержащее сведения о необходимости проведения актуализации паспорта безопасности по основаниям, предусмотренным п. 36 Требований </w:t>
      </w:r>
      <w:r w:rsidRPr="007627A6" w:rsidR="00FB7AEB">
        <w:rPr>
          <w:rFonts w:ascii="Times New Roman" w:hAnsi="Times New Roman" w:cs="Times New Roman"/>
          <w:color w:val="000000" w:themeColor="text1"/>
          <w:sz w:val="26"/>
          <w:szCs w:val="26"/>
        </w:rPr>
        <w:t xml:space="preserve">в связи с окончанием </w:t>
      </w:r>
      <w:r w:rsidRPr="007627A6">
        <w:rPr>
          <w:rFonts w:ascii="Times New Roman" w:hAnsi="Times New Roman" w:cs="Times New Roman"/>
          <w:color w:val="000000" w:themeColor="text1"/>
          <w:sz w:val="26"/>
          <w:szCs w:val="26"/>
        </w:rPr>
        <w:t>срока действия паспорта безопасности объекта</w:t>
      </w:r>
      <w:r w:rsidRPr="007627A6">
        <w:rPr>
          <w:rFonts w:ascii="Times New Roman" w:hAnsi="Times New Roman" w:cs="Times New Roman"/>
          <w:color w:val="000000" w:themeColor="text1"/>
          <w:sz w:val="26"/>
          <w:szCs w:val="26"/>
        </w:rPr>
        <w:t>.</w:t>
      </w:r>
    </w:p>
    <w:p w:rsidR="00FB7AEB" w:rsidRPr="007627A6" w:rsidP="00EF6D8F">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Приказом </w:t>
      </w:r>
      <w:r w:rsidRPr="00D85293" w:rsidR="004048D3">
        <w:rPr>
          <w:rFonts w:ascii="Times New Roman" w:hAnsi="Times New Roman" w:cs="Times New Roman"/>
          <w:color w:val="000000" w:themeColor="text1"/>
          <w:sz w:val="26"/>
          <w:szCs w:val="26"/>
        </w:rPr>
        <w:t xml:space="preserve">/данные изъяты/ </w:t>
      </w:r>
      <w:r w:rsidRPr="007627A6">
        <w:rPr>
          <w:rFonts w:ascii="Times New Roman" w:hAnsi="Times New Roman" w:cs="Times New Roman"/>
          <w:color w:val="000000" w:themeColor="text1"/>
          <w:sz w:val="26"/>
          <w:szCs w:val="26"/>
        </w:rPr>
        <w:t xml:space="preserve">от </w:t>
      </w:r>
      <w:r w:rsidRPr="00D85293" w:rsidR="004048D3">
        <w:rPr>
          <w:rFonts w:ascii="Times New Roman" w:hAnsi="Times New Roman" w:cs="Times New Roman"/>
          <w:color w:val="000000" w:themeColor="text1"/>
          <w:sz w:val="26"/>
          <w:szCs w:val="26"/>
        </w:rPr>
        <w:t xml:space="preserve">/данные изъяты/ </w:t>
      </w:r>
      <w:r w:rsidR="004048D3">
        <w:rPr>
          <w:rFonts w:ascii="Times New Roman" w:hAnsi="Times New Roman" w:cs="Times New Roman"/>
          <w:color w:val="000000" w:themeColor="text1"/>
          <w:sz w:val="26"/>
          <w:szCs w:val="26"/>
        </w:rPr>
        <w:t xml:space="preserve"> </w:t>
      </w:r>
      <w:r w:rsidRPr="007627A6">
        <w:rPr>
          <w:rFonts w:ascii="Times New Roman" w:hAnsi="Times New Roman" w:cs="Times New Roman"/>
          <w:color w:val="000000" w:themeColor="text1"/>
          <w:sz w:val="26"/>
          <w:szCs w:val="26"/>
        </w:rPr>
        <w:t>№</w:t>
      </w:r>
      <w:r w:rsidRPr="00D85293" w:rsidR="004048D3">
        <w:rPr>
          <w:rFonts w:ascii="Times New Roman" w:hAnsi="Times New Roman" w:cs="Times New Roman"/>
          <w:color w:val="000000" w:themeColor="text1"/>
          <w:sz w:val="26"/>
          <w:szCs w:val="26"/>
        </w:rPr>
        <w:t xml:space="preserve">/данные изъяты/ </w:t>
      </w:r>
      <w:r w:rsidRPr="007627A6" w:rsidR="00A8686E">
        <w:rPr>
          <w:rFonts w:ascii="Times New Roman" w:hAnsi="Times New Roman" w:cs="Times New Roman"/>
          <w:color w:val="000000" w:themeColor="text1"/>
          <w:sz w:val="26"/>
          <w:szCs w:val="26"/>
        </w:rPr>
        <w:t xml:space="preserve">«О создании комиссии по обследованию и категорированию объектов (территорий), находящихся в оперативном управлении </w:t>
      </w:r>
      <w:r w:rsidRPr="00D85293" w:rsidR="004048D3">
        <w:rPr>
          <w:rFonts w:ascii="Times New Roman" w:hAnsi="Times New Roman" w:cs="Times New Roman"/>
          <w:color w:val="000000" w:themeColor="text1"/>
          <w:sz w:val="26"/>
          <w:szCs w:val="26"/>
        </w:rPr>
        <w:t>/данные изъяты/</w:t>
      </w:r>
      <w:r w:rsidRPr="007627A6">
        <w:rPr>
          <w:rFonts w:ascii="Times New Roman" w:hAnsi="Times New Roman" w:cs="Times New Roman"/>
          <w:color w:val="000000" w:themeColor="text1"/>
          <w:sz w:val="26"/>
          <w:szCs w:val="26"/>
        </w:rPr>
        <w:t xml:space="preserve">, </w:t>
      </w:r>
      <w:r w:rsidRPr="007627A6" w:rsidR="00E275BA">
        <w:rPr>
          <w:rFonts w:ascii="Times New Roman" w:hAnsi="Times New Roman" w:cs="Times New Roman"/>
          <w:color w:val="000000" w:themeColor="text1"/>
          <w:sz w:val="26"/>
          <w:szCs w:val="26"/>
        </w:rPr>
        <w:t xml:space="preserve">создана соответствующая комиссия и </w:t>
      </w:r>
      <w:r w:rsidRPr="00D85293" w:rsidR="004048D3">
        <w:rPr>
          <w:rFonts w:ascii="Times New Roman" w:hAnsi="Times New Roman" w:cs="Times New Roman"/>
          <w:color w:val="000000" w:themeColor="text1"/>
          <w:sz w:val="26"/>
          <w:szCs w:val="26"/>
        </w:rPr>
        <w:t xml:space="preserve">/данные изъяты/ </w:t>
      </w:r>
      <w:r w:rsidRPr="007627A6">
        <w:rPr>
          <w:rFonts w:ascii="Times New Roman" w:hAnsi="Times New Roman" w:cs="Times New Roman"/>
          <w:color w:val="000000" w:themeColor="text1"/>
          <w:sz w:val="26"/>
          <w:szCs w:val="26"/>
        </w:rPr>
        <w:t xml:space="preserve">проведено обследование </w:t>
      </w:r>
      <w:r w:rsidRPr="007627A6">
        <w:rPr>
          <w:rFonts w:ascii="Times New Roman" w:hAnsi="Times New Roman" w:cs="Times New Roman"/>
          <w:color w:val="000000" w:themeColor="text1"/>
          <w:sz w:val="26"/>
          <w:szCs w:val="26"/>
        </w:rPr>
        <w:t xml:space="preserve">в рамках актуализации паспортов безопасности вышеуказанного объекта, в результате которого и на основании п. 10 Требований в адрес </w:t>
      </w:r>
      <w:r w:rsidRPr="00D85293" w:rsidR="004048D3">
        <w:rPr>
          <w:rFonts w:ascii="Times New Roman" w:hAnsi="Times New Roman" w:cs="Times New Roman"/>
          <w:color w:val="000000" w:themeColor="text1"/>
          <w:sz w:val="26"/>
          <w:szCs w:val="26"/>
        </w:rPr>
        <w:t xml:space="preserve">/данные изъяты/ </w:t>
      </w:r>
      <w:r w:rsidRPr="007627A6">
        <w:rPr>
          <w:rFonts w:ascii="Times New Roman" w:hAnsi="Times New Roman" w:cs="Times New Roman"/>
          <w:color w:val="000000" w:themeColor="text1"/>
          <w:sz w:val="26"/>
          <w:szCs w:val="26"/>
        </w:rPr>
        <w:t xml:space="preserve">направлен запрос от </w:t>
      </w:r>
      <w:r w:rsidRPr="00D85293" w:rsidR="004048D3">
        <w:rPr>
          <w:rFonts w:ascii="Times New Roman" w:hAnsi="Times New Roman" w:cs="Times New Roman"/>
          <w:color w:val="000000" w:themeColor="text1"/>
          <w:sz w:val="26"/>
          <w:szCs w:val="26"/>
        </w:rPr>
        <w:t>/данные изъяты/</w:t>
      </w:r>
      <w:r w:rsidR="004048D3">
        <w:rPr>
          <w:rFonts w:ascii="Times New Roman" w:hAnsi="Times New Roman" w:cs="Times New Roman"/>
          <w:color w:val="000000" w:themeColor="text1"/>
          <w:sz w:val="26"/>
          <w:szCs w:val="26"/>
        </w:rPr>
        <w:t xml:space="preserve"> </w:t>
      </w:r>
      <w:r w:rsidRPr="007627A6">
        <w:rPr>
          <w:rFonts w:ascii="Times New Roman" w:hAnsi="Times New Roman" w:cs="Times New Roman"/>
          <w:color w:val="000000" w:themeColor="text1"/>
          <w:sz w:val="26"/>
          <w:szCs w:val="26"/>
        </w:rPr>
        <w:t xml:space="preserve">№ </w:t>
      </w:r>
      <w:r w:rsidRPr="00D85293" w:rsidR="004048D3">
        <w:rPr>
          <w:rFonts w:ascii="Times New Roman" w:hAnsi="Times New Roman" w:cs="Times New Roman"/>
          <w:color w:val="000000" w:themeColor="text1"/>
          <w:sz w:val="26"/>
          <w:szCs w:val="26"/>
        </w:rPr>
        <w:t xml:space="preserve">/данные изъяты/ </w:t>
      </w:r>
      <w:r w:rsidRPr="007627A6">
        <w:rPr>
          <w:rFonts w:ascii="Times New Roman" w:hAnsi="Times New Roman" w:cs="Times New Roman"/>
          <w:color w:val="000000" w:themeColor="text1"/>
          <w:sz w:val="26"/>
          <w:szCs w:val="26"/>
        </w:rPr>
        <w:t>«О предоставлении</w:t>
      </w:r>
      <w:r w:rsidRPr="007627A6">
        <w:rPr>
          <w:rFonts w:ascii="Times New Roman" w:hAnsi="Times New Roman" w:cs="Times New Roman"/>
          <w:color w:val="000000" w:themeColor="text1"/>
          <w:sz w:val="26"/>
          <w:szCs w:val="26"/>
        </w:rPr>
        <w:t xml:space="preserve"> сведений» на предоставление ряда сведений и документов, необходимых для определения категории опасности объекту, а также для установления действующих мер по обеспечению антитеррористической защищенности объекта.</w:t>
      </w:r>
    </w:p>
    <w:p w:rsidR="00D662D0" w:rsidRPr="007627A6" w:rsidP="00EF6D8F">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Акт обследования объекта в рамках актуализации паспорта безопасности подписан всеми членами комиссии </w:t>
      </w:r>
      <w:r w:rsidRPr="00D85293" w:rsidR="004048D3">
        <w:rPr>
          <w:rFonts w:ascii="Times New Roman" w:hAnsi="Times New Roman" w:cs="Times New Roman"/>
          <w:color w:val="000000" w:themeColor="text1"/>
          <w:sz w:val="26"/>
          <w:szCs w:val="26"/>
        </w:rPr>
        <w:t>/данные изъяты/</w:t>
      </w:r>
      <w:r w:rsidRPr="007627A6">
        <w:rPr>
          <w:rFonts w:ascii="Times New Roman" w:hAnsi="Times New Roman" w:cs="Times New Roman"/>
          <w:color w:val="000000" w:themeColor="text1"/>
          <w:sz w:val="26"/>
          <w:szCs w:val="26"/>
        </w:rPr>
        <w:t>.</w:t>
      </w:r>
    </w:p>
    <w:p w:rsidR="00D662D0" w:rsidRPr="007627A6" w:rsidP="00EF6D8F">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Вместе с тем</w:t>
      </w:r>
      <w:r w:rsidRPr="007627A6">
        <w:rPr>
          <w:rFonts w:ascii="Times New Roman" w:hAnsi="Times New Roman" w:cs="Times New Roman"/>
          <w:color w:val="000000" w:themeColor="text1"/>
          <w:sz w:val="26"/>
          <w:szCs w:val="26"/>
        </w:rPr>
        <w:t xml:space="preserve"> мероприятия по актуализации паспорта безопасности объекта, начатые в соответствии с Приказом №</w:t>
      </w:r>
      <w:r w:rsidRPr="00D85293" w:rsidR="004048D3">
        <w:rPr>
          <w:rFonts w:ascii="Times New Roman" w:hAnsi="Times New Roman" w:cs="Times New Roman"/>
          <w:color w:val="000000" w:themeColor="text1"/>
          <w:sz w:val="26"/>
          <w:szCs w:val="26"/>
        </w:rPr>
        <w:t xml:space="preserve">/данные изъяты/ </w:t>
      </w:r>
      <w:r w:rsidRPr="007627A6">
        <w:rPr>
          <w:rFonts w:ascii="Times New Roman" w:hAnsi="Times New Roman" w:cs="Times New Roman"/>
          <w:color w:val="000000" w:themeColor="text1"/>
          <w:sz w:val="26"/>
          <w:szCs w:val="26"/>
        </w:rPr>
        <w:t xml:space="preserve">от </w:t>
      </w:r>
      <w:r w:rsidRPr="00D85293" w:rsidR="003F170C">
        <w:rPr>
          <w:rFonts w:ascii="Times New Roman" w:hAnsi="Times New Roman" w:cs="Times New Roman"/>
          <w:color w:val="000000" w:themeColor="text1"/>
          <w:sz w:val="26"/>
          <w:szCs w:val="26"/>
        </w:rPr>
        <w:t>/данные изъяты/</w:t>
      </w:r>
      <w:r w:rsidRPr="007627A6" w:rsidR="00AC516D">
        <w:rPr>
          <w:rFonts w:ascii="Times New Roman" w:hAnsi="Times New Roman" w:cs="Times New Roman"/>
          <w:color w:val="000000" w:themeColor="text1"/>
          <w:sz w:val="26"/>
          <w:szCs w:val="26"/>
        </w:rPr>
        <w:t>,</w:t>
      </w:r>
      <w:r w:rsidRPr="007627A6">
        <w:rPr>
          <w:rFonts w:ascii="Times New Roman" w:hAnsi="Times New Roman" w:cs="Times New Roman"/>
          <w:color w:val="000000" w:themeColor="text1"/>
          <w:sz w:val="26"/>
          <w:szCs w:val="26"/>
        </w:rPr>
        <w:t xml:space="preserve"> должностным лицом заместителем главного врача по безопасности </w:t>
      </w:r>
      <w:r w:rsidRPr="00D85293" w:rsidR="003F170C">
        <w:rPr>
          <w:rFonts w:ascii="Times New Roman" w:hAnsi="Times New Roman" w:cs="Times New Roman"/>
          <w:color w:val="000000" w:themeColor="text1"/>
          <w:sz w:val="26"/>
          <w:szCs w:val="26"/>
        </w:rPr>
        <w:t>/данные изъяты/</w:t>
      </w:r>
      <w:r w:rsidRPr="007627A6">
        <w:rPr>
          <w:rFonts w:ascii="Times New Roman" w:hAnsi="Times New Roman" w:cs="Times New Roman"/>
          <w:color w:val="000000" w:themeColor="text1"/>
          <w:sz w:val="26"/>
          <w:szCs w:val="26"/>
        </w:rPr>
        <w:t xml:space="preserve"> Трофименко И.П. не завершены, паспорт безопасности не разработан и не согласован в установленном порядке</w:t>
      </w:r>
      <w:r w:rsidRPr="007627A6">
        <w:rPr>
          <w:rFonts w:ascii="Times New Roman" w:hAnsi="Times New Roman" w:cs="Times New Roman"/>
          <w:color w:val="000000" w:themeColor="text1"/>
          <w:sz w:val="26"/>
          <w:szCs w:val="26"/>
        </w:rPr>
        <w:t xml:space="preserve">. </w:t>
      </w:r>
      <w:r w:rsidRPr="007627A6">
        <w:rPr>
          <w:rFonts w:ascii="Times New Roman" w:hAnsi="Times New Roman" w:cs="Times New Roman"/>
          <w:color w:val="000000" w:themeColor="text1"/>
          <w:sz w:val="26"/>
          <w:szCs w:val="26"/>
        </w:rPr>
        <w:t xml:space="preserve"> </w:t>
      </w:r>
    </w:p>
    <w:p w:rsidR="000A2275" w:rsidRPr="007627A6" w:rsidP="00EF6D8F">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Таким образом, по состоянию на </w:t>
      </w:r>
      <w:r w:rsidRPr="00D85293" w:rsidR="00550E3F">
        <w:rPr>
          <w:rFonts w:ascii="Times New Roman" w:hAnsi="Times New Roman" w:cs="Times New Roman"/>
          <w:color w:val="000000" w:themeColor="text1"/>
          <w:sz w:val="26"/>
          <w:szCs w:val="26"/>
        </w:rPr>
        <w:t xml:space="preserve">/данные изъяты/ </w:t>
      </w:r>
      <w:r w:rsidRPr="007627A6">
        <w:rPr>
          <w:rFonts w:ascii="Times New Roman" w:hAnsi="Times New Roman" w:cs="Times New Roman"/>
          <w:color w:val="000000" w:themeColor="text1"/>
          <w:sz w:val="26"/>
          <w:szCs w:val="26"/>
        </w:rPr>
        <w:t xml:space="preserve">должностным лицом заместителем главного врача по безопасности </w:t>
      </w:r>
      <w:r w:rsidRPr="00D85293" w:rsidR="00550E3F">
        <w:rPr>
          <w:rFonts w:ascii="Times New Roman" w:hAnsi="Times New Roman" w:cs="Times New Roman"/>
          <w:color w:val="000000" w:themeColor="text1"/>
          <w:sz w:val="26"/>
          <w:szCs w:val="26"/>
        </w:rPr>
        <w:t xml:space="preserve">/данные изъяты/ </w:t>
      </w:r>
      <w:r w:rsidRPr="007627A6">
        <w:rPr>
          <w:rFonts w:ascii="Times New Roman" w:hAnsi="Times New Roman" w:cs="Times New Roman"/>
          <w:color w:val="000000" w:themeColor="text1"/>
          <w:sz w:val="26"/>
          <w:szCs w:val="26"/>
        </w:rPr>
        <w:t xml:space="preserve">Трофименко И.П. меры по исполнению обязательств, предусмотренных Требованиями </w:t>
      </w:r>
      <w:r w:rsidRPr="007627A6" w:rsidR="00343DDF">
        <w:rPr>
          <w:rFonts w:ascii="Times New Roman" w:hAnsi="Times New Roman" w:cs="Times New Roman"/>
          <w:color w:val="000000" w:themeColor="text1"/>
          <w:sz w:val="26"/>
          <w:szCs w:val="26"/>
        </w:rPr>
        <w:t xml:space="preserve">по </w:t>
      </w:r>
      <w:r w:rsidRPr="007627A6">
        <w:rPr>
          <w:rFonts w:ascii="Times New Roman" w:hAnsi="Times New Roman" w:cs="Times New Roman"/>
          <w:color w:val="000000" w:themeColor="text1"/>
          <w:sz w:val="26"/>
          <w:szCs w:val="26"/>
        </w:rPr>
        <w:t>актуализаци</w:t>
      </w:r>
      <w:r w:rsidRPr="007627A6" w:rsidR="00343DDF">
        <w:rPr>
          <w:rFonts w:ascii="Times New Roman" w:hAnsi="Times New Roman" w:cs="Times New Roman"/>
          <w:color w:val="000000" w:themeColor="text1"/>
          <w:sz w:val="26"/>
          <w:szCs w:val="26"/>
        </w:rPr>
        <w:t>и</w:t>
      </w:r>
      <w:r w:rsidRPr="007627A6">
        <w:rPr>
          <w:rFonts w:ascii="Times New Roman" w:hAnsi="Times New Roman" w:cs="Times New Roman"/>
          <w:color w:val="000000" w:themeColor="text1"/>
          <w:sz w:val="26"/>
          <w:szCs w:val="26"/>
        </w:rPr>
        <w:t xml:space="preserve"> паспорта безопасности не реже 1 раза в 5 лет, не приняты</w:t>
      </w:r>
      <w:r w:rsidRPr="007627A6" w:rsidR="00343DDF">
        <w:rPr>
          <w:rFonts w:ascii="Times New Roman" w:hAnsi="Times New Roman" w:cs="Times New Roman"/>
          <w:color w:val="000000" w:themeColor="text1"/>
          <w:sz w:val="26"/>
          <w:szCs w:val="26"/>
        </w:rPr>
        <w:t>,</w:t>
      </w:r>
      <w:r w:rsidRPr="007627A6">
        <w:rPr>
          <w:rFonts w:ascii="Times New Roman" w:hAnsi="Times New Roman" w:cs="Times New Roman"/>
          <w:color w:val="000000" w:themeColor="text1"/>
          <w:sz w:val="26"/>
          <w:szCs w:val="26"/>
        </w:rPr>
        <w:t xml:space="preserve"> паспорт безопасности объекта </w:t>
      </w:r>
      <w:r w:rsidRPr="007627A6" w:rsidR="00AC516D">
        <w:rPr>
          <w:rFonts w:ascii="Times New Roman" w:hAnsi="Times New Roman" w:cs="Times New Roman"/>
          <w:color w:val="000000" w:themeColor="text1"/>
          <w:sz w:val="26"/>
          <w:szCs w:val="26"/>
        </w:rPr>
        <w:t xml:space="preserve">(клинико-диагностическая лаборатория по адресу: </w:t>
      </w:r>
      <w:r w:rsidRPr="00D85293" w:rsidR="00550E3F">
        <w:rPr>
          <w:rFonts w:ascii="Times New Roman" w:hAnsi="Times New Roman" w:cs="Times New Roman"/>
          <w:color w:val="000000" w:themeColor="text1"/>
          <w:sz w:val="26"/>
          <w:szCs w:val="26"/>
        </w:rPr>
        <w:t>/данные изъяты/</w:t>
      </w:r>
      <w:r w:rsidRPr="007627A6" w:rsidR="00AC516D">
        <w:rPr>
          <w:rFonts w:ascii="Times New Roman" w:hAnsi="Times New Roman" w:cs="Times New Roman"/>
          <w:color w:val="000000" w:themeColor="text1"/>
          <w:sz w:val="26"/>
          <w:szCs w:val="26"/>
        </w:rPr>
        <w:t xml:space="preserve">) </w:t>
      </w:r>
      <w:r w:rsidRPr="007627A6">
        <w:rPr>
          <w:rFonts w:ascii="Times New Roman" w:hAnsi="Times New Roman" w:cs="Times New Roman"/>
          <w:color w:val="000000" w:themeColor="text1"/>
          <w:sz w:val="26"/>
          <w:szCs w:val="26"/>
        </w:rPr>
        <w:t xml:space="preserve">не разработан, не согласован в установленном порядке, при этом </w:t>
      </w:r>
      <w:r w:rsidRPr="007627A6">
        <w:rPr>
          <w:rFonts w:ascii="Times New Roman" w:hAnsi="Times New Roman" w:cs="Times New Roman"/>
          <w:color w:val="000000" w:themeColor="text1"/>
          <w:sz w:val="26"/>
          <w:szCs w:val="26"/>
        </w:rPr>
        <w:t>имеющийся на объекте паспорт</w:t>
      </w:r>
      <w:r w:rsidRPr="007627A6">
        <w:rPr>
          <w:rFonts w:ascii="Times New Roman" w:hAnsi="Times New Roman" w:cs="Times New Roman"/>
          <w:color w:val="000000" w:themeColor="text1"/>
          <w:sz w:val="26"/>
          <w:szCs w:val="26"/>
        </w:rPr>
        <w:t xml:space="preserve"> безопасности от 2018 года утратил силу в 2023 году </w:t>
      </w:r>
      <w:r w:rsidRPr="007627A6" w:rsidR="00343DDF">
        <w:rPr>
          <w:rFonts w:ascii="Times New Roman" w:hAnsi="Times New Roman" w:cs="Times New Roman"/>
          <w:color w:val="000000" w:themeColor="text1"/>
          <w:sz w:val="26"/>
          <w:szCs w:val="26"/>
        </w:rPr>
        <w:t xml:space="preserve">в соответствии с </w:t>
      </w:r>
      <w:r w:rsidRPr="007627A6">
        <w:rPr>
          <w:rFonts w:ascii="Times New Roman" w:hAnsi="Times New Roman" w:cs="Times New Roman"/>
          <w:color w:val="000000" w:themeColor="text1"/>
          <w:sz w:val="26"/>
          <w:szCs w:val="26"/>
        </w:rPr>
        <w:t>п. 36 Требований.</w:t>
      </w:r>
    </w:p>
    <w:p w:rsidR="00254C8D" w:rsidRPr="007627A6" w:rsidP="00254C8D">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Согласно стать</w:t>
      </w:r>
      <w:r w:rsidRPr="007627A6" w:rsidR="00CC4310">
        <w:rPr>
          <w:rFonts w:ascii="Times New Roman" w:hAnsi="Times New Roman" w:cs="Times New Roman"/>
          <w:color w:val="000000" w:themeColor="text1"/>
          <w:sz w:val="26"/>
          <w:szCs w:val="26"/>
        </w:rPr>
        <w:t>е</w:t>
      </w:r>
      <w:r w:rsidRPr="007627A6">
        <w:rPr>
          <w:rFonts w:ascii="Times New Roman" w:hAnsi="Times New Roman" w:cs="Times New Roman"/>
          <w:color w:val="000000" w:themeColor="text1"/>
          <w:sz w:val="26"/>
          <w:szCs w:val="26"/>
        </w:rPr>
        <w:t xml:space="preserve"> 2.4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D44E35" w:rsidRPr="007627A6" w:rsidP="009D7E73">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Трофименко И</w:t>
      </w:r>
      <w:r w:rsidRPr="007627A6" w:rsidR="009D7E73">
        <w:rPr>
          <w:rFonts w:ascii="Times New Roman" w:hAnsi="Times New Roman" w:cs="Times New Roman"/>
          <w:color w:val="000000" w:themeColor="text1"/>
          <w:sz w:val="26"/>
          <w:szCs w:val="26"/>
        </w:rPr>
        <w:t>.</w:t>
      </w:r>
      <w:r w:rsidRPr="007627A6">
        <w:rPr>
          <w:rFonts w:ascii="Times New Roman" w:hAnsi="Times New Roman" w:cs="Times New Roman"/>
          <w:color w:val="000000" w:themeColor="text1"/>
          <w:sz w:val="26"/>
          <w:szCs w:val="26"/>
        </w:rPr>
        <w:t>П</w:t>
      </w:r>
      <w:r w:rsidRPr="007627A6" w:rsidR="009D7E73">
        <w:rPr>
          <w:rFonts w:ascii="Times New Roman" w:hAnsi="Times New Roman" w:cs="Times New Roman"/>
          <w:color w:val="000000" w:themeColor="text1"/>
          <w:sz w:val="26"/>
          <w:szCs w:val="26"/>
        </w:rPr>
        <w:t xml:space="preserve">. </w:t>
      </w:r>
      <w:r w:rsidRPr="007627A6">
        <w:rPr>
          <w:rFonts w:ascii="Times New Roman" w:hAnsi="Times New Roman" w:cs="Times New Roman"/>
          <w:color w:val="000000" w:themeColor="text1"/>
          <w:sz w:val="26"/>
          <w:szCs w:val="26"/>
        </w:rPr>
        <w:t xml:space="preserve">назначен на должность заместителя главного врача по безопасности </w:t>
      </w:r>
      <w:r w:rsidRPr="00D85293" w:rsidR="00550E3F">
        <w:rPr>
          <w:rFonts w:ascii="Times New Roman" w:hAnsi="Times New Roman" w:cs="Times New Roman"/>
          <w:color w:val="000000" w:themeColor="text1"/>
          <w:sz w:val="26"/>
          <w:szCs w:val="26"/>
        </w:rPr>
        <w:t xml:space="preserve">/данные изъяты/ </w:t>
      </w:r>
      <w:r w:rsidRPr="007627A6" w:rsidR="00C91A6F">
        <w:rPr>
          <w:rFonts w:ascii="Times New Roman" w:hAnsi="Times New Roman" w:cs="Times New Roman"/>
          <w:color w:val="000000" w:themeColor="text1"/>
          <w:sz w:val="26"/>
          <w:szCs w:val="26"/>
        </w:rPr>
        <w:t xml:space="preserve">в соответствии с </w:t>
      </w:r>
      <w:r w:rsidRPr="007627A6">
        <w:rPr>
          <w:rFonts w:ascii="Times New Roman" w:hAnsi="Times New Roman" w:cs="Times New Roman"/>
          <w:color w:val="000000" w:themeColor="text1"/>
          <w:sz w:val="26"/>
          <w:szCs w:val="26"/>
        </w:rPr>
        <w:t>трудов</w:t>
      </w:r>
      <w:r w:rsidRPr="007627A6" w:rsidR="00C91A6F">
        <w:rPr>
          <w:rFonts w:ascii="Times New Roman" w:hAnsi="Times New Roman" w:cs="Times New Roman"/>
          <w:color w:val="000000" w:themeColor="text1"/>
          <w:sz w:val="26"/>
          <w:szCs w:val="26"/>
        </w:rPr>
        <w:t>ым</w:t>
      </w:r>
      <w:r w:rsidRPr="007627A6">
        <w:rPr>
          <w:rFonts w:ascii="Times New Roman" w:hAnsi="Times New Roman" w:cs="Times New Roman"/>
          <w:color w:val="000000" w:themeColor="text1"/>
          <w:sz w:val="26"/>
          <w:szCs w:val="26"/>
        </w:rPr>
        <w:t xml:space="preserve"> договор</w:t>
      </w:r>
      <w:r w:rsidRPr="007627A6" w:rsidR="00C91A6F">
        <w:rPr>
          <w:rFonts w:ascii="Times New Roman" w:hAnsi="Times New Roman" w:cs="Times New Roman"/>
          <w:color w:val="000000" w:themeColor="text1"/>
          <w:sz w:val="26"/>
          <w:szCs w:val="26"/>
        </w:rPr>
        <w:t>ом</w:t>
      </w:r>
      <w:r w:rsidRPr="007627A6" w:rsidR="008D6612">
        <w:rPr>
          <w:rFonts w:ascii="Times New Roman" w:hAnsi="Times New Roman" w:cs="Times New Roman"/>
          <w:color w:val="000000" w:themeColor="text1"/>
          <w:sz w:val="26"/>
          <w:szCs w:val="26"/>
        </w:rPr>
        <w:t xml:space="preserve"> №</w:t>
      </w:r>
      <w:r w:rsidRPr="00D85293" w:rsidR="00550E3F">
        <w:rPr>
          <w:rFonts w:ascii="Times New Roman" w:hAnsi="Times New Roman" w:cs="Times New Roman"/>
          <w:color w:val="000000" w:themeColor="text1"/>
          <w:sz w:val="26"/>
          <w:szCs w:val="26"/>
        </w:rPr>
        <w:t xml:space="preserve">/данные изъяты/ </w:t>
      </w:r>
      <w:r w:rsidRPr="007627A6">
        <w:rPr>
          <w:rFonts w:ascii="Times New Roman" w:hAnsi="Times New Roman" w:cs="Times New Roman"/>
          <w:color w:val="000000" w:themeColor="text1"/>
          <w:sz w:val="26"/>
          <w:szCs w:val="26"/>
        </w:rPr>
        <w:t xml:space="preserve">от </w:t>
      </w:r>
      <w:r w:rsidRPr="00D85293" w:rsidR="00550E3F">
        <w:rPr>
          <w:rFonts w:ascii="Times New Roman" w:hAnsi="Times New Roman" w:cs="Times New Roman"/>
          <w:color w:val="000000" w:themeColor="text1"/>
          <w:sz w:val="26"/>
          <w:szCs w:val="26"/>
        </w:rPr>
        <w:t>/данные изъяты/</w:t>
      </w:r>
      <w:r w:rsidRPr="007627A6">
        <w:rPr>
          <w:rFonts w:ascii="Times New Roman" w:hAnsi="Times New Roman" w:cs="Times New Roman"/>
          <w:color w:val="000000" w:themeColor="text1"/>
          <w:sz w:val="26"/>
          <w:szCs w:val="26"/>
        </w:rPr>
        <w:t xml:space="preserve">. </w:t>
      </w:r>
    </w:p>
    <w:p w:rsidR="005B2702" w:rsidRPr="007627A6" w:rsidP="009D7E73">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Согласно приказ</w:t>
      </w:r>
      <w:r w:rsidRPr="007627A6" w:rsidR="00947905">
        <w:rPr>
          <w:rFonts w:ascii="Times New Roman" w:hAnsi="Times New Roman" w:cs="Times New Roman"/>
          <w:color w:val="000000" w:themeColor="text1"/>
          <w:sz w:val="26"/>
          <w:szCs w:val="26"/>
        </w:rPr>
        <w:t>ам</w:t>
      </w:r>
      <w:r w:rsidRPr="007627A6">
        <w:rPr>
          <w:rFonts w:ascii="Times New Roman" w:hAnsi="Times New Roman" w:cs="Times New Roman"/>
          <w:color w:val="000000" w:themeColor="text1"/>
          <w:sz w:val="26"/>
          <w:szCs w:val="26"/>
        </w:rPr>
        <w:t xml:space="preserve"> главного врача </w:t>
      </w:r>
      <w:r w:rsidRPr="00D85293" w:rsidR="00767601">
        <w:rPr>
          <w:rFonts w:ascii="Times New Roman" w:hAnsi="Times New Roman" w:cs="Times New Roman"/>
          <w:color w:val="000000" w:themeColor="text1"/>
          <w:sz w:val="26"/>
          <w:szCs w:val="26"/>
        </w:rPr>
        <w:t xml:space="preserve">/данные изъяты/ </w:t>
      </w:r>
      <w:r w:rsidRPr="007627A6">
        <w:rPr>
          <w:rFonts w:ascii="Times New Roman" w:hAnsi="Times New Roman" w:cs="Times New Roman"/>
          <w:color w:val="000000" w:themeColor="text1"/>
          <w:sz w:val="26"/>
          <w:szCs w:val="26"/>
        </w:rPr>
        <w:t xml:space="preserve">от </w:t>
      </w:r>
      <w:r w:rsidRPr="00D85293" w:rsidR="00767601">
        <w:rPr>
          <w:rFonts w:ascii="Times New Roman" w:hAnsi="Times New Roman" w:cs="Times New Roman"/>
          <w:color w:val="000000" w:themeColor="text1"/>
          <w:sz w:val="26"/>
          <w:szCs w:val="26"/>
        </w:rPr>
        <w:t>/данные изъяты/</w:t>
      </w:r>
      <w:r w:rsidRPr="007627A6">
        <w:rPr>
          <w:rFonts w:ascii="Times New Roman" w:hAnsi="Times New Roman" w:cs="Times New Roman"/>
          <w:color w:val="000000" w:themeColor="text1"/>
          <w:sz w:val="26"/>
          <w:szCs w:val="26"/>
        </w:rPr>
        <w:t xml:space="preserve">, от </w:t>
      </w:r>
      <w:r w:rsidRPr="00D85293" w:rsidR="00767601">
        <w:rPr>
          <w:rFonts w:ascii="Times New Roman" w:hAnsi="Times New Roman" w:cs="Times New Roman"/>
          <w:color w:val="000000" w:themeColor="text1"/>
          <w:sz w:val="26"/>
          <w:szCs w:val="26"/>
        </w:rPr>
        <w:t>/данные изъяты/</w:t>
      </w:r>
      <w:r w:rsidRPr="007627A6">
        <w:rPr>
          <w:rFonts w:ascii="Times New Roman" w:hAnsi="Times New Roman" w:cs="Times New Roman"/>
          <w:color w:val="000000" w:themeColor="text1"/>
          <w:sz w:val="26"/>
          <w:szCs w:val="26"/>
        </w:rPr>
        <w:t xml:space="preserve">, от </w:t>
      </w:r>
      <w:r w:rsidRPr="00D85293" w:rsidR="00767601">
        <w:rPr>
          <w:rFonts w:ascii="Times New Roman" w:hAnsi="Times New Roman" w:cs="Times New Roman"/>
          <w:color w:val="000000" w:themeColor="text1"/>
          <w:sz w:val="26"/>
          <w:szCs w:val="26"/>
        </w:rPr>
        <w:t>/данные изъяты/</w:t>
      </w:r>
      <w:r w:rsidRPr="007627A6">
        <w:rPr>
          <w:rFonts w:ascii="Times New Roman" w:hAnsi="Times New Roman" w:cs="Times New Roman"/>
          <w:color w:val="000000" w:themeColor="text1"/>
          <w:sz w:val="26"/>
          <w:szCs w:val="26"/>
        </w:rPr>
        <w:t xml:space="preserve">, от </w:t>
      </w:r>
      <w:r w:rsidRPr="00D85293" w:rsidR="00767601">
        <w:rPr>
          <w:rFonts w:ascii="Times New Roman" w:hAnsi="Times New Roman" w:cs="Times New Roman"/>
          <w:color w:val="000000" w:themeColor="text1"/>
          <w:sz w:val="26"/>
          <w:szCs w:val="26"/>
        </w:rPr>
        <w:t xml:space="preserve">/данные изъяты/ </w:t>
      </w:r>
      <w:r w:rsidRPr="007627A6">
        <w:rPr>
          <w:rFonts w:ascii="Times New Roman" w:hAnsi="Times New Roman" w:cs="Times New Roman"/>
          <w:color w:val="000000" w:themeColor="text1"/>
          <w:sz w:val="26"/>
          <w:szCs w:val="26"/>
        </w:rPr>
        <w:t xml:space="preserve">заместитель главного врача по безопасности административно-управленческого персонала </w:t>
      </w:r>
      <w:r w:rsidRPr="00D85293" w:rsidR="00767601">
        <w:rPr>
          <w:rFonts w:ascii="Times New Roman" w:hAnsi="Times New Roman" w:cs="Times New Roman"/>
          <w:color w:val="000000" w:themeColor="text1"/>
          <w:sz w:val="26"/>
          <w:szCs w:val="26"/>
        </w:rPr>
        <w:t>/данные изъяты/</w:t>
      </w:r>
      <w:r w:rsidRPr="007627A6">
        <w:rPr>
          <w:rFonts w:ascii="Times New Roman" w:hAnsi="Times New Roman" w:cs="Times New Roman"/>
          <w:color w:val="000000" w:themeColor="text1"/>
          <w:sz w:val="26"/>
          <w:szCs w:val="26"/>
        </w:rPr>
        <w:t xml:space="preserve"> Трофименко И.П. является ответственным должностным лицом за организацию работы по антитеррористической защищенности объектов </w:t>
      </w:r>
      <w:r w:rsidRPr="00D85293" w:rsidR="00767601">
        <w:rPr>
          <w:rFonts w:ascii="Times New Roman" w:hAnsi="Times New Roman" w:cs="Times New Roman"/>
          <w:color w:val="000000" w:themeColor="text1"/>
          <w:sz w:val="26"/>
          <w:szCs w:val="26"/>
        </w:rPr>
        <w:t>/данные изъяты/</w:t>
      </w:r>
      <w:r w:rsidRPr="007627A6">
        <w:rPr>
          <w:rFonts w:ascii="Times New Roman" w:hAnsi="Times New Roman" w:cs="Times New Roman"/>
          <w:color w:val="000000" w:themeColor="text1"/>
          <w:sz w:val="26"/>
          <w:szCs w:val="26"/>
        </w:rPr>
        <w:t>.</w:t>
      </w:r>
    </w:p>
    <w:p w:rsidR="00D44E35" w:rsidRPr="007627A6" w:rsidP="009D7E73">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По данным </w:t>
      </w:r>
      <w:r w:rsidRPr="007627A6">
        <w:rPr>
          <w:rFonts w:ascii="Times New Roman" w:hAnsi="Times New Roman" w:cs="Times New Roman"/>
          <w:color w:val="000000" w:themeColor="text1"/>
          <w:sz w:val="26"/>
          <w:szCs w:val="26"/>
        </w:rPr>
        <w:t xml:space="preserve">ЕГРЮЛ от </w:t>
      </w:r>
      <w:r w:rsidRPr="00D85293" w:rsidR="00767601">
        <w:rPr>
          <w:rFonts w:ascii="Times New Roman" w:hAnsi="Times New Roman" w:cs="Times New Roman"/>
          <w:color w:val="000000" w:themeColor="text1"/>
          <w:sz w:val="26"/>
          <w:szCs w:val="26"/>
        </w:rPr>
        <w:t xml:space="preserve">/данные изъяты/ </w:t>
      </w:r>
      <w:r w:rsidRPr="007627A6">
        <w:rPr>
          <w:rFonts w:ascii="Times New Roman" w:hAnsi="Times New Roman" w:cs="Times New Roman"/>
          <w:color w:val="000000" w:themeColor="text1"/>
          <w:sz w:val="26"/>
          <w:szCs w:val="26"/>
        </w:rPr>
        <w:t xml:space="preserve">заместитель главного врача по безопасности административно-управленческого персонала </w:t>
      </w:r>
      <w:r w:rsidRPr="00D85293" w:rsidR="00767601">
        <w:rPr>
          <w:rFonts w:ascii="Times New Roman" w:hAnsi="Times New Roman" w:cs="Times New Roman"/>
          <w:color w:val="000000" w:themeColor="text1"/>
          <w:sz w:val="26"/>
          <w:szCs w:val="26"/>
        </w:rPr>
        <w:t xml:space="preserve">/данные изъяты/ </w:t>
      </w:r>
      <w:r w:rsidRPr="007627A6">
        <w:rPr>
          <w:rFonts w:ascii="Times New Roman" w:hAnsi="Times New Roman" w:cs="Times New Roman"/>
          <w:color w:val="000000" w:themeColor="text1"/>
          <w:sz w:val="26"/>
          <w:szCs w:val="26"/>
        </w:rPr>
        <w:t>Трофименко И.П. является лицом, имеющим право без доверенности действовать от имени юридического лица.</w:t>
      </w:r>
    </w:p>
    <w:p w:rsidR="00145642" w:rsidRPr="007627A6" w:rsidP="002E440B">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Согласно Должностной инструкции от </w:t>
      </w:r>
      <w:r w:rsidRPr="00D85293" w:rsidR="00767601">
        <w:rPr>
          <w:rFonts w:ascii="Times New Roman" w:hAnsi="Times New Roman" w:cs="Times New Roman"/>
          <w:color w:val="000000" w:themeColor="text1"/>
          <w:sz w:val="26"/>
          <w:szCs w:val="26"/>
        </w:rPr>
        <w:t xml:space="preserve">/данные изъяты/ </w:t>
      </w:r>
      <w:r w:rsidRPr="007627A6">
        <w:rPr>
          <w:rFonts w:ascii="Times New Roman" w:hAnsi="Times New Roman" w:cs="Times New Roman"/>
          <w:color w:val="000000" w:themeColor="text1"/>
          <w:sz w:val="26"/>
          <w:szCs w:val="26"/>
        </w:rPr>
        <w:t xml:space="preserve">заместитель главного врача по безопасности </w:t>
      </w:r>
      <w:r w:rsidRPr="00D85293" w:rsidR="006D1959">
        <w:rPr>
          <w:rFonts w:ascii="Times New Roman" w:hAnsi="Times New Roman" w:cs="Times New Roman"/>
          <w:color w:val="000000" w:themeColor="text1"/>
          <w:sz w:val="26"/>
          <w:szCs w:val="26"/>
        </w:rPr>
        <w:t xml:space="preserve">/данные изъяты/ </w:t>
      </w:r>
      <w:r w:rsidRPr="007627A6">
        <w:rPr>
          <w:rFonts w:ascii="Times New Roman" w:hAnsi="Times New Roman" w:cs="Times New Roman"/>
          <w:color w:val="000000" w:themeColor="text1"/>
          <w:sz w:val="26"/>
          <w:szCs w:val="26"/>
        </w:rPr>
        <w:t xml:space="preserve">исполняет, в том числе, организационные, координационные и </w:t>
      </w:r>
      <w:r w:rsidRPr="007627A6">
        <w:rPr>
          <w:rFonts w:ascii="Times New Roman" w:hAnsi="Times New Roman" w:cs="Times New Roman"/>
          <w:bCs/>
          <w:color w:val="000000" w:themeColor="text1"/>
          <w:sz w:val="26"/>
          <w:szCs w:val="26"/>
        </w:rPr>
        <w:t>контрольно-распорядительные функции (</w:t>
      </w:r>
      <w:r w:rsidRPr="007627A6">
        <w:rPr>
          <w:rFonts w:ascii="Times New Roman" w:hAnsi="Times New Roman" w:cs="Times New Roman"/>
          <w:bCs/>
          <w:color w:val="000000" w:themeColor="text1"/>
          <w:sz w:val="26"/>
          <w:szCs w:val="26"/>
        </w:rPr>
        <w:t>п.п</w:t>
      </w:r>
      <w:r w:rsidRPr="007627A6">
        <w:rPr>
          <w:rFonts w:ascii="Times New Roman" w:hAnsi="Times New Roman" w:cs="Times New Roman"/>
          <w:bCs/>
          <w:color w:val="000000" w:themeColor="text1"/>
          <w:sz w:val="26"/>
          <w:szCs w:val="26"/>
        </w:rPr>
        <w:t>. 1.</w:t>
      </w:r>
      <w:r w:rsidRPr="007627A6">
        <w:rPr>
          <w:rFonts w:ascii="Times New Roman" w:hAnsi="Times New Roman" w:cs="Times New Roman"/>
          <w:bCs/>
          <w:color w:val="000000" w:themeColor="text1"/>
          <w:sz w:val="26"/>
          <w:szCs w:val="26"/>
        </w:rPr>
        <w:t>3</w:t>
      </w:r>
      <w:r w:rsidRPr="007627A6">
        <w:rPr>
          <w:rFonts w:ascii="Times New Roman" w:hAnsi="Times New Roman" w:cs="Times New Roman"/>
          <w:bCs/>
          <w:color w:val="000000" w:themeColor="text1"/>
          <w:sz w:val="26"/>
          <w:szCs w:val="26"/>
        </w:rPr>
        <w:t>);</w:t>
      </w:r>
      <w:r w:rsidRPr="007627A6" w:rsidR="002E440B">
        <w:rPr>
          <w:rFonts w:ascii="Times New Roman" w:hAnsi="Times New Roman" w:cs="Times New Roman"/>
          <w:bCs/>
          <w:color w:val="000000" w:themeColor="text1"/>
          <w:sz w:val="26"/>
          <w:szCs w:val="26"/>
        </w:rPr>
        <w:t xml:space="preserve"> </w:t>
      </w:r>
      <w:r w:rsidRPr="007627A6">
        <w:rPr>
          <w:rFonts w:ascii="Times New Roman" w:hAnsi="Times New Roman" w:cs="Times New Roman"/>
          <w:color w:val="000000" w:themeColor="text1"/>
          <w:sz w:val="26"/>
          <w:szCs w:val="26"/>
        </w:rPr>
        <w:t>имеет право второй подписи (</w:t>
      </w:r>
      <w:r w:rsidRPr="007627A6">
        <w:rPr>
          <w:rFonts w:ascii="Times New Roman" w:hAnsi="Times New Roman" w:cs="Times New Roman"/>
          <w:color w:val="000000" w:themeColor="text1"/>
          <w:sz w:val="26"/>
          <w:szCs w:val="26"/>
        </w:rPr>
        <w:t>п.п</w:t>
      </w:r>
      <w:r w:rsidRPr="007627A6">
        <w:rPr>
          <w:rFonts w:ascii="Times New Roman" w:hAnsi="Times New Roman" w:cs="Times New Roman"/>
          <w:color w:val="000000" w:themeColor="text1"/>
          <w:sz w:val="26"/>
          <w:szCs w:val="26"/>
        </w:rPr>
        <w:t>. 1.6);</w:t>
      </w:r>
      <w:r w:rsidRPr="007627A6" w:rsidR="002E440B">
        <w:rPr>
          <w:rFonts w:ascii="Times New Roman" w:hAnsi="Times New Roman" w:cs="Times New Roman"/>
          <w:color w:val="000000" w:themeColor="text1"/>
          <w:sz w:val="26"/>
          <w:szCs w:val="26"/>
        </w:rPr>
        <w:t xml:space="preserve"> </w:t>
      </w:r>
      <w:r w:rsidRPr="007627A6">
        <w:rPr>
          <w:rFonts w:ascii="Times New Roman" w:hAnsi="Times New Roman" w:cs="Times New Roman"/>
          <w:color w:val="000000" w:themeColor="text1"/>
          <w:sz w:val="26"/>
          <w:szCs w:val="26"/>
        </w:rPr>
        <w:t xml:space="preserve">обязан организовывать работу по обеспечению антитеррористической защиты </w:t>
      </w:r>
      <w:r w:rsidRPr="00D85293" w:rsidR="006D1959">
        <w:rPr>
          <w:rFonts w:ascii="Times New Roman" w:hAnsi="Times New Roman" w:cs="Times New Roman"/>
          <w:color w:val="000000" w:themeColor="text1"/>
          <w:sz w:val="26"/>
          <w:szCs w:val="26"/>
        </w:rPr>
        <w:t>/данные изъяты/</w:t>
      </w:r>
      <w:r w:rsidRPr="007627A6">
        <w:rPr>
          <w:rFonts w:ascii="Times New Roman" w:hAnsi="Times New Roman" w:cs="Times New Roman"/>
          <w:color w:val="000000" w:themeColor="text1"/>
          <w:sz w:val="26"/>
          <w:szCs w:val="26"/>
        </w:rPr>
        <w:t>.</w:t>
      </w:r>
      <w:r w:rsidRPr="007627A6" w:rsidR="002E440B">
        <w:rPr>
          <w:rFonts w:ascii="Times New Roman" w:hAnsi="Times New Roman" w:cs="Times New Roman"/>
          <w:color w:val="000000" w:themeColor="text1"/>
          <w:sz w:val="26"/>
          <w:szCs w:val="26"/>
        </w:rPr>
        <w:t xml:space="preserve"> </w:t>
      </w:r>
    </w:p>
    <w:p w:rsidR="00D44E35" w:rsidRPr="007627A6" w:rsidP="002E440B">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В соответствии с</w:t>
      </w:r>
      <w:r w:rsidRPr="007627A6">
        <w:rPr>
          <w:rFonts w:ascii="Times New Roman" w:hAnsi="Times New Roman" w:cs="Times New Roman"/>
          <w:color w:val="000000" w:themeColor="text1"/>
          <w:sz w:val="26"/>
          <w:szCs w:val="26"/>
        </w:rPr>
        <w:t xml:space="preserve"> </w:t>
      </w:r>
      <w:r w:rsidRPr="007627A6">
        <w:rPr>
          <w:rFonts w:ascii="Times New Roman" w:hAnsi="Times New Roman" w:cs="Times New Roman"/>
          <w:color w:val="000000" w:themeColor="text1"/>
          <w:sz w:val="26"/>
          <w:szCs w:val="26"/>
        </w:rPr>
        <w:t>п.п</w:t>
      </w:r>
      <w:r w:rsidRPr="007627A6">
        <w:rPr>
          <w:rFonts w:ascii="Times New Roman" w:hAnsi="Times New Roman" w:cs="Times New Roman"/>
          <w:color w:val="000000" w:themeColor="text1"/>
          <w:sz w:val="26"/>
          <w:szCs w:val="26"/>
        </w:rPr>
        <w:t xml:space="preserve">. 2.2. </w:t>
      </w:r>
      <w:r w:rsidRPr="007627A6">
        <w:rPr>
          <w:rFonts w:ascii="Times New Roman" w:hAnsi="Times New Roman" w:cs="Times New Roman"/>
          <w:color w:val="000000" w:themeColor="text1"/>
          <w:sz w:val="26"/>
          <w:szCs w:val="26"/>
        </w:rPr>
        <w:t>Соглашения №</w:t>
      </w:r>
      <w:r w:rsidRPr="00D85293" w:rsidR="001A4799">
        <w:rPr>
          <w:rFonts w:ascii="Times New Roman" w:hAnsi="Times New Roman" w:cs="Times New Roman"/>
          <w:color w:val="000000" w:themeColor="text1"/>
          <w:sz w:val="26"/>
          <w:szCs w:val="26"/>
        </w:rPr>
        <w:t xml:space="preserve">/данные изъяты/ </w:t>
      </w:r>
      <w:r w:rsidRPr="007627A6">
        <w:rPr>
          <w:rFonts w:ascii="Times New Roman" w:hAnsi="Times New Roman" w:cs="Times New Roman"/>
          <w:color w:val="000000" w:themeColor="text1"/>
          <w:sz w:val="26"/>
          <w:szCs w:val="26"/>
        </w:rPr>
        <w:t xml:space="preserve">от </w:t>
      </w:r>
      <w:r w:rsidRPr="00D85293" w:rsidR="001A4799">
        <w:rPr>
          <w:rFonts w:ascii="Times New Roman" w:hAnsi="Times New Roman" w:cs="Times New Roman"/>
          <w:color w:val="000000" w:themeColor="text1"/>
          <w:sz w:val="26"/>
          <w:szCs w:val="26"/>
        </w:rPr>
        <w:t xml:space="preserve">/данные изъяты/ </w:t>
      </w:r>
      <w:r w:rsidRPr="007627A6">
        <w:rPr>
          <w:rFonts w:ascii="Times New Roman" w:hAnsi="Times New Roman" w:cs="Times New Roman"/>
          <w:color w:val="000000" w:themeColor="text1"/>
          <w:sz w:val="26"/>
          <w:szCs w:val="26"/>
        </w:rPr>
        <w:t xml:space="preserve">к Трудовому договору </w:t>
      </w:r>
      <w:r w:rsidRPr="007627A6" w:rsidR="00C90CF4">
        <w:rPr>
          <w:rFonts w:ascii="Times New Roman" w:hAnsi="Times New Roman" w:cs="Times New Roman"/>
          <w:color w:val="000000" w:themeColor="text1"/>
          <w:sz w:val="26"/>
          <w:szCs w:val="26"/>
        </w:rPr>
        <w:t>№</w:t>
      </w:r>
      <w:r w:rsidRPr="00D85293" w:rsidR="001A4799">
        <w:rPr>
          <w:rFonts w:ascii="Times New Roman" w:hAnsi="Times New Roman" w:cs="Times New Roman"/>
          <w:color w:val="000000" w:themeColor="text1"/>
          <w:sz w:val="26"/>
          <w:szCs w:val="26"/>
        </w:rPr>
        <w:t xml:space="preserve">/данные изъяты/ </w:t>
      </w:r>
      <w:r w:rsidRPr="007627A6" w:rsidR="00C90CF4">
        <w:rPr>
          <w:rFonts w:ascii="Times New Roman" w:hAnsi="Times New Roman" w:cs="Times New Roman"/>
          <w:color w:val="000000" w:themeColor="text1"/>
          <w:sz w:val="26"/>
          <w:szCs w:val="26"/>
        </w:rPr>
        <w:t xml:space="preserve">от </w:t>
      </w:r>
      <w:r w:rsidRPr="00D85293" w:rsidR="001A4799">
        <w:rPr>
          <w:rFonts w:ascii="Times New Roman" w:hAnsi="Times New Roman" w:cs="Times New Roman"/>
          <w:color w:val="000000" w:themeColor="text1"/>
          <w:sz w:val="26"/>
          <w:szCs w:val="26"/>
        </w:rPr>
        <w:t xml:space="preserve">/данные изъяты/ </w:t>
      </w:r>
      <w:r w:rsidRPr="007627A6">
        <w:rPr>
          <w:rFonts w:ascii="Times New Roman" w:hAnsi="Times New Roman" w:cs="Times New Roman"/>
          <w:color w:val="000000" w:themeColor="text1"/>
          <w:sz w:val="26"/>
          <w:szCs w:val="26"/>
        </w:rPr>
        <w:t>Трофименко И.П. обязан</w:t>
      </w:r>
      <w:r w:rsidRPr="007627A6" w:rsidR="002E440B">
        <w:rPr>
          <w:rFonts w:ascii="Times New Roman" w:hAnsi="Times New Roman" w:cs="Times New Roman"/>
          <w:color w:val="000000" w:themeColor="text1"/>
          <w:sz w:val="26"/>
          <w:szCs w:val="26"/>
        </w:rPr>
        <w:t xml:space="preserve"> </w:t>
      </w:r>
      <w:r w:rsidRPr="007627A6">
        <w:rPr>
          <w:rFonts w:ascii="Times New Roman" w:hAnsi="Times New Roman" w:cs="Times New Roman"/>
          <w:color w:val="000000" w:themeColor="text1"/>
          <w:sz w:val="26"/>
          <w:szCs w:val="26"/>
        </w:rPr>
        <w:t xml:space="preserve">осуществлять контроль и планирование мероприятий по обеспечению безопасного функционирования </w:t>
      </w:r>
      <w:r w:rsidRPr="00D85293" w:rsidR="001A4799">
        <w:rPr>
          <w:rFonts w:ascii="Times New Roman" w:hAnsi="Times New Roman" w:cs="Times New Roman"/>
          <w:color w:val="000000" w:themeColor="text1"/>
          <w:sz w:val="26"/>
          <w:szCs w:val="26"/>
        </w:rPr>
        <w:t>/данные изъяты/</w:t>
      </w:r>
      <w:r w:rsidRPr="007627A6">
        <w:rPr>
          <w:rFonts w:ascii="Times New Roman" w:hAnsi="Times New Roman" w:cs="Times New Roman"/>
          <w:color w:val="000000" w:themeColor="text1"/>
          <w:sz w:val="26"/>
          <w:szCs w:val="26"/>
        </w:rPr>
        <w:t>,</w:t>
      </w:r>
      <w:r w:rsidRPr="007627A6" w:rsidR="002E440B">
        <w:rPr>
          <w:rFonts w:ascii="Times New Roman" w:hAnsi="Times New Roman" w:cs="Times New Roman"/>
          <w:color w:val="000000" w:themeColor="text1"/>
          <w:sz w:val="26"/>
          <w:szCs w:val="26"/>
        </w:rPr>
        <w:t xml:space="preserve"> </w:t>
      </w:r>
      <w:r w:rsidRPr="007627A6">
        <w:rPr>
          <w:rFonts w:ascii="Times New Roman" w:hAnsi="Times New Roman" w:cs="Times New Roman"/>
          <w:color w:val="000000" w:themeColor="text1"/>
          <w:sz w:val="26"/>
          <w:szCs w:val="26"/>
        </w:rPr>
        <w:t xml:space="preserve">организовывать работу по обеспечению антитеррористической защите в условиях повседневной деятельности </w:t>
      </w:r>
      <w:r w:rsidRPr="00D85293" w:rsidR="001A4799">
        <w:rPr>
          <w:rFonts w:ascii="Times New Roman" w:hAnsi="Times New Roman" w:cs="Times New Roman"/>
          <w:color w:val="000000" w:themeColor="text1"/>
          <w:sz w:val="26"/>
          <w:szCs w:val="26"/>
        </w:rPr>
        <w:t>/данные изъяты/</w:t>
      </w:r>
      <w:r w:rsidR="001A4799">
        <w:rPr>
          <w:rFonts w:ascii="Times New Roman" w:hAnsi="Times New Roman" w:cs="Times New Roman"/>
          <w:color w:val="000000" w:themeColor="text1"/>
          <w:sz w:val="26"/>
          <w:szCs w:val="26"/>
        </w:rPr>
        <w:t xml:space="preserve">, </w:t>
      </w:r>
      <w:r w:rsidRPr="007627A6">
        <w:rPr>
          <w:rFonts w:ascii="Times New Roman" w:hAnsi="Times New Roman" w:cs="Times New Roman"/>
          <w:color w:val="000000" w:themeColor="text1"/>
          <w:sz w:val="26"/>
          <w:szCs w:val="26"/>
        </w:rPr>
        <w:t>а также несет персональную ответственность за выполнение возложенных на него обязанностей.</w:t>
      </w:r>
    </w:p>
    <w:p w:rsidR="00254C8D" w:rsidRPr="007627A6" w:rsidP="00254C8D">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Таким образом, с учетом имеющихся в материалах дела документов, в данном случае субъектом правонарушения, предусмотренного частью 1 статьи 20.35 Кодекса Российской Федерации об административных правонарушениях, является именно </w:t>
      </w:r>
      <w:r w:rsidRPr="007627A6" w:rsidR="00442290">
        <w:rPr>
          <w:rFonts w:ascii="Times New Roman" w:hAnsi="Times New Roman" w:cs="Times New Roman"/>
          <w:color w:val="000000" w:themeColor="text1"/>
          <w:sz w:val="26"/>
          <w:szCs w:val="26"/>
        </w:rPr>
        <w:t xml:space="preserve">Трофименко И.П. </w:t>
      </w:r>
      <w:r w:rsidRPr="007627A6">
        <w:rPr>
          <w:rFonts w:ascii="Times New Roman" w:hAnsi="Times New Roman" w:cs="Times New Roman"/>
          <w:color w:val="000000" w:themeColor="text1"/>
          <w:sz w:val="26"/>
          <w:szCs w:val="26"/>
        </w:rPr>
        <w:t>Опровергающих указанные обстоятельства доказательств мировому судье не представлено.</w:t>
      </w:r>
    </w:p>
    <w:p w:rsidR="00DA3DFE" w:rsidRPr="007627A6" w:rsidP="00254C8D">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Вина </w:t>
      </w:r>
      <w:r w:rsidRPr="007627A6" w:rsidR="00442290">
        <w:rPr>
          <w:rFonts w:ascii="Times New Roman" w:hAnsi="Times New Roman" w:cs="Times New Roman"/>
          <w:color w:val="000000" w:themeColor="text1"/>
          <w:sz w:val="26"/>
          <w:szCs w:val="26"/>
        </w:rPr>
        <w:t xml:space="preserve">Трофименко И.П. </w:t>
      </w:r>
      <w:r w:rsidRPr="007627A6">
        <w:rPr>
          <w:rFonts w:ascii="Times New Roman" w:hAnsi="Times New Roman" w:cs="Times New Roman"/>
          <w:color w:val="000000" w:themeColor="text1"/>
          <w:sz w:val="26"/>
          <w:szCs w:val="26"/>
        </w:rPr>
        <w:t xml:space="preserve">в совершении правонарушения, предусмотренного частью 1 статьи 20.35 Кодекса Российской Федерации об административных правонарушениях, подтверждается имеющимися в материалах дела и исследованными доказательствами: </w:t>
      </w:r>
      <w:r w:rsidRPr="007627A6" w:rsidR="00E750C3">
        <w:rPr>
          <w:rFonts w:ascii="Times New Roman" w:hAnsi="Times New Roman" w:cs="Times New Roman"/>
          <w:color w:val="000000" w:themeColor="text1"/>
          <w:sz w:val="26"/>
          <w:szCs w:val="26"/>
        </w:rPr>
        <w:t xml:space="preserve">протоколом об административном правонарушении </w:t>
      </w:r>
      <w:r w:rsidRPr="00D85293" w:rsidR="00580E48">
        <w:rPr>
          <w:rFonts w:ascii="Times New Roman" w:hAnsi="Times New Roman" w:cs="Times New Roman"/>
          <w:color w:val="000000" w:themeColor="text1"/>
          <w:sz w:val="26"/>
          <w:szCs w:val="26"/>
        </w:rPr>
        <w:t xml:space="preserve">/данные изъяты/ </w:t>
      </w:r>
      <w:r w:rsidRPr="007627A6" w:rsidR="006C5795">
        <w:rPr>
          <w:rFonts w:ascii="Times New Roman" w:hAnsi="Times New Roman" w:cs="Times New Roman"/>
          <w:color w:val="000000" w:themeColor="text1"/>
          <w:sz w:val="26"/>
          <w:szCs w:val="26"/>
        </w:rPr>
        <w:t xml:space="preserve">от </w:t>
      </w:r>
      <w:r w:rsidRPr="00D85293" w:rsidR="00580E48">
        <w:rPr>
          <w:rFonts w:ascii="Times New Roman" w:hAnsi="Times New Roman" w:cs="Times New Roman"/>
          <w:color w:val="000000" w:themeColor="text1"/>
          <w:sz w:val="26"/>
          <w:szCs w:val="26"/>
        </w:rPr>
        <w:t>/данные изъяты/</w:t>
      </w:r>
      <w:r w:rsidRPr="007627A6" w:rsidR="00697ABA">
        <w:rPr>
          <w:rFonts w:ascii="Times New Roman" w:hAnsi="Times New Roman" w:cs="Times New Roman"/>
          <w:color w:val="000000" w:themeColor="text1"/>
          <w:sz w:val="26"/>
          <w:szCs w:val="26"/>
        </w:rPr>
        <w:t>; р</w:t>
      </w:r>
      <w:r w:rsidRPr="007627A6" w:rsidR="00713716">
        <w:rPr>
          <w:rFonts w:ascii="Times New Roman" w:hAnsi="Times New Roman" w:cs="Times New Roman"/>
          <w:color w:val="000000" w:themeColor="text1"/>
          <w:sz w:val="26"/>
          <w:szCs w:val="26"/>
        </w:rPr>
        <w:t>апорт</w:t>
      </w:r>
      <w:r w:rsidRPr="007627A6" w:rsidR="00697ABA">
        <w:rPr>
          <w:rFonts w:ascii="Times New Roman" w:hAnsi="Times New Roman" w:cs="Times New Roman"/>
          <w:color w:val="000000" w:themeColor="text1"/>
          <w:sz w:val="26"/>
          <w:szCs w:val="26"/>
        </w:rPr>
        <w:t>ами</w:t>
      </w:r>
      <w:r w:rsidRPr="007627A6" w:rsidR="00713716">
        <w:rPr>
          <w:rFonts w:ascii="Times New Roman" w:hAnsi="Times New Roman" w:cs="Times New Roman"/>
          <w:color w:val="000000" w:themeColor="text1"/>
          <w:sz w:val="26"/>
          <w:szCs w:val="26"/>
        </w:rPr>
        <w:t xml:space="preserve"> старшего инспектора </w:t>
      </w:r>
      <w:r w:rsidRPr="00D85293" w:rsidR="00580E48">
        <w:rPr>
          <w:rFonts w:ascii="Times New Roman" w:hAnsi="Times New Roman" w:cs="Times New Roman"/>
          <w:color w:val="000000" w:themeColor="text1"/>
          <w:sz w:val="26"/>
          <w:szCs w:val="26"/>
        </w:rPr>
        <w:t xml:space="preserve">/данные изъяты/ </w:t>
      </w:r>
      <w:r w:rsidRPr="007627A6" w:rsidR="00697ABA">
        <w:rPr>
          <w:rFonts w:ascii="Times New Roman" w:hAnsi="Times New Roman" w:cs="Times New Roman"/>
          <w:color w:val="000000" w:themeColor="text1"/>
          <w:sz w:val="26"/>
          <w:szCs w:val="26"/>
        </w:rPr>
        <w:t xml:space="preserve">от </w:t>
      </w:r>
      <w:r w:rsidRPr="00D85293" w:rsidR="00580E48">
        <w:rPr>
          <w:rFonts w:ascii="Times New Roman" w:hAnsi="Times New Roman" w:cs="Times New Roman"/>
          <w:color w:val="000000" w:themeColor="text1"/>
          <w:sz w:val="26"/>
          <w:szCs w:val="26"/>
        </w:rPr>
        <w:t xml:space="preserve">/данные изъяты/ </w:t>
      </w:r>
      <w:r w:rsidRPr="007627A6" w:rsidR="006C5795">
        <w:rPr>
          <w:rFonts w:ascii="Times New Roman" w:hAnsi="Times New Roman" w:cs="Times New Roman"/>
          <w:color w:val="000000" w:themeColor="text1"/>
          <w:sz w:val="26"/>
          <w:szCs w:val="26"/>
        </w:rPr>
        <w:t xml:space="preserve">и от </w:t>
      </w:r>
      <w:r w:rsidRPr="00D85293" w:rsidR="00580E48">
        <w:rPr>
          <w:rFonts w:ascii="Times New Roman" w:hAnsi="Times New Roman" w:cs="Times New Roman"/>
          <w:color w:val="000000" w:themeColor="text1"/>
          <w:sz w:val="26"/>
          <w:szCs w:val="26"/>
        </w:rPr>
        <w:t>/данные изъяты/</w:t>
      </w:r>
      <w:r w:rsidRPr="007627A6" w:rsidR="00697ABA">
        <w:rPr>
          <w:rFonts w:ascii="Times New Roman" w:hAnsi="Times New Roman" w:cs="Times New Roman"/>
          <w:color w:val="000000" w:themeColor="text1"/>
          <w:sz w:val="26"/>
          <w:szCs w:val="26"/>
        </w:rPr>
        <w:t>;</w:t>
      </w:r>
      <w:r w:rsidRPr="007627A6" w:rsidR="006C5795">
        <w:rPr>
          <w:rFonts w:ascii="Times New Roman" w:hAnsi="Times New Roman" w:cs="Times New Roman"/>
          <w:color w:val="000000" w:themeColor="text1"/>
          <w:sz w:val="26"/>
          <w:szCs w:val="26"/>
        </w:rPr>
        <w:t xml:space="preserve"> </w:t>
      </w:r>
      <w:r w:rsidRPr="007627A6" w:rsidR="00EF5AF3">
        <w:rPr>
          <w:rFonts w:ascii="Times New Roman" w:hAnsi="Times New Roman" w:cs="Times New Roman"/>
          <w:color w:val="000000" w:themeColor="text1"/>
          <w:sz w:val="26"/>
          <w:szCs w:val="26"/>
        </w:rPr>
        <w:t xml:space="preserve">копией </w:t>
      </w:r>
      <w:r w:rsidRPr="007627A6" w:rsidR="000B4264">
        <w:rPr>
          <w:rFonts w:ascii="Times New Roman" w:hAnsi="Times New Roman" w:cs="Times New Roman"/>
          <w:color w:val="000000" w:themeColor="text1"/>
          <w:sz w:val="26"/>
          <w:szCs w:val="26"/>
        </w:rPr>
        <w:t xml:space="preserve">акта сверки от </w:t>
      </w:r>
      <w:r w:rsidRPr="00D85293" w:rsidR="003003B8">
        <w:rPr>
          <w:rFonts w:ascii="Times New Roman" w:hAnsi="Times New Roman" w:cs="Times New Roman"/>
          <w:color w:val="000000" w:themeColor="text1"/>
          <w:sz w:val="26"/>
          <w:szCs w:val="26"/>
        </w:rPr>
        <w:t>/данные изъяты/</w:t>
      </w:r>
      <w:r w:rsidRPr="007627A6" w:rsidR="000B4264">
        <w:rPr>
          <w:rFonts w:ascii="Times New Roman" w:hAnsi="Times New Roman" w:cs="Times New Roman"/>
          <w:color w:val="000000" w:themeColor="text1"/>
          <w:sz w:val="26"/>
          <w:szCs w:val="26"/>
        </w:rPr>
        <w:t>;</w:t>
      </w:r>
      <w:r w:rsidRPr="007627A6" w:rsidR="000B4264">
        <w:rPr>
          <w:rFonts w:ascii="Times New Roman" w:hAnsi="Times New Roman" w:cs="Times New Roman"/>
          <w:color w:val="000000" w:themeColor="text1"/>
          <w:sz w:val="26"/>
          <w:szCs w:val="26"/>
        </w:rPr>
        <w:t xml:space="preserve"> </w:t>
      </w:r>
      <w:r w:rsidRPr="007627A6" w:rsidR="000B4264">
        <w:rPr>
          <w:rFonts w:ascii="Times New Roman" w:hAnsi="Times New Roman" w:cs="Times New Roman"/>
          <w:color w:val="000000" w:themeColor="text1"/>
          <w:sz w:val="26"/>
          <w:szCs w:val="26"/>
        </w:rPr>
        <w:t xml:space="preserve">копией письма </w:t>
      </w:r>
      <w:r w:rsidRPr="00D85293" w:rsidR="003003B8">
        <w:rPr>
          <w:rFonts w:ascii="Times New Roman" w:hAnsi="Times New Roman" w:cs="Times New Roman"/>
          <w:color w:val="000000" w:themeColor="text1"/>
          <w:sz w:val="26"/>
          <w:szCs w:val="26"/>
        </w:rPr>
        <w:t xml:space="preserve">/данные изъяты/ </w:t>
      </w:r>
      <w:r w:rsidRPr="007627A6" w:rsidR="000B4264">
        <w:rPr>
          <w:rFonts w:ascii="Times New Roman" w:hAnsi="Times New Roman" w:cs="Times New Roman"/>
          <w:color w:val="000000" w:themeColor="text1"/>
          <w:sz w:val="26"/>
          <w:szCs w:val="26"/>
        </w:rPr>
        <w:t xml:space="preserve"> от </w:t>
      </w:r>
      <w:r w:rsidRPr="00D85293" w:rsidR="003003B8">
        <w:rPr>
          <w:rFonts w:ascii="Times New Roman" w:hAnsi="Times New Roman" w:cs="Times New Roman"/>
          <w:color w:val="000000" w:themeColor="text1"/>
          <w:sz w:val="26"/>
          <w:szCs w:val="26"/>
        </w:rPr>
        <w:t xml:space="preserve">/данные изъяты/ </w:t>
      </w:r>
      <w:r w:rsidRPr="007627A6" w:rsidR="000B4264">
        <w:rPr>
          <w:rFonts w:ascii="Times New Roman" w:hAnsi="Times New Roman" w:cs="Times New Roman"/>
          <w:color w:val="000000" w:themeColor="text1"/>
          <w:sz w:val="26"/>
          <w:szCs w:val="26"/>
        </w:rPr>
        <w:t xml:space="preserve">№ </w:t>
      </w:r>
      <w:r w:rsidRPr="00D85293" w:rsidR="003003B8">
        <w:rPr>
          <w:rFonts w:ascii="Times New Roman" w:hAnsi="Times New Roman" w:cs="Times New Roman"/>
          <w:color w:val="000000" w:themeColor="text1"/>
          <w:sz w:val="26"/>
          <w:szCs w:val="26"/>
        </w:rPr>
        <w:t xml:space="preserve">/данные изъяты/ </w:t>
      </w:r>
      <w:r w:rsidRPr="007627A6" w:rsidR="000B4264">
        <w:rPr>
          <w:rFonts w:ascii="Times New Roman" w:hAnsi="Times New Roman" w:cs="Times New Roman"/>
          <w:color w:val="000000" w:themeColor="text1"/>
          <w:sz w:val="26"/>
          <w:szCs w:val="26"/>
        </w:rPr>
        <w:t xml:space="preserve">в адрес </w:t>
      </w:r>
      <w:r w:rsidRPr="007627A6" w:rsidR="008E3A30">
        <w:rPr>
          <w:rFonts w:ascii="Times New Roman" w:hAnsi="Times New Roman" w:cs="Times New Roman"/>
          <w:color w:val="000000" w:themeColor="text1"/>
          <w:sz w:val="26"/>
          <w:szCs w:val="26"/>
        </w:rPr>
        <w:t xml:space="preserve">ФГКУ «УВО ВНГ России по Республике Крым»; копией приказа </w:t>
      </w:r>
      <w:r w:rsidRPr="00D85293" w:rsidR="003003B8">
        <w:rPr>
          <w:rFonts w:ascii="Times New Roman" w:hAnsi="Times New Roman" w:cs="Times New Roman"/>
          <w:color w:val="000000" w:themeColor="text1"/>
          <w:sz w:val="26"/>
          <w:szCs w:val="26"/>
        </w:rPr>
        <w:t xml:space="preserve">/данные изъяты/ </w:t>
      </w:r>
      <w:r w:rsidRPr="007627A6" w:rsidR="008E3A30">
        <w:rPr>
          <w:rFonts w:ascii="Times New Roman" w:hAnsi="Times New Roman" w:cs="Times New Roman"/>
          <w:color w:val="000000" w:themeColor="text1"/>
          <w:sz w:val="26"/>
          <w:szCs w:val="26"/>
        </w:rPr>
        <w:t xml:space="preserve">от </w:t>
      </w:r>
      <w:r w:rsidRPr="00D85293" w:rsidR="003003B8">
        <w:rPr>
          <w:rFonts w:ascii="Times New Roman" w:hAnsi="Times New Roman" w:cs="Times New Roman"/>
          <w:color w:val="000000" w:themeColor="text1"/>
          <w:sz w:val="26"/>
          <w:szCs w:val="26"/>
        </w:rPr>
        <w:t>/данные изъяты/</w:t>
      </w:r>
      <w:r w:rsidRPr="007627A6" w:rsidR="008E3A30">
        <w:rPr>
          <w:rFonts w:ascii="Times New Roman" w:hAnsi="Times New Roman" w:cs="Times New Roman"/>
          <w:color w:val="000000" w:themeColor="text1"/>
          <w:sz w:val="26"/>
          <w:szCs w:val="26"/>
        </w:rPr>
        <w:t xml:space="preserve">; копией запроса </w:t>
      </w:r>
      <w:r w:rsidRPr="007627A6" w:rsidR="002E59DB">
        <w:rPr>
          <w:rFonts w:ascii="Times New Roman" w:hAnsi="Times New Roman" w:cs="Times New Roman"/>
          <w:color w:val="000000" w:themeColor="text1"/>
          <w:sz w:val="26"/>
          <w:szCs w:val="26"/>
        </w:rPr>
        <w:t xml:space="preserve">СМОВО – филиал ФГКУ «УВО ВНГ России по Республике Крым» от </w:t>
      </w:r>
      <w:r w:rsidRPr="00D85293" w:rsidR="003003B8">
        <w:rPr>
          <w:rFonts w:ascii="Times New Roman" w:hAnsi="Times New Roman" w:cs="Times New Roman"/>
          <w:color w:val="000000" w:themeColor="text1"/>
          <w:sz w:val="26"/>
          <w:szCs w:val="26"/>
        </w:rPr>
        <w:t xml:space="preserve">/данные изъяты/ </w:t>
      </w:r>
      <w:r w:rsidRPr="007627A6" w:rsidR="002E59DB">
        <w:rPr>
          <w:rFonts w:ascii="Times New Roman" w:hAnsi="Times New Roman" w:cs="Times New Roman"/>
          <w:color w:val="000000" w:themeColor="text1"/>
          <w:sz w:val="26"/>
          <w:szCs w:val="26"/>
        </w:rPr>
        <w:t xml:space="preserve">№ </w:t>
      </w:r>
      <w:r w:rsidRPr="00D85293" w:rsidR="003003B8">
        <w:rPr>
          <w:rFonts w:ascii="Times New Roman" w:hAnsi="Times New Roman" w:cs="Times New Roman"/>
          <w:color w:val="000000" w:themeColor="text1"/>
          <w:sz w:val="26"/>
          <w:szCs w:val="26"/>
        </w:rPr>
        <w:t xml:space="preserve">/данные изъяты/ </w:t>
      </w:r>
      <w:r w:rsidRPr="007627A6" w:rsidR="002E59DB">
        <w:rPr>
          <w:rFonts w:ascii="Times New Roman" w:hAnsi="Times New Roman" w:cs="Times New Roman"/>
          <w:color w:val="000000" w:themeColor="text1"/>
          <w:sz w:val="26"/>
          <w:szCs w:val="26"/>
        </w:rPr>
        <w:t xml:space="preserve">в адрес </w:t>
      </w:r>
      <w:r w:rsidRPr="00D85293" w:rsidR="003003B8">
        <w:rPr>
          <w:rFonts w:ascii="Times New Roman" w:hAnsi="Times New Roman" w:cs="Times New Roman"/>
          <w:color w:val="000000" w:themeColor="text1"/>
          <w:sz w:val="26"/>
          <w:szCs w:val="26"/>
        </w:rPr>
        <w:t>/данные изъяты/</w:t>
      </w:r>
      <w:r w:rsidRPr="007627A6" w:rsidR="00514265">
        <w:rPr>
          <w:rFonts w:ascii="Times New Roman" w:hAnsi="Times New Roman" w:cs="Times New Roman"/>
          <w:color w:val="000000" w:themeColor="text1"/>
          <w:sz w:val="26"/>
          <w:szCs w:val="26"/>
        </w:rPr>
        <w:t>; копией акта обследования объекта (территорий) в рамках актуализ</w:t>
      </w:r>
      <w:r w:rsidRPr="007627A6" w:rsidR="00C12337">
        <w:rPr>
          <w:rFonts w:ascii="Times New Roman" w:hAnsi="Times New Roman" w:cs="Times New Roman"/>
          <w:color w:val="000000" w:themeColor="text1"/>
          <w:sz w:val="26"/>
          <w:szCs w:val="26"/>
        </w:rPr>
        <w:t>а</w:t>
      </w:r>
      <w:r w:rsidRPr="007627A6" w:rsidR="00514265">
        <w:rPr>
          <w:rFonts w:ascii="Times New Roman" w:hAnsi="Times New Roman" w:cs="Times New Roman"/>
          <w:color w:val="000000" w:themeColor="text1"/>
          <w:sz w:val="26"/>
          <w:szCs w:val="26"/>
        </w:rPr>
        <w:t xml:space="preserve">ции паспорта безопасности, утвержденного </w:t>
      </w:r>
      <w:r w:rsidRPr="00D85293" w:rsidR="003003B8">
        <w:rPr>
          <w:rFonts w:ascii="Times New Roman" w:hAnsi="Times New Roman" w:cs="Times New Roman"/>
          <w:color w:val="000000" w:themeColor="text1"/>
          <w:sz w:val="26"/>
          <w:szCs w:val="26"/>
        </w:rPr>
        <w:t>/данные изъяты/</w:t>
      </w:r>
      <w:r w:rsidRPr="007627A6" w:rsidR="00514265">
        <w:rPr>
          <w:rFonts w:ascii="Times New Roman" w:hAnsi="Times New Roman" w:cs="Times New Roman"/>
          <w:color w:val="000000" w:themeColor="text1"/>
          <w:sz w:val="26"/>
          <w:szCs w:val="26"/>
        </w:rPr>
        <w:t>;</w:t>
      </w:r>
      <w:r w:rsidRPr="007627A6" w:rsidR="00514265">
        <w:rPr>
          <w:rFonts w:ascii="Times New Roman" w:hAnsi="Times New Roman" w:cs="Times New Roman"/>
          <w:color w:val="000000" w:themeColor="text1"/>
          <w:sz w:val="26"/>
          <w:szCs w:val="26"/>
        </w:rPr>
        <w:t xml:space="preserve"> </w:t>
      </w:r>
      <w:r w:rsidRPr="007627A6" w:rsidR="00654450">
        <w:rPr>
          <w:rFonts w:ascii="Times New Roman" w:hAnsi="Times New Roman" w:cs="Times New Roman"/>
          <w:color w:val="000000" w:themeColor="text1"/>
          <w:sz w:val="26"/>
          <w:szCs w:val="26"/>
        </w:rPr>
        <w:t xml:space="preserve">копией трудового договора </w:t>
      </w:r>
      <w:r w:rsidRPr="007627A6" w:rsidR="00265A80">
        <w:rPr>
          <w:rFonts w:ascii="Times New Roman" w:hAnsi="Times New Roman" w:cs="Times New Roman"/>
          <w:color w:val="000000" w:themeColor="text1"/>
          <w:sz w:val="26"/>
          <w:szCs w:val="26"/>
        </w:rPr>
        <w:t xml:space="preserve">№ </w:t>
      </w:r>
      <w:r w:rsidRPr="00D85293" w:rsidR="003003B8">
        <w:rPr>
          <w:rFonts w:ascii="Times New Roman" w:hAnsi="Times New Roman" w:cs="Times New Roman"/>
          <w:color w:val="000000" w:themeColor="text1"/>
          <w:sz w:val="26"/>
          <w:szCs w:val="26"/>
        </w:rPr>
        <w:t xml:space="preserve">/данные изъяты/ </w:t>
      </w:r>
      <w:r w:rsidRPr="007627A6" w:rsidR="00654450">
        <w:rPr>
          <w:rFonts w:ascii="Times New Roman" w:hAnsi="Times New Roman" w:cs="Times New Roman"/>
          <w:color w:val="000000" w:themeColor="text1"/>
          <w:sz w:val="26"/>
          <w:szCs w:val="26"/>
        </w:rPr>
        <w:t xml:space="preserve">от </w:t>
      </w:r>
      <w:r w:rsidRPr="00D85293" w:rsidR="003003B8">
        <w:rPr>
          <w:rFonts w:ascii="Times New Roman" w:hAnsi="Times New Roman" w:cs="Times New Roman"/>
          <w:color w:val="000000" w:themeColor="text1"/>
          <w:sz w:val="26"/>
          <w:szCs w:val="26"/>
        </w:rPr>
        <w:t xml:space="preserve">/данные изъяты/ </w:t>
      </w:r>
      <w:r w:rsidRPr="007627A6" w:rsidR="00654450">
        <w:rPr>
          <w:rFonts w:ascii="Times New Roman" w:hAnsi="Times New Roman" w:cs="Times New Roman"/>
          <w:color w:val="000000" w:themeColor="text1"/>
          <w:sz w:val="26"/>
          <w:szCs w:val="26"/>
        </w:rPr>
        <w:t xml:space="preserve">согласно которому Трофименко И.П. принимается на должность заместителя главного врача </w:t>
      </w:r>
      <w:r w:rsidRPr="007627A6" w:rsidR="00843CD2">
        <w:rPr>
          <w:rFonts w:ascii="Times New Roman" w:hAnsi="Times New Roman" w:cs="Times New Roman"/>
          <w:color w:val="000000" w:themeColor="text1"/>
          <w:sz w:val="26"/>
          <w:szCs w:val="26"/>
        </w:rPr>
        <w:t xml:space="preserve">по административно-хозяйственной части; копией должностной инструкции Трофименко И.П. – заместителя главного врача по безопасности; </w:t>
      </w:r>
      <w:r w:rsidRPr="007627A6" w:rsidR="00F16CCE">
        <w:rPr>
          <w:rFonts w:ascii="Times New Roman" w:hAnsi="Times New Roman" w:cs="Times New Roman"/>
          <w:color w:val="000000" w:themeColor="text1"/>
          <w:sz w:val="26"/>
          <w:szCs w:val="26"/>
        </w:rPr>
        <w:t>копией соглашения №</w:t>
      </w:r>
      <w:r w:rsidRPr="00D85293" w:rsidR="0051627C">
        <w:rPr>
          <w:rFonts w:ascii="Times New Roman" w:hAnsi="Times New Roman" w:cs="Times New Roman"/>
          <w:color w:val="000000" w:themeColor="text1"/>
          <w:sz w:val="26"/>
          <w:szCs w:val="26"/>
        </w:rPr>
        <w:t xml:space="preserve">/данные изъяты/ </w:t>
      </w:r>
      <w:r w:rsidRPr="007627A6" w:rsidR="00F16CCE">
        <w:rPr>
          <w:rFonts w:ascii="Times New Roman" w:hAnsi="Times New Roman" w:cs="Times New Roman"/>
          <w:color w:val="000000" w:themeColor="text1"/>
          <w:sz w:val="26"/>
          <w:szCs w:val="26"/>
        </w:rPr>
        <w:t xml:space="preserve">от </w:t>
      </w:r>
      <w:r w:rsidRPr="00D85293" w:rsidR="0051627C">
        <w:rPr>
          <w:rFonts w:ascii="Times New Roman" w:hAnsi="Times New Roman" w:cs="Times New Roman"/>
          <w:color w:val="000000" w:themeColor="text1"/>
          <w:sz w:val="26"/>
          <w:szCs w:val="26"/>
        </w:rPr>
        <w:t xml:space="preserve">/данные изъяты/ </w:t>
      </w:r>
      <w:r w:rsidRPr="007627A6" w:rsidR="00F16CCE">
        <w:rPr>
          <w:rFonts w:ascii="Times New Roman" w:hAnsi="Times New Roman" w:cs="Times New Roman"/>
          <w:color w:val="000000" w:themeColor="text1"/>
          <w:sz w:val="26"/>
          <w:szCs w:val="26"/>
        </w:rPr>
        <w:t>к трудовому договору №</w:t>
      </w:r>
      <w:r w:rsidRPr="007627A6" w:rsidR="00265A80">
        <w:rPr>
          <w:rFonts w:ascii="Times New Roman" w:hAnsi="Times New Roman" w:cs="Times New Roman"/>
          <w:color w:val="000000" w:themeColor="text1"/>
          <w:sz w:val="26"/>
          <w:szCs w:val="26"/>
        </w:rPr>
        <w:t xml:space="preserve"> </w:t>
      </w:r>
      <w:r w:rsidRPr="00D85293" w:rsidR="0051627C">
        <w:rPr>
          <w:rFonts w:ascii="Times New Roman" w:hAnsi="Times New Roman" w:cs="Times New Roman"/>
          <w:color w:val="000000" w:themeColor="text1"/>
          <w:sz w:val="26"/>
          <w:szCs w:val="26"/>
        </w:rPr>
        <w:t xml:space="preserve">/данные изъяты/ </w:t>
      </w:r>
      <w:r w:rsidRPr="007627A6" w:rsidR="00265A80">
        <w:rPr>
          <w:rFonts w:ascii="Times New Roman" w:hAnsi="Times New Roman" w:cs="Times New Roman"/>
          <w:color w:val="000000" w:themeColor="text1"/>
          <w:sz w:val="26"/>
          <w:szCs w:val="26"/>
        </w:rPr>
        <w:t xml:space="preserve">от </w:t>
      </w:r>
      <w:r w:rsidRPr="00D85293" w:rsidR="0051627C">
        <w:rPr>
          <w:rFonts w:ascii="Times New Roman" w:hAnsi="Times New Roman" w:cs="Times New Roman"/>
          <w:color w:val="000000" w:themeColor="text1"/>
          <w:sz w:val="26"/>
          <w:szCs w:val="26"/>
        </w:rPr>
        <w:t>/данные изъяты/</w:t>
      </w:r>
      <w:r w:rsidRPr="007627A6" w:rsidR="00265A80">
        <w:rPr>
          <w:rFonts w:ascii="Times New Roman" w:hAnsi="Times New Roman" w:cs="Times New Roman"/>
          <w:color w:val="000000" w:themeColor="text1"/>
          <w:sz w:val="26"/>
          <w:szCs w:val="26"/>
        </w:rPr>
        <w:t xml:space="preserve">; </w:t>
      </w:r>
      <w:r w:rsidRPr="007627A6" w:rsidR="009E1FB0">
        <w:rPr>
          <w:rFonts w:ascii="Times New Roman" w:hAnsi="Times New Roman" w:cs="Times New Roman"/>
          <w:color w:val="000000" w:themeColor="text1"/>
          <w:sz w:val="26"/>
          <w:szCs w:val="26"/>
        </w:rPr>
        <w:t xml:space="preserve">копией приказа </w:t>
      </w:r>
      <w:r w:rsidRPr="00D85293" w:rsidR="0051627C">
        <w:rPr>
          <w:rFonts w:ascii="Times New Roman" w:hAnsi="Times New Roman" w:cs="Times New Roman"/>
          <w:color w:val="000000" w:themeColor="text1"/>
          <w:sz w:val="26"/>
          <w:szCs w:val="26"/>
        </w:rPr>
        <w:t xml:space="preserve">/данные изъяты/ </w:t>
      </w:r>
      <w:r w:rsidRPr="007627A6" w:rsidR="009E1FB0">
        <w:rPr>
          <w:rFonts w:ascii="Times New Roman" w:hAnsi="Times New Roman" w:cs="Times New Roman"/>
          <w:color w:val="000000" w:themeColor="text1"/>
          <w:sz w:val="26"/>
          <w:szCs w:val="26"/>
        </w:rPr>
        <w:t xml:space="preserve">от </w:t>
      </w:r>
      <w:r w:rsidRPr="00D85293" w:rsidR="0051627C">
        <w:rPr>
          <w:rFonts w:ascii="Times New Roman" w:hAnsi="Times New Roman" w:cs="Times New Roman"/>
          <w:color w:val="000000" w:themeColor="text1"/>
          <w:sz w:val="26"/>
          <w:szCs w:val="26"/>
        </w:rPr>
        <w:t xml:space="preserve">/данные изъяты/ </w:t>
      </w:r>
      <w:r w:rsidRPr="007627A6" w:rsidR="009E1FB0">
        <w:rPr>
          <w:rFonts w:ascii="Times New Roman" w:hAnsi="Times New Roman" w:cs="Times New Roman"/>
          <w:color w:val="000000" w:themeColor="text1"/>
          <w:sz w:val="26"/>
          <w:szCs w:val="26"/>
        </w:rPr>
        <w:t xml:space="preserve">№ </w:t>
      </w:r>
      <w:r w:rsidRPr="00D85293" w:rsidR="0051627C">
        <w:rPr>
          <w:rFonts w:ascii="Times New Roman" w:hAnsi="Times New Roman" w:cs="Times New Roman"/>
          <w:color w:val="000000" w:themeColor="text1"/>
          <w:sz w:val="26"/>
          <w:szCs w:val="26"/>
        </w:rPr>
        <w:t>/данные изъяты/</w:t>
      </w:r>
      <w:r w:rsidRPr="007627A6" w:rsidR="009E1FB0">
        <w:rPr>
          <w:rFonts w:ascii="Times New Roman" w:hAnsi="Times New Roman" w:cs="Times New Roman"/>
          <w:color w:val="000000" w:themeColor="text1"/>
          <w:sz w:val="26"/>
          <w:szCs w:val="26"/>
        </w:rPr>
        <w:t>;</w:t>
      </w:r>
      <w:r w:rsidRPr="007627A6" w:rsidR="009E1FB0">
        <w:rPr>
          <w:rFonts w:ascii="Times New Roman" w:hAnsi="Times New Roman" w:cs="Times New Roman"/>
          <w:color w:val="000000" w:themeColor="text1"/>
          <w:sz w:val="26"/>
          <w:szCs w:val="26"/>
        </w:rPr>
        <w:t xml:space="preserve"> копией приказа </w:t>
      </w:r>
      <w:r w:rsidRPr="00D85293" w:rsidR="0051627C">
        <w:rPr>
          <w:rFonts w:ascii="Times New Roman" w:hAnsi="Times New Roman" w:cs="Times New Roman"/>
          <w:color w:val="000000" w:themeColor="text1"/>
          <w:sz w:val="26"/>
          <w:szCs w:val="26"/>
        </w:rPr>
        <w:t xml:space="preserve">/данные изъяты/ </w:t>
      </w:r>
      <w:r w:rsidRPr="007627A6" w:rsidR="009E1FB0">
        <w:rPr>
          <w:rFonts w:ascii="Times New Roman" w:hAnsi="Times New Roman" w:cs="Times New Roman"/>
          <w:color w:val="000000" w:themeColor="text1"/>
          <w:sz w:val="26"/>
          <w:szCs w:val="26"/>
        </w:rPr>
        <w:t xml:space="preserve">от </w:t>
      </w:r>
      <w:r w:rsidRPr="00D85293" w:rsidR="0051627C">
        <w:rPr>
          <w:rFonts w:ascii="Times New Roman" w:hAnsi="Times New Roman" w:cs="Times New Roman"/>
          <w:color w:val="000000" w:themeColor="text1"/>
          <w:sz w:val="26"/>
          <w:szCs w:val="26"/>
        </w:rPr>
        <w:t xml:space="preserve">/данные изъяты/ </w:t>
      </w:r>
      <w:r w:rsidRPr="007627A6" w:rsidR="009E1FB0">
        <w:rPr>
          <w:rFonts w:ascii="Times New Roman" w:hAnsi="Times New Roman" w:cs="Times New Roman"/>
          <w:color w:val="000000" w:themeColor="text1"/>
          <w:sz w:val="26"/>
          <w:szCs w:val="26"/>
        </w:rPr>
        <w:t xml:space="preserve">№ </w:t>
      </w:r>
      <w:r w:rsidRPr="00D85293" w:rsidR="0051627C">
        <w:rPr>
          <w:rFonts w:ascii="Times New Roman" w:hAnsi="Times New Roman" w:cs="Times New Roman"/>
          <w:color w:val="000000" w:themeColor="text1"/>
          <w:sz w:val="26"/>
          <w:szCs w:val="26"/>
        </w:rPr>
        <w:t>/данные изъяты/</w:t>
      </w:r>
      <w:r w:rsidRPr="007627A6" w:rsidR="009E1FB0">
        <w:rPr>
          <w:rFonts w:ascii="Times New Roman" w:hAnsi="Times New Roman" w:cs="Times New Roman"/>
          <w:color w:val="000000" w:themeColor="text1"/>
          <w:sz w:val="26"/>
          <w:szCs w:val="26"/>
        </w:rPr>
        <w:t xml:space="preserve">; копией приказа </w:t>
      </w:r>
      <w:r w:rsidRPr="00D85293" w:rsidR="0051627C">
        <w:rPr>
          <w:rFonts w:ascii="Times New Roman" w:hAnsi="Times New Roman" w:cs="Times New Roman"/>
          <w:color w:val="000000" w:themeColor="text1"/>
          <w:sz w:val="26"/>
          <w:szCs w:val="26"/>
        </w:rPr>
        <w:t xml:space="preserve">/данные изъяты/ </w:t>
      </w:r>
      <w:r w:rsidRPr="007627A6" w:rsidR="009E1FB0">
        <w:rPr>
          <w:rFonts w:ascii="Times New Roman" w:hAnsi="Times New Roman" w:cs="Times New Roman"/>
          <w:color w:val="000000" w:themeColor="text1"/>
          <w:sz w:val="26"/>
          <w:szCs w:val="26"/>
        </w:rPr>
        <w:t xml:space="preserve">от </w:t>
      </w:r>
      <w:r w:rsidRPr="00D85293" w:rsidR="0051627C">
        <w:rPr>
          <w:rFonts w:ascii="Times New Roman" w:hAnsi="Times New Roman" w:cs="Times New Roman"/>
          <w:color w:val="000000" w:themeColor="text1"/>
          <w:sz w:val="26"/>
          <w:szCs w:val="26"/>
        </w:rPr>
        <w:t>/данные изъяты/</w:t>
      </w:r>
      <w:r w:rsidRPr="007627A6" w:rsidR="009E1FB0">
        <w:rPr>
          <w:rFonts w:ascii="Times New Roman" w:hAnsi="Times New Roman" w:cs="Times New Roman"/>
          <w:color w:val="000000" w:themeColor="text1"/>
          <w:sz w:val="26"/>
          <w:szCs w:val="26"/>
        </w:rPr>
        <w:t xml:space="preserve">; выпиской из ЕГРЮЛ; </w:t>
      </w:r>
      <w:r w:rsidRPr="007627A6" w:rsidR="00A6597D">
        <w:rPr>
          <w:rFonts w:ascii="Times New Roman" w:hAnsi="Times New Roman" w:cs="Times New Roman"/>
          <w:color w:val="000000" w:themeColor="text1"/>
          <w:sz w:val="26"/>
          <w:szCs w:val="26"/>
        </w:rPr>
        <w:t xml:space="preserve">копией выписки из ЕГРН; копией приказа </w:t>
      </w:r>
      <w:r w:rsidRPr="00D85293" w:rsidR="0051627C">
        <w:rPr>
          <w:rFonts w:ascii="Times New Roman" w:hAnsi="Times New Roman" w:cs="Times New Roman"/>
          <w:color w:val="000000" w:themeColor="text1"/>
          <w:sz w:val="26"/>
          <w:szCs w:val="26"/>
        </w:rPr>
        <w:t>/данные изъяты/</w:t>
      </w:r>
      <w:r w:rsidRPr="007627A6" w:rsidR="00A6597D">
        <w:rPr>
          <w:rFonts w:ascii="Times New Roman" w:hAnsi="Times New Roman" w:cs="Times New Roman"/>
          <w:color w:val="000000" w:themeColor="text1"/>
          <w:sz w:val="26"/>
          <w:szCs w:val="26"/>
        </w:rPr>
        <w:t xml:space="preserve"> от</w:t>
      </w:r>
      <w:r w:rsidR="0051627C">
        <w:rPr>
          <w:rFonts w:ascii="Times New Roman" w:hAnsi="Times New Roman" w:cs="Times New Roman"/>
          <w:color w:val="000000" w:themeColor="text1"/>
          <w:sz w:val="26"/>
          <w:szCs w:val="26"/>
        </w:rPr>
        <w:t xml:space="preserve"> </w:t>
      </w:r>
      <w:r w:rsidRPr="00D85293" w:rsidR="0051627C">
        <w:rPr>
          <w:rFonts w:ascii="Times New Roman" w:hAnsi="Times New Roman" w:cs="Times New Roman"/>
          <w:color w:val="000000" w:themeColor="text1"/>
          <w:sz w:val="26"/>
          <w:szCs w:val="26"/>
        </w:rPr>
        <w:t>/данные изъяты/</w:t>
      </w:r>
      <w:r w:rsidRPr="007627A6" w:rsidR="00A6597D">
        <w:rPr>
          <w:rFonts w:ascii="Times New Roman" w:hAnsi="Times New Roman" w:cs="Times New Roman"/>
          <w:color w:val="000000" w:themeColor="text1"/>
          <w:sz w:val="26"/>
          <w:szCs w:val="26"/>
        </w:rPr>
        <w:t>; копией паспорта безопасности от 2018 года</w:t>
      </w:r>
      <w:r w:rsidRPr="007627A6">
        <w:rPr>
          <w:rFonts w:ascii="Times New Roman" w:hAnsi="Times New Roman" w:cs="Times New Roman"/>
          <w:color w:val="000000" w:themeColor="text1"/>
          <w:sz w:val="26"/>
          <w:szCs w:val="26"/>
        </w:rPr>
        <w:t xml:space="preserve">. </w:t>
      </w:r>
    </w:p>
    <w:p w:rsidR="00254C8D" w:rsidRPr="007627A6" w:rsidP="00254C8D">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Доказательств выполнения </w:t>
      </w:r>
      <w:r w:rsidRPr="007627A6" w:rsidR="00DA3DFE">
        <w:rPr>
          <w:rFonts w:ascii="Times New Roman" w:hAnsi="Times New Roman" w:cs="Times New Roman"/>
          <w:color w:val="000000" w:themeColor="text1"/>
          <w:sz w:val="26"/>
          <w:szCs w:val="26"/>
        </w:rPr>
        <w:t xml:space="preserve">Трофименко И.П. </w:t>
      </w:r>
      <w:r w:rsidRPr="007627A6">
        <w:rPr>
          <w:rFonts w:ascii="Times New Roman" w:hAnsi="Times New Roman" w:cs="Times New Roman"/>
          <w:color w:val="000000" w:themeColor="text1"/>
          <w:sz w:val="26"/>
          <w:szCs w:val="26"/>
        </w:rPr>
        <w:t xml:space="preserve">возложенных на </w:t>
      </w:r>
      <w:r w:rsidRPr="007627A6" w:rsidR="00DA3DFE">
        <w:rPr>
          <w:rFonts w:ascii="Times New Roman" w:hAnsi="Times New Roman" w:cs="Times New Roman"/>
          <w:color w:val="000000" w:themeColor="text1"/>
          <w:sz w:val="26"/>
          <w:szCs w:val="26"/>
        </w:rPr>
        <w:t xml:space="preserve">него </w:t>
      </w:r>
      <w:r w:rsidRPr="007627A6">
        <w:rPr>
          <w:rFonts w:ascii="Times New Roman" w:hAnsi="Times New Roman" w:cs="Times New Roman"/>
          <w:color w:val="000000" w:themeColor="text1"/>
          <w:sz w:val="26"/>
          <w:szCs w:val="26"/>
        </w:rPr>
        <w:t xml:space="preserve">обязанностей по соблюдению требований к антитеррористической защищенности объектов (территорий), материалы дела не содержат, не представлены они и лицом, в отношении которого ведется производство по делу об административном правонарушении, данных, свидетельствующих о наличии объективных причин, препятствующих исполнению требований действующего законодательства в этой части, не имеется. </w:t>
      </w:r>
    </w:p>
    <w:p w:rsidR="00B102D3" w:rsidRPr="007627A6" w:rsidP="00B102D3">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Исследованные в судебном заседании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sidRPr="007627A6" w:rsidR="005B0013">
        <w:rPr>
          <w:rFonts w:ascii="Times New Roman" w:hAnsi="Times New Roman" w:cs="Times New Roman"/>
          <w:color w:val="000000" w:themeColor="text1"/>
          <w:sz w:val="26"/>
          <w:szCs w:val="26"/>
        </w:rPr>
        <w:t xml:space="preserve">Трофименко И.П. </w:t>
      </w:r>
      <w:r w:rsidRPr="007627A6">
        <w:rPr>
          <w:rFonts w:ascii="Times New Roman" w:hAnsi="Times New Roman" w:cs="Times New Roman"/>
          <w:color w:val="000000" w:themeColor="text1"/>
          <w:sz w:val="26"/>
          <w:szCs w:val="26"/>
        </w:rPr>
        <w:t>в совершении вмененного административного правонарушения.</w:t>
      </w:r>
    </w:p>
    <w:p w:rsidR="00B102D3" w:rsidRPr="007627A6" w:rsidP="00B102D3">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Таким образом, учитывая исследованные в судебном заседании доказательства, оценив их в совокупности на предмет допустимости, достоверности и достаточности, бездействия </w:t>
      </w:r>
      <w:r w:rsidRPr="007627A6" w:rsidR="00EB1E5D">
        <w:rPr>
          <w:rFonts w:ascii="Times New Roman" w:hAnsi="Times New Roman" w:cs="Times New Roman"/>
          <w:color w:val="000000" w:themeColor="text1"/>
          <w:sz w:val="26"/>
          <w:szCs w:val="26"/>
        </w:rPr>
        <w:t xml:space="preserve">должностного </w:t>
      </w:r>
      <w:r w:rsidRPr="007627A6">
        <w:rPr>
          <w:rFonts w:ascii="Times New Roman" w:hAnsi="Times New Roman" w:cs="Times New Roman"/>
          <w:color w:val="000000" w:themeColor="text1"/>
          <w:sz w:val="26"/>
          <w:szCs w:val="26"/>
        </w:rPr>
        <w:t xml:space="preserve">лица </w:t>
      </w:r>
      <w:r w:rsidRPr="007627A6" w:rsidR="005B0013">
        <w:rPr>
          <w:rFonts w:ascii="Times New Roman" w:hAnsi="Times New Roman" w:cs="Times New Roman"/>
          <w:color w:val="000000" w:themeColor="text1"/>
          <w:sz w:val="26"/>
          <w:szCs w:val="26"/>
        </w:rPr>
        <w:t xml:space="preserve">заместителя главного врача по безопасности </w:t>
      </w:r>
      <w:r w:rsidRPr="00D85293" w:rsidR="00443198">
        <w:rPr>
          <w:rFonts w:ascii="Times New Roman" w:hAnsi="Times New Roman" w:cs="Times New Roman"/>
          <w:color w:val="000000" w:themeColor="text1"/>
          <w:sz w:val="26"/>
          <w:szCs w:val="26"/>
        </w:rPr>
        <w:t xml:space="preserve">/данные изъяты/ </w:t>
      </w:r>
      <w:r w:rsidRPr="007627A6" w:rsidR="005B0013">
        <w:rPr>
          <w:rFonts w:ascii="Times New Roman" w:hAnsi="Times New Roman" w:cs="Times New Roman"/>
          <w:color w:val="000000" w:themeColor="text1"/>
          <w:sz w:val="26"/>
          <w:szCs w:val="26"/>
        </w:rPr>
        <w:t xml:space="preserve">Трофименко И.П. </w:t>
      </w:r>
      <w:r w:rsidRPr="007627A6">
        <w:rPr>
          <w:rFonts w:ascii="Times New Roman" w:hAnsi="Times New Roman" w:cs="Times New Roman"/>
          <w:color w:val="000000" w:themeColor="text1"/>
          <w:sz w:val="26"/>
          <w:szCs w:val="26"/>
        </w:rPr>
        <w:t>квалифицирую по части 1 статьи 20.35 Кодекса Российской Федерации об административных правонарушениях как нарушение требований к антитеррористической защищенности объектов (территорий), за исключением случаев, предусмотренных частью 2 настоящей статьи, статьями</w:t>
      </w:r>
      <w:r w:rsidRPr="007627A6">
        <w:rPr>
          <w:rFonts w:ascii="Times New Roman" w:hAnsi="Times New Roman" w:cs="Times New Roman"/>
          <w:color w:val="000000" w:themeColor="text1"/>
          <w:sz w:val="26"/>
          <w:szCs w:val="26"/>
        </w:rPr>
        <w:t xml:space="preserve"> 11.15.1 и 20.30 настоящего Кодекса, если эти действия не содержат признаков уголовно наказуемого деяния. </w:t>
      </w:r>
    </w:p>
    <w:p w:rsidR="00B102D3" w:rsidRPr="007627A6" w:rsidP="00B102D3">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Срок привлечения вышеуказанного лица к административной ответственности, предусмотренный части 1 статьи 4.5 Кодекса Российской Федерации об административных правонарушениях, не истек. Оснований для прекращения производства по данному делу  не установлено.  </w:t>
      </w:r>
    </w:p>
    <w:p w:rsidR="003B6547" w:rsidRPr="007627A6" w:rsidP="003B6547">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Процессуальных нарушений и обстоятельств, исключающих производство по делу, не установлено. Постановление о возбуждении производства по делу об административном правонарушении составлено с соблюдением требований закона, противоречий не содержит. Права и законные интересы </w:t>
      </w:r>
      <w:r w:rsidRPr="007627A6" w:rsidR="008D3E90">
        <w:rPr>
          <w:rFonts w:ascii="Times New Roman" w:hAnsi="Times New Roman" w:cs="Times New Roman"/>
          <w:color w:val="000000" w:themeColor="text1"/>
          <w:sz w:val="26"/>
          <w:szCs w:val="26"/>
        </w:rPr>
        <w:t>Трофименко И.П.</w:t>
      </w:r>
      <w:r w:rsidRPr="007627A6">
        <w:rPr>
          <w:rFonts w:ascii="Times New Roman" w:hAnsi="Times New Roman" w:cs="Times New Roman"/>
          <w:color w:val="000000" w:themeColor="text1"/>
          <w:sz w:val="26"/>
          <w:szCs w:val="26"/>
        </w:rPr>
        <w:t xml:space="preserve"> при возбуждении дела об административном правонарушении нарушены не были.</w:t>
      </w:r>
    </w:p>
    <w:p w:rsidR="003B6547" w:rsidRPr="007627A6" w:rsidP="003B6547">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правонарушениях, учитывает характер совершенного административного правонарушения, личность виновного, его имущественное положение, а также наличие обстоятельств, смягчающих или отягчающих административную ответственность.</w:t>
      </w:r>
    </w:p>
    <w:p w:rsidR="00F1162E" w:rsidRPr="007627A6" w:rsidP="00F1162E">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Обстоятельством, смягчающим административную ответственность в соответствии с п. 1 ч. 1 ст. 4.2 Кодекса Российской Федерации об административных правонарушениях является раскаяние лица, совершившего административное правонарушение. </w:t>
      </w:r>
    </w:p>
    <w:p w:rsidR="00F1162E" w:rsidRPr="007627A6" w:rsidP="00F1162E">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Обстоятельств, отягчающих административную ответственность, </w:t>
      </w:r>
      <w:r w:rsidRPr="007627A6" w:rsidR="009C4473">
        <w:rPr>
          <w:rFonts w:ascii="Times New Roman" w:hAnsi="Times New Roman" w:cs="Times New Roman"/>
          <w:color w:val="000000" w:themeColor="text1"/>
          <w:sz w:val="26"/>
          <w:szCs w:val="26"/>
        </w:rPr>
        <w:t xml:space="preserve">в соответствии со ст. 4.3 Кодекса Российской Федерации об административных правонарушениях </w:t>
      </w:r>
      <w:r w:rsidRPr="007627A6">
        <w:rPr>
          <w:rFonts w:ascii="Times New Roman" w:hAnsi="Times New Roman" w:cs="Times New Roman"/>
          <w:color w:val="000000" w:themeColor="text1"/>
          <w:sz w:val="26"/>
          <w:szCs w:val="26"/>
        </w:rPr>
        <w:t xml:space="preserve">мировой судья не усматривает. </w:t>
      </w:r>
    </w:p>
    <w:p w:rsidR="00B102D3" w:rsidRPr="007627A6" w:rsidP="00F1162E">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Оснований для применения статьи 2.9 Кодекса Российской Федерации об административных правонарушениях, положений части 1 статьи 4.1.1 Кодекса Российской Федерации об административных правонарушениях в их взаимосвязи с положениями статьи 3.4 Кодекса Российской Федерации об административных правонарушениях, не имеется в силу следующего.</w:t>
      </w:r>
    </w:p>
    <w:p w:rsidR="00523F3A" w:rsidRPr="007627A6" w:rsidP="0018104A">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Малозначительность может иметь место только в исключительных случаях, устанавливается в зависимости от конкретных обстоятельств дела. Критериями для определения малозначительности правонарушения являются объект противоправного посягательства, степень выраженности признаков объективной стороны правонарушения, характер совершенных действий и другие обстоятельства, характеризующие противоправность деяния. Также необходимо учитывать наличие существенной угрозы или существенного нарушения охраняемых правоотношений.</w:t>
      </w:r>
    </w:p>
    <w:p w:rsidR="00523F3A" w:rsidRPr="007627A6" w:rsidP="0018104A">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Состав вмененного правонарушения является формальным, то есть законодатель использовал данную правовую конструкцию нормы, при которой ответственность наступает вне зависимости от наступления вредных последствий, и оснований для признания правонарушения малозначительным, в связи с чем, оснований для освобождения </w:t>
      </w:r>
      <w:r w:rsidRPr="007627A6" w:rsidR="008D3E90">
        <w:rPr>
          <w:rFonts w:ascii="Times New Roman" w:hAnsi="Times New Roman" w:cs="Times New Roman"/>
          <w:color w:val="000000" w:themeColor="text1"/>
          <w:sz w:val="26"/>
          <w:szCs w:val="26"/>
        </w:rPr>
        <w:t>Трофименко И.П.</w:t>
      </w:r>
      <w:r w:rsidRPr="007627A6">
        <w:rPr>
          <w:rFonts w:ascii="Times New Roman" w:hAnsi="Times New Roman" w:cs="Times New Roman"/>
          <w:color w:val="000000" w:themeColor="text1"/>
          <w:sz w:val="26"/>
          <w:szCs w:val="26"/>
        </w:rPr>
        <w:t xml:space="preserve"> от административной ответственности, не усматривается.</w:t>
      </w:r>
    </w:p>
    <w:p w:rsidR="00B102D3" w:rsidRPr="007627A6" w:rsidP="00B102D3">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Так же мировой судья приходит к выводу о том, что совершение правонарушения впервые, отсутствие причинения имущественного вреда, не является основанием для замены наказания в виде административного штрафа на предупреждение. </w:t>
      </w:r>
    </w:p>
    <w:p w:rsidR="00B102D3" w:rsidRPr="007627A6" w:rsidP="00B102D3">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С учетом объекта посягательства, существенности создаваемой угрозы (жизни, здоровью, общественной безопасности) от допущенного противоправного бездействия, ограничивающего проведение необходимых мероприятий по предотвращению террористических актов, совокупность необходимых условий, предусмотренных частью 2 статьи 3.4 Кодекса Российской Федерации об административных правонарушениях, отсутствует.</w:t>
      </w:r>
    </w:p>
    <w:p w:rsidR="00B102D3" w:rsidRPr="007627A6" w:rsidP="00B102D3">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Указанные обстоятельства в совокупности свидетельствуют о недопустимости замены административного наказания в виде административного штрафа на предупреждение.</w:t>
      </w:r>
    </w:p>
    <w:p w:rsidR="00912D9B" w:rsidRPr="007627A6" w:rsidP="00912D9B">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Учитывая изложенное, исходя из общих принципов назначения наказания, предусмотренных статьями 3.1, 4.1 Кодекса Российской Федерации об административных правонарушениях, принимая во внимание данные о личности лица, в отношении которого возбуждено производство по делу об административном правонарушении, обстоятельства дела, </w:t>
      </w:r>
      <w:r w:rsidRPr="007627A6" w:rsidR="005B685A">
        <w:rPr>
          <w:rFonts w:ascii="Times New Roman" w:hAnsi="Times New Roman" w:cs="Times New Roman"/>
          <w:color w:val="000000" w:themeColor="text1"/>
          <w:sz w:val="26"/>
          <w:szCs w:val="26"/>
        </w:rPr>
        <w:t xml:space="preserve">наличие </w:t>
      </w:r>
      <w:r w:rsidRPr="007627A6">
        <w:rPr>
          <w:rFonts w:ascii="Times New Roman" w:hAnsi="Times New Roman" w:cs="Times New Roman"/>
          <w:color w:val="000000" w:themeColor="text1"/>
          <w:sz w:val="26"/>
          <w:szCs w:val="26"/>
        </w:rPr>
        <w:t xml:space="preserve">обстоятельств, смягчающих </w:t>
      </w:r>
      <w:r w:rsidRPr="007627A6" w:rsidR="005B685A">
        <w:rPr>
          <w:rFonts w:ascii="Times New Roman" w:hAnsi="Times New Roman" w:cs="Times New Roman"/>
          <w:color w:val="000000" w:themeColor="text1"/>
          <w:sz w:val="26"/>
          <w:szCs w:val="26"/>
        </w:rPr>
        <w:t xml:space="preserve">и отсутствие обстоятельств отягчающих </w:t>
      </w:r>
      <w:r w:rsidRPr="007627A6">
        <w:rPr>
          <w:rFonts w:ascii="Times New Roman" w:hAnsi="Times New Roman" w:cs="Times New Roman"/>
          <w:color w:val="000000" w:themeColor="text1"/>
          <w:sz w:val="26"/>
          <w:szCs w:val="26"/>
        </w:rPr>
        <w:t xml:space="preserve">ответственность, прихожу к выводу, что </w:t>
      </w:r>
      <w:r w:rsidRPr="007627A6" w:rsidR="008D3E90">
        <w:rPr>
          <w:rFonts w:ascii="Times New Roman" w:hAnsi="Times New Roman" w:cs="Times New Roman"/>
          <w:color w:val="000000" w:themeColor="text1"/>
          <w:sz w:val="26"/>
          <w:szCs w:val="26"/>
        </w:rPr>
        <w:t>Трофименко И.П.</w:t>
      </w:r>
      <w:r w:rsidRPr="007627A6">
        <w:rPr>
          <w:rFonts w:ascii="Times New Roman" w:hAnsi="Times New Roman" w:cs="Times New Roman"/>
          <w:color w:val="000000" w:themeColor="text1"/>
          <w:sz w:val="26"/>
          <w:szCs w:val="26"/>
        </w:rPr>
        <w:t xml:space="preserve"> следует подвергнуть наказанию в виде административного штрафа в</w:t>
      </w:r>
      <w:r w:rsidRPr="007627A6">
        <w:rPr>
          <w:rFonts w:ascii="Times New Roman" w:hAnsi="Times New Roman" w:cs="Times New Roman"/>
          <w:color w:val="000000" w:themeColor="text1"/>
          <w:sz w:val="26"/>
          <w:szCs w:val="26"/>
        </w:rPr>
        <w:t xml:space="preserve"> </w:t>
      </w:r>
      <w:r w:rsidRPr="007627A6">
        <w:rPr>
          <w:rFonts w:ascii="Times New Roman" w:hAnsi="Times New Roman" w:cs="Times New Roman"/>
          <w:color w:val="000000" w:themeColor="text1"/>
          <w:sz w:val="26"/>
          <w:szCs w:val="26"/>
        </w:rPr>
        <w:t>пределах</w:t>
      </w:r>
      <w:r w:rsidRPr="007627A6">
        <w:rPr>
          <w:rFonts w:ascii="Times New Roman" w:hAnsi="Times New Roman" w:cs="Times New Roman"/>
          <w:color w:val="000000" w:themeColor="text1"/>
          <w:sz w:val="26"/>
          <w:szCs w:val="26"/>
        </w:rPr>
        <w:t xml:space="preserve"> санкции, предусмотренной частью 1 статьи 20.35 Кодекса Российской Федерации об административных правонарушениях.</w:t>
      </w:r>
    </w:p>
    <w:p w:rsidR="00B102D3" w:rsidRPr="007627A6" w:rsidP="00B102D3">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Руководствуясь ст.с.29.9-29.10, 30.1 Кодекса Российской Федерации об административных правонарушениях, мировой судья –</w:t>
      </w:r>
    </w:p>
    <w:p w:rsidR="00B102D3" w:rsidRPr="007627A6" w:rsidP="00B102D3">
      <w:pPr>
        <w:spacing w:after="0" w:line="240" w:lineRule="auto"/>
        <w:ind w:firstLine="851"/>
        <w:jc w:val="both"/>
        <w:rPr>
          <w:rFonts w:ascii="Times New Roman" w:hAnsi="Times New Roman" w:cs="Times New Roman"/>
          <w:color w:val="000000" w:themeColor="text1"/>
          <w:sz w:val="26"/>
          <w:szCs w:val="26"/>
        </w:rPr>
      </w:pPr>
    </w:p>
    <w:p w:rsidR="00B102D3" w:rsidRPr="007627A6" w:rsidP="00B102D3">
      <w:pPr>
        <w:spacing w:after="0" w:line="240" w:lineRule="auto"/>
        <w:ind w:firstLine="851"/>
        <w:jc w:val="center"/>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ПОСТАНОВИЛ:</w:t>
      </w:r>
    </w:p>
    <w:p w:rsidR="00B102D3" w:rsidRPr="007627A6" w:rsidP="00B102D3">
      <w:pPr>
        <w:spacing w:after="0" w:line="240" w:lineRule="auto"/>
        <w:ind w:firstLine="851"/>
        <w:jc w:val="both"/>
        <w:rPr>
          <w:rFonts w:ascii="Times New Roman" w:hAnsi="Times New Roman" w:cs="Times New Roman"/>
          <w:color w:val="000000" w:themeColor="text1"/>
          <w:sz w:val="26"/>
          <w:szCs w:val="26"/>
        </w:rPr>
      </w:pPr>
    </w:p>
    <w:p w:rsidR="00B102D3" w:rsidRPr="007627A6" w:rsidP="00B102D3">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Признать </w:t>
      </w:r>
      <w:r w:rsidRPr="007627A6" w:rsidR="008D3E90">
        <w:rPr>
          <w:rFonts w:ascii="Times New Roman" w:hAnsi="Times New Roman" w:cs="Times New Roman"/>
          <w:color w:val="000000" w:themeColor="text1"/>
          <w:sz w:val="26"/>
          <w:szCs w:val="26"/>
        </w:rPr>
        <w:t xml:space="preserve">Трофименко Илью Петровича </w:t>
      </w:r>
      <w:r w:rsidRPr="007627A6" w:rsidR="00F65024">
        <w:rPr>
          <w:rFonts w:ascii="Times New Roman" w:hAnsi="Times New Roman" w:cs="Times New Roman"/>
          <w:color w:val="000000" w:themeColor="text1"/>
          <w:sz w:val="26"/>
          <w:szCs w:val="26"/>
        </w:rPr>
        <w:t xml:space="preserve">– </w:t>
      </w:r>
      <w:r w:rsidRPr="007627A6" w:rsidR="008D3E90">
        <w:rPr>
          <w:rFonts w:ascii="Times New Roman" w:hAnsi="Times New Roman" w:cs="Times New Roman"/>
          <w:color w:val="000000" w:themeColor="text1"/>
          <w:sz w:val="26"/>
          <w:szCs w:val="26"/>
        </w:rPr>
        <w:t xml:space="preserve">заместителя главного врача по безопасности </w:t>
      </w:r>
      <w:r w:rsidRPr="00D85293" w:rsidR="00443198">
        <w:rPr>
          <w:rFonts w:ascii="Times New Roman" w:hAnsi="Times New Roman" w:cs="Times New Roman"/>
          <w:color w:val="000000" w:themeColor="text1"/>
          <w:sz w:val="26"/>
          <w:szCs w:val="26"/>
        </w:rPr>
        <w:t xml:space="preserve">/данные изъяты/ </w:t>
      </w:r>
      <w:r w:rsidRPr="007627A6">
        <w:rPr>
          <w:rFonts w:ascii="Times New Roman" w:hAnsi="Times New Roman" w:cs="Times New Roman"/>
          <w:color w:val="000000" w:themeColor="text1"/>
          <w:sz w:val="26"/>
          <w:szCs w:val="26"/>
        </w:rPr>
        <w:t>виновн</w:t>
      </w:r>
      <w:r w:rsidRPr="007627A6" w:rsidR="008D3E90">
        <w:rPr>
          <w:rFonts w:ascii="Times New Roman" w:hAnsi="Times New Roman" w:cs="Times New Roman"/>
          <w:color w:val="000000" w:themeColor="text1"/>
          <w:sz w:val="26"/>
          <w:szCs w:val="26"/>
        </w:rPr>
        <w:t>ым</w:t>
      </w:r>
      <w:r w:rsidRPr="007627A6">
        <w:rPr>
          <w:rFonts w:ascii="Times New Roman" w:hAnsi="Times New Roman" w:cs="Times New Roman"/>
          <w:color w:val="000000" w:themeColor="text1"/>
          <w:sz w:val="26"/>
          <w:szCs w:val="26"/>
        </w:rPr>
        <w:t xml:space="preserve"> в совершении административного правонарушения, предусмотренного частью 1 ст. 20.35 Кодекса Российской </w:t>
      </w:r>
      <w:r w:rsidRPr="007627A6">
        <w:rPr>
          <w:rFonts w:ascii="Times New Roman" w:hAnsi="Times New Roman" w:cs="Times New Roman"/>
          <w:color w:val="000000" w:themeColor="text1"/>
          <w:sz w:val="26"/>
          <w:szCs w:val="26"/>
        </w:rPr>
        <w:t xml:space="preserve">Федерации об административных правонарушениях, и назначить </w:t>
      </w:r>
      <w:r w:rsidRPr="007627A6" w:rsidR="008D3E90">
        <w:rPr>
          <w:rFonts w:ascii="Times New Roman" w:hAnsi="Times New Roman" w:cs="Times New Roman"/>
          <w:color w:val="000000" w:themeColor="text1"/>
          <w:sz w:val="26"/>
          <w:szCs w:val="26"/>
        </w:rPr>
        <w:t xml:space="preserve">ему </w:t>
      </w:r>
      <w:r w:rsidRPr="007627A6">
        <w:rPr>
          <w:rFonts w:ascii="Times New Roman" w:hAnsi="Times New Roman" w:cs="Times New Roman"/>
          <w:color w:val="000000" w:themeColor="text1"/>
          <w:sz w:val="26"/>
          <w:szCs w:val="26"/>
        </w:rPr>
        <w:t xml:space="preserve">наказание в виде административного штрафа в размере </w:t>
      </w:r>
      <w:r w:rsidRPr="007627A6" w:rsidR="00F65024">
        <w:rPr>
          <w:rFonts w:ascii="Times New Roman" w:hAnsi="Times New Roman" w:cs="Times New Roman"/>
          <w:color w:val="000000" w:themeColor="text1"/>
          <w:sz w:val="26"/>
          <w:szCs w:val="26"/>
        </w:rPr>
        <w:t>3</w:t>
      </w:r>
      <w:r w:rsidRPr="007627A6" w:rsidR="007D4C33">
        <w:rPr>
          <w:rFonts w:ascii="Times New Roman" w:hAnsi="Times New Roman" w:cs="Times New Roman"/>
          <w:color w:val="000000" w:themeColor="text1"/>
          <w:sz w:val="26"/>
          <w:szCs w:val="26"/>
        </w:rPr>
        <w:t>0</w:t>
      </w:r>
      <w:r w:rsidRPr="007627A6">
        <w:rPr>
          <w:rFonts w:ascii="Times New Roman" w:hAnsi="Times New Roman" w:cs="Times New Roman"/>
          <w:color w:val="000000" w:themeColor="text1"/>
          <w:sz w:val="26"/>
          <w:szCs w:val="26"/>
        </w:rPr>
        <w:t xml:space="preserve"> 000 (</w:t>
      </w:r>
      <w:r w:rsidRPr="007627A6" w:rsidR="00F65024">
        <w:rPr>
          <w:rFonts w:ascii="Times New Roman" w:hAnsi="Times New Roman" w:cs="Times New Roman"/>
          <w:color w:val="000000" w:themeColor="text1"/>
          <w:sz w:val="26"/>
          <w:szCs w:val="26"/>
        </w:rPr>
        <w:t>тридцать</w:t>
      </w:r>
      <w:r w:rsidRPr="007627A6" w:rsidR="007D4C33">
        <w:rPr>
          <w:rFonts w:ascii="Times New Roman" w:hAnsi="Times New Roman" w:cs="Times New Roman"/>
          <w:color w:val="000000" w:themeColor="text1"/>
          <w:sz w:val="26"/>
          <w:szCs w:val="26"/>
        </w:rPr>
        <w:t xml:space="preserve"> </w:t>
      </w:r>
      <w:r w:rsidRPr="007627A6">
        <w:rPr>
          <w:rFonts w:ascii="Times New Roman" w:hAnsi="Times New Roman" w:cs="Times New Roman"/>
          <w:color w:val="000000" w:themeColor="text1"/>
          <w:sz w:val="26"/>
          <w:szCs w:val="26"/>
        </w:rPr>
        <w:t>тысяч) рублей.</w:t>
      </w:r>
    </w:p>
    <w:p w:rsidR="00B102D3" w:rsidRPr="007627A6" w:rsidP="00B102D3">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Штраф подлежит уплате по реквизитам: </w:t>
      </w:r>
      <w:r w:rsidRPr="00D85293" w:rsidR="00ED2B9C">
        <w:rPr>
          <w:rFonts w:ascii="Times New Roman" w:hAnsi="Times New Roman" w:cs="Times New Roman"/>
          <w:color w:val="000000" w:themeColor="text1"/>
          <w:sz w:val="26"/>
          <w:szCs w:val="26"/>
        </w:rPr>
        <w:t>/данные изъяты/</w:t>
      </w:r>
      <w:r w:rsidR="00ED2B9C">
        <w:rPr>
          <w:rFonts w:ascii="Times New Roman" w:hAnsi="Times New Roman" w:cs="Times New Roman"/>
          <w:color w:val="000000" w:themeColor="text1"/>
          <w:sz w:val="26"/>
          <w:szCs w:val="26"/>
        </w:rPr>
        <w:t>.</w:t>
      </w:r>
    </w:p>
    <w:p w:rsidR="00B102D3" w:rsidRPr="007627A6" w:rsidP="00B102D3">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 xml:space="preserve">Разъяснить, что административный штраф должен быть уплачен не позднее 60 дней со дня вступления постановления в законную силу, либо со дня истечения срока отсрочки или срока рассрочки уплаты штрафа, предусмотренных статьи 31.5 Кодекса Российской Федерации об административных правонарушениях.      </w:t>
      </w:r>
    </w:p>
    <w:p w:rsidR="00B102D3" w:rsidRPr="007627A6" w:rsidP="00B102D3">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Неуплата административного штрафа в установленный срок в соответствии с ч. 1 ст. 20.25 Кодекса РФ об административных правонарушениях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B102D3" w:rsidRPr="007627A6" w:rsidP="00B102D3">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Документ, свидетельствующий об уплате административного штрафа, необходимо направить мировому судье судебного участка №</w:t>
      </w:r>
      <w:r w:rsidRPr="007627A6" w:rsidR="00E21CB5">
        <w:rPr>
          <w:rFonts w:ascii="Times New Roman" w:hAnsi="Times New Roman" w:cs="Times New Roman"/>
          <w:color w:val="000000" w:themeColor="text1"/>
          <w:sz w:val="26"/>
          <w:szCs w:val="26"/>
        </w:rPr>
        <w:t>2</w:t>
      </w:r>
      <w:r w:rsidRPr="007627A6">
        <w:rPr>
          <w:rFonts w:ascii="Times New Roman" w:hAnsi="Times New Roman" w:cs="Times New Roman"/>
          <w:color w:val="000000" w:themeColor="text1"/>
          <w:sz w:val="26"/>
          <w:szCs w:val="26"/>
        </w:rPr>
        <w:t xml:space="preserve"> Железнодорожного судебного района города Симферополь Республики Крым (г. Симферополь, ул. </w:t>
      </w:r>
      <w:r w:rsidRPr="007627A6">
        <w:rPr>
          <w:rFonts w:ascii="Times New Roman" w:hAnsi="Times New Roman" w:cs="Times New Roman"/>
          <w:color w:val="000000" w:themeColor="text1"/>
          <w:sz w:val="26"/>
          <w:szCs w:val="26"/>
        </w:rPr>
        <w:t>Киевская</w:t>
      </w:r>
      <w:r w:rsidRPr="007627A6">
        <w:rPr>
          <w:rFonts w:ascii="Times New Roman" w:hAnsi="Times New Roman" w:cs="Times New Roman"/>
          <w:color w:val="000000" w:themeColor="text1"/>
          <w:sz w:val="26"/>
          <w:szCs w:val="26"/>
        </w:rPr>
        <w:t>, 55/2).</w:t>
      </w:r>
    </w:p>
    <w:p w:rsidR="00B102D3" w:rsidRPr="007627A6" w:rsidP="00B102D3">
      <w:pPr>
        <w:spacing w:after="0" w:line="240" w:lineRule="auto"/>
        <w:ind w:firstLine="851"/>
        <w:jc w:val="both"/>
        <w:rPr>
          <w:rFonts w:ascii="Times New Roman" w:hAnsi="Times New Roman" w:cs="Times New Roman"/>
          <w:color w:val="000000" w:themeColor="text1"/>
          <w:sz w:val="26"/>
          <w:szCs w:val="26"/>
        </w:rPr>
      </w:pPr>
      <w:r w:rsidRPr="007627A6">
        <w:rPr>
          <w:rFonts w:ascii="Times New Roman" w:hAnsi="Times New Roman" w:cs="Times New Roman"/>
          <w:color w:val="000000" w:themeColor="text1"/>
          <w:sz w:val="26"/>
          <w:szCs w:val="26"/>
        </w:rPr>
        <w:t>Постановление может быть обжаловано в Железнодорожный районный суд города Симферополя Республики Крым через мирового судью судебного участка №</w:t>
      </w:r>
      <w:r w:rsidRPr="007627A6" w:rsidR="00E21CB5">
        <w:rPr>
          <w:rFonts w:ascii="Times New Roman" w:hAnsi="Times New Roman" w:cs="Times New Roman"/>
          <w:color w:val="000000" w:themeColor="text1"/>
          <w:sz w:val="26"/>
          <w:szCs w:val="26"/>
        </w:rPr>
        <w:t>2</w:t>
      </w:r>
      <w:r w:rsidRPr="007627A6">
        <w:rPr>
          <w:rFonts w:ascii="Times New Roman" w:hAnsi="Times New Roman" w:cs="Times New Roman"/>
          <w:color w:val="000000" w:themeColor="text1"/>
          <w:sz w:val="26"/>
          <w:szCs w:val="26"/>
        </w:rPr>
        <w:t xml:space="preserve"> Железнодорожного судеб</w:t>
      </w:r>
      <w:r w:rsidRPr="007627A6" w:rsidR="004D3A7B">
        <w:rPr>
          <w:rFonts w:ascii="Times New Roman" w:hAnsi="Times New Roman" w:cs="Times New Roman"/>
          <w:color w:val="000000" w:themeColor="text1"/>
          <w:sz w:val="26"/>
          <w:szCs w:val="26"/>
        </w:rPr>
        <w:t xml:space="preserve">ного района города Симферополь </w:t>
      </w:r>
      <w:r w:rsidRPr="007627A6">
        <w:rPr>
          <w:rFonts w:ascii="Times New Roman" w:hAnsi="Times New Roman" w:cs="Times New Roman"/>
          <w:color w:val="000000" w:themeColor="text1"/>
          <w:sz w:val="26"/>
          <w:szCs w:val="26"/>
        </w:rPr>
        <w:t xml:space="preserve">Республики Крым в течение 10 </w:t>
      </w:r>
      <w:r w:rsidRPr="007627A6" w:rsidR="002A1AB0">
        <w:rPr>
          <w:rFonts w:ascii="Times New Roman" w:hAnsi="Times New Roman" w:cs="Times New Roman"/>
          <w:color w:val="000000" w:themeColor="text1"/>
          <w:sz w:val="26"/>
          <w:szCs w:val="26"/>
        </w:rPr>
        <w:t xml:space="preserve">дней </w:t>
      </w:r>
      <w:r w:rsidRPr="007627A6">
        <w:rPr>
          <w:rFonts w:ascii="Times New Roman" w:hAnsi="Times New Roman" w:cs="Times New Roman"/>
          <w:color w:val="000000" w:themeColor="text1"/>
          <w:sz w:val="26"/>
          <w:szCs w:val="26"/>
        </w:rPr>
        <w:t>со дня вручения или получения копии постановления.</w:t>
      </w:r>
    </w:p>
    <w:p w:rsidR="00B102D3" w:rsidRPr="007627A6" w:rsidP="00B102D3">
      <w:pPr>
        <w:spacing w:after="0" w:line="240" w:lineRule="auto"/>
        <w:ind w:firstLine="851"/>
        <w:jc w:val="both"/>
        <w:rPr>
          <w:rFonts w:ascii="Times New Roman" w:hAnsi="Times New Roman" w:cs="Times New Roman"/>
          <w:color w:val="000000" w:themeColor="text1"/>
          <w:sz w:val="26"/>
          <w:szCs w:val="26"/>
        </w:rPr>
      </w:pPr>
    </w:p>
    <w:p w:rsidR="00B102D3" w:rsidRPr="007627A6" w:rsidP="00B102D3">
      <w:pPr>
        <w:spacing w:after="0" w:line="240" w:lineRule="auto"/>
        <w:ind w:firstLine="851"/>
        <w:jc w:val="both"/>
        <w:rPr>
          <w:rFonts w:ascii="Times New Roman" w:hAnsi="Times New Roman" w:cs="Times New Roman"/>
          <w:color w:val="000000" w:themeColor="text1"/>
          <w:sz w:val="26"/>
          <w:szCs w:val="26"/>
        </w:rPr>
      </w:pPr>
    </w:p>
    <w:p w:rsidR="00F65024" w:rsidRPr="007627A6" w:rsidP="00B102D3">
      <w:pPr>
        <w:spacing w:after="0" w:line="240" w:lineRule="auto"/>
        <w:ind w:firstLine="851"/>
        <w:jc w:val="both"/>
        <w:rPr>
          <w:color w:val="000000" w:themeColor="text1"/>
          <w:sz w:val="26"/>
          <w:szCs w:val="26"/>
        </w:rPr>
      </w:pPr>
      <w:r w:rsidRPr="007627A6">
        <w:rPr>
          <w:rFonts w:ascii="Times New Roman" w:hAnsi="Times New Roman" w:cs="Times New Roman"/>
          <w:color w:val="000000" w:themeColor="text1"/>
          <w:sz w:val="26"/>
          <w:szCs w:val="26"/>
        </w:rPr>
        <w:t xml:space="preserve">Мировой судья                        </w:t>
      </w:r>
      <w:r w:rsidRPr="007627A6" w:rsidR="00E21CB5">
        <w:rPr>
          <w:rFonts w:ascii="Times New Roman" w:hAnsi="Times New Roman" w:cs="Times New Roman"/>
          <w:color w:val="000000" w:themeColor="text1"/>
          <w:sz w:val="26"/>
          <w:szCs w:val="26"/>
        </w:rPr>
        <w:tab/>
      </w:r>
      <w:r w:rsidRPr="007627A6" w:rsidR="00E21CB5">
        <w:rPr>
          <w:rFonts w:ascii="Times New Roman" w:hAnsi="Times New Roman" w:cs="Times New Roman"/>
          <w:color w:val="000000" w:themeColor="text1"/>
          <w:sz w:val="26"/>
          <w:szCs w:val="26"/>
        </w:rPr>
        <w:tab/>
      </w:r>
      <w:r w:rsidRPr="007627A6" w:rsidR="00E21CB5">
        <w:rPr>
          <w:rFonts w:ascii="Times New Roman" w:hAnsi="Times New Roman" w:cs="Times New Roman"/>
          <w:color w:val="000000" w:themeColor="text1"/>
          <w:sz w:val="26"/>
          <w:szCs w:val="26"/>
        </w:rPr>
        <w:tab/>
      </w:r>
      <w:r w:rsidRPr="007627A6" w:rsidR="00E21CB5">
        <w:rPr>
          <w:rFonts w:ascii="Times New Roman" w:hAnsi="Times New Roman" w:cs="Times New Roman"/>
          <w:color w:val="000000" w:themeColor="text1"/>
          <w:sz w:val="26"/>
          <w:szCs w:val="26"/>
        </w:rPr>
        <w:tab/>
      </w:r>
      <w:r w:rsidRPr="007627A6" w:rsidR="00E21CB5">
        <w:rPr>
          <w:rFonts w:ascii="Times New Roman" w:hAnsi="Times New Roman" w:cs="Times New Roman"/>
          <w:color w:val="000000" w:themeColor="text1"/>
          <w:sz w:val="26"/>
          <w:szCs w:val="26"/>
        </w:rPr>
        <w:tab/>
        <w:t>А.Э. Власенко</w:t>
      </w:r>
    </w:p>
    <w:sectPr w:rsidSect="003B345E">
      <w:headerReference w:type="default" r:id="rId4"/>
      <w:footerReference w:type="default" r:id="rId5"/>
      <w:pgSz w:w="11906" w:h="16838"/>
      <w:pgMar w:top="567" w:right="851" w:bottom="567" w:left="1701" w:header="709"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charset w:val="01"/>
    <w:family w:val="roman"/>
    <w:pitch w:val="variable"/>
  </w:font>
  <w:font w:name="Liberation Serif">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Noto Sans Devanagari;Times New">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5024">
    <w:pPr>
      <w:pStyle w:val="Footer"/>
      <w:jc w:val="right"/>
    </w:pPr>
  </w:p>
  <w:p w:rsidR="00F6502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1701039"/>
      <w:docPartObj>
        <w:docPartGallery w:val="Page Numbers (Top of Page)"/>
        <w:docPartUnique/>
      </w:docPartObj>
    </w:sdtPr>
    <w:sdtContent>
      <w:p w:rsidR="00F65024">
        <w:pPr>
          <w:pStyle w:val="Header"/>
          <w:jc w:val="center"/>
        </w:pPr>
        <w:r>
          <w:fldChar w:fldCharType="begin"/>
        </w:r>
        <w:r>
          <w:instrText>PAGE   \* MERGEFORMAT</w:instrText>
        </w:r>
        <w:r>
          <w:fldChar w:fldCharType="separate"/>
        </w:r>
        <w:r w:rsidR="00ED2B9C">
          <w:rPr>
            <w:noProof/>
          </w:rPr>
          <w:t>5</w:t>
        </w:r>
        <w:r>
          <w:fldChar w:fldCharType="end"/>
        </w:r>
      </w:p>
    </w:sdtContent>
  </w:sdt>
  <w:p w:rsidR="00F650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594"/>
    <w:rsid w:val="0000629A"/>
    <w:rsid w:val="00010C63"/>
    <w:rsid w:val="00020382"/>
    <w:rsid w:val="0003448D"/>
    <w:rsid w:val="0003620B"/>
    <w:rsid w:val="00044073"/>
    <w:rsid w:val="00073E5E"/>
    <w:rsid w:val="000A2275"/>
    <w:rsid w:val="000B08BE"/>
    <w:rsid w:val="000B4264"/>
    <w:rsid w:val="000E261C"/>
    <w:rsid w:val="000E441B"/>
    <w:rsid w:val="00100B11"/>
    <w:rsid w:val="001172F5"/>
    <w:rsid w:val="00145642"/>
    <w:rsid w:val="00161408"/>
    <w:rsid w:val="001762B2"/>
    <w:rsid w:val="0018104A"/>
    <w:rsid w:val="00193F7E"/>
    <w:rsid w:val="00196369"/>
    <w:rsid w:val="001A4799"/>
    <w:rsid w:val="001B6819"/>
    <w:rsid w:val="001D37B4"/>
    <w:rsid w:val="001E2AEC"/>
    <w:rsid w:val="0020112D"/>
    <w:rsid w:val="00205577"/>
    <w:rsid w:val="002126A3"/>
    <w:rsid w:val="00231718"/>
    <w:rsid w:val="00254C8D"/>
    <w:rsid w:val="00262228"/>
    <w:rsid w:val="00265A80"/>
    <w:rsid w:val="002723B0"/>
    <w:rsid w:val="00281C53"/>
    <w:rsid w:val="00283BBF"/>
    <w:rsid w:val="002941FA"/>
    <w:rsid w:val="002A1AB0"/>
    <w:rsid w:val="002A5C7A"/>
    <w:rsid w:val="002D0D16"/>
    <w:rsid w:val="002D166D"/>
    <w:rsid w:val="002E440B"/>
    <w:rsid w:val="002E59DB"/>
    <w:rsid w:val="002F38EB"/>
    <w:rsid w:val="002F4FB1"/>
    <w:rsid w:val="003003B8"/>
    <w:rsid w:val="00326552"/>
    <w:rsid w:val="00334E20"/>
    <w:rsid w:val="00343DDF"/>
    <w:rsid w:val="00356DD8"/>
    <w:rsid w:val="00374B94"/>
    <w:rsid w:val="00375A83"/>
    <w:rsid w:val="003B345E"/>
    <w:rsid w:val="003B6547"/>
    <w:rsid w:val="003C0D58"/>
    <w:rsid w:val="003D1EDD"/>
    <w:rsid w:val="003E0B78"/>
    <w:rsid w:val="003F170C"/>
    <w:rsid w:val="003F4CC0"/>
    <w:rsid w:val="003F6010"/>
    <w:rsid w:val="00403851"/>
    <w:rsid w:val="004048D3"/>
    <w:rsid w:val="00413921"/>
    <w:rsid w:val="00442290"/>
    <w:rsid w:val="00443198"/>
    <w:rsid w:val="00450A8D"/>
    <w:rsid w:val="00462F02"/>
    <w:rsid w:val="00481500"/>
    <w:rsid w:val="004912AB"/>
    <w:rsid w:val="004B2D91"/>
    <w:rsid w:val="004B3701"/>
    <w:rsid w:val="004C1F34"/>
    <w:rsid w:val="004D3A7B"/>
    <w:rsid w:val="004D75A6"/>
    <w:rsid w:val="0050681A"/>
    <w:rsid w:val="00514265"/>
    <w:rsid w:val="0051627C"/>
    <w:rsid w:val="00520432"/>
    <w:rsid w:val="00523A0A"/>
    <w:rsid w:val="00523F3A"/>
    <w:rsid w:val="00524B35"/>
    <w:rsid w:val="00540CE2"/>
    <w:rsid w:val="00550E3F"/>
    <w:rsid w:val="00555A5B"/>
    <w:rsid w:val="005729DE"/>
    <w:rsid w:val="0057779B"/>
    <w:rsid w:val="00580BEC"/>
    <w:rsid w:val="00580E48"/>
    <w:rsid w:val="0058796F"/>
    <w:rsid w:val="00590225"/>
    <w:rsid w:val="00590C7F"/>
    <w:rsid w:val="00592CA1"/>
    <w:rsid w:val="005B0013"/>
    <w:rsid w:val="005B2702"/>
    <w:rsid w:val="005B685A"/>
    <w:rsid w:val="005C5F7B"/>
    <w:rsid w:val="005D2E5E"/>
    <w:rsid w:val="005D356E"/>
    <w:rsid w:val="005D794B"/>
    <w:rsid w:val="00605E5F"/>
    <w:rsid w:val="00606E9B"/>
    <w:rsid w:val="00611395"/>
    <w:rsid w:val="0062578E"/>
    <w:rsid w:val="00625A4A"/>
    <w:rsid w:val="0065117E"/>
    <w:rsid w:val="00651CEC"/>
    <w:rsid w:val="00654450"/>
    <w:rsid w:val="00657BFB"/>
    <w:rsid w:val="00680C03"/>
    <w:rsid w:val="006935E6"/>
    <w:rsid w:val="006938E0"/>
    <w:rsid w:val="00695985"/>
    <w:rsid w:val="006963DB"/>
    <w:rsid w:val="00697ABA"/>
    <w:rsid w:val="006C1F37"/>
    <w:rsid w:val="006C2AE4"/>
    <w:rsid w:val="006C5795"/>
    <w:rsid w:val="006D1959"/>
    <w:rsid w:val="006D4576"/>
    <w:rsid w:val="00707803"/>
    <w:rsid w:val="00713716"/>
    <w:rsid w:val="00723979"/>
    <w:rsid w:val="00740B37"/>
    <w:rsid w:val="00753174"/>
    <w:rsid w:val="007627A6"/>
    <w:rsid w:val="00767601"/>
    <w:rsid w:val="00786F81"/>
    <w:rsid w:val="00794100"/>
    <w:rsid w:val="007D4C33"/>
    <w:rsid w:val="0081342B"/>
    <w:rsid w:val="00815DBF"/>
    <w:rsid w:val="00836588"/>
    <w:rsid w:val="00843CD2"/>
    <w:rsid w:val="00855FF1"/>
    <w:rsid w:val="00863697"/>
    <w:rsid w:val="00864016"/>
    <w:rsid w:val="008A4503"/>
    <w:rsid w:val="008A6A4A"/>
    <w:rsid w:val="008C70D7"/>
    <w:rsid w:val="008D3E90"/>
    <w:rsid w:val="008D6612"/>
    <w:rsid w:val="008E294B"/>
    <w:rsid w:val="008E3A30"/>
    <w:rsid w:val="008F4C04"/>
    <w:rsid w:val="0090476C"/>
    <w:rsid w:val="00912D9B"/>
    <w:rsid w:val="00926337"/>
    <w:rsid w:val="0093039E"/>
    <w:rsid w:val="00942BEA"/>
    <w:rsid w:val="00947905"/>
    <w:rsid w:val="00965B15"/>
    <w:rsid w:val="009731C3"/>
    <w:rsid w:val="00975F9C"/>
    <w:rsid w:val="00987D04"/>
    <w:rsid w:val="00997D35"/>
    <w:rsid w:val="009A2BD3"/>
    <w:rsid w:val="009B12A2"/>
    <w:rsid w:val="009C4473"/>
    <w:rsid w:val="009D7E73"/>
    <w:rsid w:val="009E1FB0"/>
    <w:rsid w:val="009E512F"/>
    <w:rsid w:val="009F3D17"/>
    <w:rsid w:val="00A01E93"/>
    <w:rsid w:val="00A038AB"/>
    <w:rsid w:val="00A06E5E"/>
    <w:rsid w:val="00A07BDB"/>
    <w:rsid w:val="00A17FDF"/>
    <w:rsid w:val="00A26B78"/>
    <w:rsid w:val="00A3161A"/>
    <w:rsid w:val="00A32184"/>
    <w:rsid w:val="00A6597D"/>
    <w:rsid w:val="00A70594"/>
    <w:rsid w:val="00A80D1C"/>
    <w:rsid w:val="00A81323"/>
    <w:rsid w:val="00A851D8"/>
    <w:rsid w:val="00A8686E"/>
    <w:rsid w:val="00AA602C"/>
    <w:rsid w:val="00AC31B2"/>
    <w:rsid w:val="00AC499E"/>
    <w:rsid w:val="00AC516D"/>
    <w:rsid w:val="00AE094E"/>
    <w:rsid w:val="00AE4CDD"/>
    <w:rsid w:val="00AF03D4"/>
    <w:rsid w:val="00AF5B41"/>
    <w:rsid w:val="00B102D3"/>
    <w:rsid w:val="00B11982"/>
    <w:rsid w:val="00B20B9E"/>
    <w:rsid w:val="00B4242E"/>
    <w:rsid w:val="00B472A4"/>
    <w:rsid w:val="00B5095B"/>
    <w:rsid w:val="00B5169E"/>
    <w:rsid w:val="00B6265E"/>
    <w:rsid w:val="00B71CC3"/>
    <w:rsid w:val="00B87BB8"/>
    <w:rsid w:val="00BB53BE"/>
    <w:rsid w:val="00BD2B06"/>
    <w:rsid w:val="00BE67E6"/>
    <w:rsid w:val="00C12337"/>
    <w:rsid w:val="00C152A6"/>
    <w:rsid w:val="00C3705D"/>
    <w:rsid w:val="00C40240"/>
    <w:rsid w:val="00C47DBA"/>
    <w:rsid w:val="00C545F8"/>
    <w:rsid w:val="00C70296"/>
    <w:rsid w:val="00C90CF4"/>
    <w:rsid w:val="00C91A6F"/>
    <w:rsid w:val="00C923F0"/>
    <w:rsid w:val="00CB27D6"/>
    <w:rsid w:val="00CC3F45"/>
    <w:rsid w:val="00CC4310"/>
    <w:rsid w:val="00CD4B00"/>
    <w:rsid w:val="00D0330D"/>
    <w:rsid w:val="00D1446F"/>
    <w:rsid w:val="00D44E35"/>
    <w:rsid w:val="00D662D0"/>
    <w:rsid w:val="00D76F79"/>
    <w:rsid w:val="00D82841"/>
    <w:rsid w:val="00D83B17"/>
    <w:rsid w:val="00D85293"/>
    <w:rsid w:val="00D96834"/>
    <w:rsid w:val="00DA3DFE"/>
    <w:rsid w:val="00DA674A"/>
    <w:rsid w:val="00DC163E"/>
    <w:rsid w:val="00DF0A56"/>
    <w:rsid w:val="00E021BC"/>
    <w:rsid w:val="00E21CB5"/>
    <w:rsid w:val="00E275BA"/>
    <w:rsid w:val="00E27F4A"/>
    <w:rsid w:val="00E31984"/>
    <w:rsid w:val="00E3363D"/>
    <w:rsid w:val="00E35F0B"/>
    <w:rsid w:val="00E40E75"/>
    <w:rsid w:val="00E63046"/>
    <w:rsid w:val="00E63791"/>
    <w:rsid w:val="00E643F1"/>
    <w:rsid w:val="00E750C3"/>
    <w:rsid w:val="00EA52DE"/>
    <w:rsid w:val="00EB1E5D"/>
    <w:rsid w:val="00EB4B6D"/>
    <w:rsid w:val="00ED2B9C"/>
    <w:rsid w:val="00EE323D"/>
    <w:rsid w:val="00EF40CD"/>
    <w:rsid w:val="00EF5AF3"/>
    <w:rsid w:val="00EF6D8F"/>
    <w:rsid w:val="00F058C1"/>
    <w:rsid w:val="00F1162E"/>
    <w:rsid w:val="00F16CCE"/>
    <w:rsid w:val="00F27E47"/>
    <w:rsid w:val="00F42A3F"/>
    <w:rsid w:val="00F65024"/>
    <w:rsid w:val="00F72B20"/>
    <w:rsid w:val="00F80155"/>
    <w:rsid w:val="00F8365B"/>
    <w:rsid w:val="00F904ED"/>
    <w:rsid w:val="00FA40FE"/>
    <w:rsid w:val="00FA7DE9"/>
    <w:rsid w:val="00FB33C0"/>
    <w:rsid w:val="00FB7AEB"/>
    <w:rsid w:val="00FD2F4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5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uiPriority w:val="99"/>
    <w:semiHidden/>
    <w:unhideWhenUsed/>
    <w:rsid w:val="00A70594"/>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a">
    <w:name w:val="Основной текст с отступом Знак"/>
    <w:basedOn w:val="DefaultParagraphFont"/>
    <w:link w:val="BodyTextIndent"/>
    <w:uiPriority w:val="99"/>
    <w:semiHidden/>
    <w:rsid w:val="00A70594"/>
    <w:rPr>
      <w:rFonts w:ascii="Times New Roman" w:eastAsia="Times New Roman" w:hAnsi="Times New Roman" w:cs="Times New Roman"/>
      <w:sz w:val="20"/>
      <w:szCs w:val="20"/>
      <w:lang w:eastAsia="ru-RU"/>
    </w:rPr>
  </w:style>
  <w:style w:type="paragraph" w:customStyle="1" w:styleId="ConsPlusNormal">
    <w:name w:val="ConsPlusNormal"/>
    <w:rsid w:val="00A7059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Footer">
    <w:name w:val="footer"/>
    <w:basedOn w:val="Normal"/>
    <w:link w:val="a0"/>
    <w:uiPriority w:val="99"/>
    <w:unhideWhenUsed/>
    <w:rsid w:val="00A7059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A70594"/>
  </w:style>
  <w:style w:type="paragraph" w:styleId="NormalWeb">
    <w:name w:val="Normal (Web)"/>
    <w:basedOn w:val="Normal"/>
    <w:uiPriority w:val="99"/>
    <w:semiHidden/>
    <w:unhideWhenUsed/>
    <w:rsid w:val="00100B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eader">
    <w:name w:val="header"/>
    <w:basedOn w:val="Normal"/>
    <w:link w:val="a1"/>
    <w:uiPriority w:val="99"/>
    <w:unhideWhenUsed/>
    <w:rsid w:val="00680C03"/>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680C03"/>
  </w:style>
  <w:style w:type="character" w:customStyle="1" w:styleId="a2">
    <w:name w:val="Цветовое выделение для Текст"/>
    <w:qFormat/>
    <w:rsid w:val="00403851"/>
    <w:rPr>
      <w:rFonts w:ascii="Times New Roman CYR" w:hAnsi="Times New Roman CYR" w:cs="Times New Roman CYR"/>
      <w:szCs w:val="24"/>
    </w:rPr>
  </w:style>
  <w:style w:type="character" w:customStyle="1" w:styleId="a3">
    <w:name w:val="Символ сноски"/>
    <w:qFormat/>
    <w:rsid w:val="00403851"/>
  </w:style>
  <w:style w:type="character" w:customStyle="1" w:styleId="a4">
    <w:name w:val="Привязка сноски"/>
    <w:rsid w:val="00403851"/>
    <w:rPr>
      <w:vertAlign w:val="superscript"/>
    </w:rPr>
  </w:style>
  <w:style w:type="paragraph" w:styleId="FootnoteText">
    <w:name w:val="footnote text"/>
    <w:basedOn w:val="Normal"/>
    <w:link w:val="a5"/>
    <w:rsid w:val="00403851"/>
    <w:pPr>
      <w:suppressLineNumbers/>
      <w:suppressAutoHyphens/>
      <w:snapToGrid w:val="0"/>
      <w:spacing w:after="0" w:line="240" w:lineRule="auto"/>
      <w:ind w:left="339" w:hanging="339"/>
      <w:textAlignment w:val="baseline"/>
    </w:pPr>
    <w:rPr>
      <w:rFonts w:ascii="Liberation Serif" w:eastAsia="Tahoma" w:hAnsi="Liberation Serif" w:cs="Noto Sans Devanagari;Times New"/>
      <w:kern w:val="2"/>
      <w:sz w:val="20"/>
      <w:szCs w:val="20"/>
      <w:lang w:eastAsia="zh-CN" w:bidi="hi-IN"/>
    </w:rPr>
  </w:style>
  <w:style w:type="character" w:customStyle="1" w:styleId="a5">
    <w:name w:val="Текст сноски Знак"/>
    <w:basedOn w:val="DefaultParagraphFont"/>
    <w:link w:val="FootnoteText"/>
    <w:rsid w:val="00403851"/>
    <w:rPr>
      <w:rFonts w:ascii="Liberation Serif" w:eastAsia="Tahoma" w:hAnsi="Liberation Serif" w:cs="Noto Sans Devanagari;Times New"/>
      <w:kern w:val="2"/>
      <w:sz w:val="20"/>
      <w:szCs w:val="20"/>
      <w:lang w:eastAsia="zh-CN" w:bidi="hi-IN"/>
    </w:rPr>
  </w:style>
  <w:style w:type="paragraph" w:customStyle="1" w:styleId="a6">
    <w:name w:val="Нормальный"/>
    <w:basedOn w:val="Normal"/>
    <w:qFormat/>
    <w:rsid w:val="00010C63"/>
    <w:pPr>
      <w:suppressAutoHyphens/>
      <w:snapToGrid w:val="0"/>
      <w:spacing w:after="0" w:line="240" w:lineRule="auto"/>
      <w:textAlignment w:val="baseline"/>
    </w:pPr>
    <w:rPr>
      <w:rFonts w:ascii="Liberation Serif" w:eastAsia="Tahoma" w:hAnsi="Liberation Serif" w:cs="Noto Sans Devanagari;Times New"/>
      <w:kern w:val="2"/>
      <w:sz w:val="24"/>
      <w:szCs w:val="24"/>
      <w:lang w:eastAsia="zh-CN" w:bidi="hi-IN"/>
    </w:rPr>
  </w:style>
  <w:style w:type="character" w:customStyle="1" w:styleId="a7">
    <w:name w:val="Сноска_"/>
    <w:basedOn w:val="DefaultParagraphFont"/>
    <w:link w:val="a8"/>
    <w:rsid w:val="00D662D0"/>
    <w:rPr>
      <w:rFonts w:ascii="Cambria" w:eastAsia="Cambria" w:hAnsi="Cambria" w:cs="Cambria"/>
      <w:b/>
      <w:bCs/>
      <w:sz w:val="17"/>
      <w:szCs w:val="17"/>
      <w:shd w:val="clear" w:color="auto" w:fill="FFFFFF"/>
    </w:rPr>
  </w:style>
  <w:style w:type="character" w:customStyle="1" w:styleId="2">
    <w:name w:val="Основной текст (2)_"/>
    <w:basedOn w:val="DefaultParagraphFont"/>
    <w:link w:val="21"/>
    <w:rsid w:val="00D662D0"/>
    <w:rPr>
      <w:rFonts w:ascii="Cambria" w:eastAsia="Cambria" w:hAnsi="Cambria" w:cs="Cambria"/>
      <w:spacing w:val="-10"/>
      <w:sz w:val="20"/>
      <w:szCs w:val="20"/>
      <w:shd w:val="clear" w:color="auto" w:fill="FFFFFF"/>
    </w:rPr>
  </w:style>
  <w:style w:type="character" w:customStyle="1" w:styleId="3">
    <w:name w:val="Основной текст (3)_"/>
    <w:basedOn w:val="DefaultParagraphFont"/>
    <w:link w:val="31"/>
    <w:rsid w:val="00D662D0"/>
    <w:rPr>
      <w:rFonts w:ascii="Cambria" w:eastAsia="Cambria" w:hAnsi="Cambria" w:cs="Cambria"/>
      <w:b/>
      <w:bCs/>
      <w:spacing w:val="-10"/>
      <w:sz w:val="20"/>
      <w:szCs w:val="20"/>
      <w:shd w:val="clear" w:color="auto" w:fill="FFFFFF"/>
    </w:rPr>
  </w:style>
  <w:style w:type="character" w:customStyle="1" w:styleId="20">
    <w:name w:val="Основной текст (2) + Полужирный"/>
    <w:basedOn w:val="2"/>
    <w:rsid w:val="00D662D0"/>
    <w:rPr>
      <w:rFonts w:ascii="Cambria" w:eastAsia="Cambria" w:hAnsi="Cambria" w:cs="Cambria"/>
      <w:b/>
      <w:bCs/>
      <w:color w:val="000000"/>
      <w:spacing w:val="-10"/>
      <w:w w:val="100"/>
      <w:position w:val="0"/>
      <w:sz w:val="20"/>
      <w:szCs w:val="20"/>
      <w:shd w:val="clear" w:color="auto" w:fill="FFFFFF"/>
      <w:lang w:val="ru-RU" w:eastAsia="ru-RU" w:bidi="ru-RU"/>
    </w:rPr>
  </w:style>
  <w:style w:type="character" w:customStyle="1" w:styleId="30">
    <w:name w:val="Основной текст (3) + Не полужирный"/>
    <w:basedOn w:val="3"/>
    <w:rsid w:val="00D662D0"/>
    <w:rPr>
      <w:rFonts w:ascii="Cambria" w:eastAsia="Cambria" w:hAnsi="Cambria" w:cs="Cambria"/>
      <w:b/>
      <w:bCs/>
      <w:color w:val="000000"/>
      <w:spacing w:val="-10"/>
      <w:w w:val="100"/>
      <w:position w:val="0"/>
      <w:sz w:val="20"/>
      <w:szCs w:val="20"/>
      <w:shd w:val="clear" w:color="auto" w:fill="FFFFFF"/>
      <w:lang w:val="ru-RU" w:eastAsia="ru-RU" w:bidi="ru-RU"/>
    </w:rPr>
  </w:style>
  <w:style w:type="paragraph" w:customStyle="1" w:styleId="a8">
    <w:name w:val="Сноска"/>
    <w:basedOn w:val="Normal"/>
    <w:link w:val="a7"/>
    <w:rsid w:val="00D662D0"/>
    <w:pPr>
      <w:widowControl w:val="0"/>
      <w:shd w:val="clear" w:color="auto" w:fill="FFFFFF"/>
      <w:spacing w:after="0" w:line="230" w:lineRule="exact"/>
      <w:jc w:val="both"/>
    </w:pPr>
    <w:rPr>
      <w:rFonts w:ascii="Cambria" w:eastAsia="Cambria" w:hAnsi="Cambria" w:cs="Cambria"/>
      <w:b/>
      <w:bCs/>
      <w:sz w:val="17"/>
      <w:szCs w:val="17"/>
    </w:rPr>
  </w:style>
  <w:style w:type="paragraph" w:customStyle="1" w:styleId="31">
    <w:name w:val="Основной текст (3)"/>
    <w:basedOn w:val="Normal"/>
    <w:link w:val="3"/>
    <w:rsid w:val="00D662D0"/>
    <w:pPr>
      <w:widowControl w:val="0"/>
      <w:shd w:val="clear" w:color="auto" w:fill="FFFFFF"/>
      <w:spacing w:after="0" w:line="274" w:lineRule="exact"/>
      <w:jc w:val="center"/>
    </w:pPr>
    <w:rPr>
      <w:rFonts w:ascii="Cambria" w:eastAsia="Cambria" w:hAnsi="Cambria" w:cs="Cambria"/>
      <w:b/>
      <w:bCs/>
      <w:spacing w:val="-10"/>
      <w:sz w:val="20"/>
      <w:szCs w:val="20"/>
    </w:rPr>
  </w:style>
  <w:style w:type="paragraph" w:customStyle="1" w:styleId="21">
    <w:name w:val="Основной текст (2)"/>
    <w:basedOn w:val="Normal"/>
    <w:link w:val="2"/>
    <w:rsid w:val="00D662D0"/>
    <w:pPr>
      <w:widowControl w:val="0"/>
      <w:shd w:val="clear" w:color="auto" w:fill="FFFFFF"/>
      <w:spacing w:after="0" w:line="274" w:lineRule="exact"/>
      <w:jc w:val="both"/>
    </w:pPr>
    <w:rPr>
      <w:rFonts w:ascii="Cambria" w:eastAsia="Cambria" w:hAnsi="Cambria" w:cs="Cambria"/>
      <w:spacing w:val="-10"/>
      <w:sz w:val="20"/>
      <w:szCs w:val="20"/>
    </w:rPr>
  </w:style>
  <w:style w:type="paragraph" w:styleId="BalloonText">
    <w:name w:val="Balloon Text"/>
    <w:basedOn w:val="Normal"/>
    <w:link w:val="a9"/>
    <w:uiPriority w:val="99"/>
    <w:semiHidden/>
    <w:unhideWhenUsed/>
    <w:rsid w:val="00374B94"/>
    <w:pPr>
      <w:spacing w:after="0" w:line="240" w:lineRule="auto"/>
    </w:pPr>
    <w:rPr>
      <w:rFonts w:ascii="Tahoma" w:hAnsi="Tahoma" w:cs="Tahoma"/>
      <w:sz w:val="16"/>
      <w:szCs w:val="16"/>
    </w:rPr>
  </w:style>
  <w:style w:type="character" w:customStyle="1" w:styleId="a9">
    <w:name w:val="Текст выноски Знак"/>
    <w:basedOn w:val="DefaultParagraphFont"/>
    <w:link w:val="BalloonText"/>
    <w:uiPriority w:val="99"/>
    <w:semiHidden/>
    <w:rsid w:val="00374B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