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2030F0" w:rsidP="0064128C">
      <w:pPr>
        <w:pStyle w:val="Heading1"/>
        <w:jc w:val="right"/>
        <w:rPr>
          <w:b w:val="0"/>
          <w:szCs w:val="27"/>
        </w:rPr>
      </w:pPr>
      <w:r w:rsidRPr="002030F0">
        <w:rPr>
          <w:b w:val="0"/>
          <w:szCs w:val="27"/>
        </w:rPr>
        <w:t>Дело № 5-</w:t>
      </w:r>
      <w:r w:rsidRPr="002030F0" w:rsidR="0036548A">
        <w:rPr>
          <w:b w:val="0"/>
          <w:szCs w:val="27"/>
        </w:rPr>
        <w:t>2-</w:t>
      </w:r>
      <w:r w:rsidRPr="002030F0" w:rsidR="008106A3">
        <w:rPr>
          <w:b w:val="0"/>
          <w:szCs w:val="27"/>
        </w:rPr>
        <w:t>278</w:t>
      </w:r>
      <w:r w:rsidRPr="002030F0">
        <w:rPr>
          <w:b w:val="0"/>
          <w:szCs w:val="27"/>
        </w:rPr>
        <w:t>/20</w:t>
      </w:r>
      <w:r w:rsidRPr="002030F0" w:rsidR="0025576C">
        <w:rPr>
          <w:b w:val="0"/>
          <w:szCs w:val="27"/>
        </w:rPr>
        <w:t>2</w:t>
      </w:r>
      <w:r w:rsidRPr="002030F0" w:rsidR="00C22B2E">
        <w:rPr>
          <w:b w:val="0"/>
          <w:szCs w:val="27"/>
        </w:rPr>
        <w:t>5</w:t>
      </w:r>
      <w:r w:rsidRPr="002030F0">
        <w:rPr>
          <w:b w:val="0"/>
          <w:szCs w:val="27"/>
        </w:rPr>
        <w:t xml:space="preserve"> </w:t>
      </w:r>
    </w:p>
    <w:p w:rsidR="0064128C" w:rsidRPr="002030F0" w:rsidP="0064128C">
      <w:pPr>
        <w:pStyle w:val="Heading1"/>
        <w:rPr>
          <w:b w:val="0"/>
          <w:bCs w:val="0"/>
          <w:szCs w:val="27"/>
        </w:rPr>
      </w:pPr>
      <w:r w:rsidRPr="002030F0">
        <w:rPr>
          <w:b w:val="0"/>
          <w:bCs w:val="0"/>
          <w:szCs w:val="27"/>
        </w:rPr>
        <w:t>ПОСТАНОВЛЕНИЕ</w:t>
      </w:r>
    </w:p>
    <w:p w:rsidR="0064128C" w:rsidRPr="002030F0" w:rsidP="00C07628">
      <w:pPr>
        <w:jc w:val="center"/>
        <w:rPr>
          <w:sz w:val="24"/>
          <w:szCs w:val="27"/>
        </w:rPr>
      </w:pPr>
      <w:r w:rsidRPr="002030F0">
        <w:rPr>
          <w:sz w:val="24"/>
          <w:szCs w:val="27"/>
        </w:rPr>
        <w:t>14 октября</w:t>
      </w:r>
      <w:r w:rsidRPr="002030F0" w:rsidR="00A71E1C">
        <w:rPr>
          <w:sz w:val="24"/>
          <w:szCs w:val="27"/>
        </w:rPr>
        <w:t xml:space="preserve"> </w:t>
      </w:r>
      <w:r w:rsidRPr="002030F0" w:rsidR="00C22B2E">
        <w:rPr>
          <w:sz w:val="24"/>
          <w:szCs w:val="27"/>
        </w:rPr>
        <w:t>2025</w:t>
      </w:r>
      <w:r w:rsidRPr="002030F0" w:rsidR="004B5DDF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>года</w:t>
      </w:r>
      <w:r w:rsidRPr="002030F0">
        <w:rPr>
          <w:sz w:val="24"/>
          <w:szCs w:val="27"/>
        </w:rPr>
        <w:tab/>
      </w:r>
      <w:r w:rsidRPr="002030F0" w:rsidR="00C07628">
        <w:rPr>
          <w:sz w:val="24"/>
          <w:szCs w:val="27"/>
        </w:rPr>
        <w:t xml:space="preserve">        </w:t>
      </w:r>
      <w:r w:rsidRPr="002030F0" w:rsidR="00C30557">
        <w:rPr>
          <w:sz w:val="24"/>
          <w:szCs w:val="27"/>
        </w:rPr>
        <w:t xml:space="preserve">           </w:t>
      </w:r>
      <w:r w:rsidRPr="002030F0" w:rsidR="00C07628">
        <w:rPr>
          <w:sz w:val="24"/>
          <w:szCs w:val="27"/>
        </w:rPr>
        <w:t xml:space="preserve">                </w:t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 w:rsidR="00141B7A">
        <w:rPr>
          <w:sz w:val="24"/>
          <w:szCs w:val="27"/>
        </w:rPr>
        <w:tab/>
      </w:r>
      <w:r w:rsidRPr="002030F0">
        <w:rPr>
          <w:sz w:val="24"/>
          <w:szCs w:val="27"/>
        </w:rPr>
        <w:t>г. Симферополь</w:t>
      </w:r>
    </w:p>
    <w:p w:rsidR="00C07628" w:rsidRPr="002030F0" w:rsidP="0064128C">
      <w:pPr>
        <w:jc w:val="both"/>
        <w:rPr>
          <w:sz w:val="24"/>
          <w:szCs w:val="27"/>
        </w:rPr>
      </w:pPr>
    </w:p>
    <w:p w:rsidR="002E2E58" w:rsidRPr="002030F0" w:rsidP="0064128C">
      <w:pPr>
        <w:ind w:firstLine="708"/>
        <w:jc w:val="both"/>
        <w:rPr>
          <w:sz w:val="24"/>
          <w:szCs w:val="27"/>
        </w:rPr>
      </w:pPr>
      <w:r w:rsidRPr="002030F0">
        <w:rPr>
          <w:rStyle w:val="s11"/>
          <w:szCs w:val="27"/>
        </w:rPr>
        <w:t>М</w:t>
      </w:r>
      <w:r w:rsidRPr="002030F0" w:rsidR="00A80063">
        <w:rPr>
          <w:rStyle w:val="s11"/>
          <w:szCs w:val="27"/>
        </w:rPr>
        <w:t xml:space="preserve">ировой судья судебного участка № </w:t>
      </w:r>
      <w:r w:rsidRPr="002030F0">
        <w:rPr>
          <w:rStyle w:val="s11"/>
          <w:szCs w:val="27"/>
        </w:rPr>
        <w:t xml:space="preserve">2 </w:t>
      </w:r>
      <w:r w:rsidRPr="002030F0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2030F0">
        <w:rPr>
          <w:rStyle w:val="s11"/>
          <w:szCs w:val="27"/>
        </w:rPr>
        <w:t>Власенко А.Э.</w:t>
      </w:r>
      <w:r w:rsidRPr="002030F0" w:rsidR="00A80063">
        <w:rPr>
          <w:sz w:val="24"/>
          <w:szCs w:val="27"/>
        </w:rPr>
        <w:t>,</w:t>
      </w:r>
      <w:r w:rsidRPr="002030F0" w:rsidR="0064128C">
        <w:rPr>
          <w:sz w:val="24"/>
          <w:szCs w:val="27"/>
        </w:rPr>
        <w:t xml:space="preserve"> </w:t>
      </w:r>
    </w:p>
    <w:p w:rsidR="00CE42B1" w:rsidRPr="002030F0" w:rsidP="0064128C">
      <w:pPr>
        <w:ind w:firstLine="708"/>
        <w:jc w:val="both"/>
        <w:rPr>
          <w:rStyle w:val="s11"/>
          <w:szCs w:val="27"/>
        </w:rPr>
      </w:pPr>
      <w:r w:rsidRPr="002030F0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2030F0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2030F0">
        <w:rPr>
          <w:sz w:val="24"/>
          <w:szCs w:val="27"/>
        </w:rPr>
        <w:t xml:space="preserve">, </w:t>
      </w:r>
      <w:r w:rsidRPr="002030F0">
        <w:rPr>
          <w:rStyle w:val="s11"/>
          <w:szCs w:val="27"/>
        </w:rPr>
        <w:t>в отношении</w:t>
      </w:r>
      <w:r w:rsidRPr="002030F0">
        <w:rPr>
          <w:rStyle w:val="s11"/>
          <w:szCs w:val="27"/>
        </w:rPr>
        <w:t>:</w:t>
      </w:r>
    </w:p>
    <w:p w:rsidR="00787E61" w:rsidRPr="002030F0" w:rsidP="00F53BAB">
      <w:pPr>
        <w:ind w:left="709" w:hanging="1"/>
        <w:jc w:val="both"/>
        <w:rPr>
          <w:sz w:val="24"/>
          <w:szCs w:val="27"/>
        </w:rPr>
      </w:pPr>
      <w:r w:rsidRPr="002030F0">
        <w:rPr>
          <w:rStyle w:val="s11"/>
          <w:szCs w:val="27"/>
        </w:rPr>
        <w:t xml:space="preserve">должностного лица – </w:t>
      </w:r>
      <w:r w:rsidRPr="002030F0">
        <w:rPr>
          <w:sz w:val="24"/>
          <w:szCs w:val="27"/>
        </w:rPr>
        <w:t xml:space="preserve">директора </w:t>
      </w:r>
      <w:r w:rsidRPr="00537E25" w:rsidR="00537E25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 xml:space="preserve"> </w:t>
      </w:r>
      <w:r w:rsidRPr="002030F0" w:rsidR="00096C57">
        <w:rPr>
          <w:sz w:val="24"/>
          <w:szCs w:val="27"/>
        </w:rPr>
        <w:t>Ковалышиной</w:t>
      </w:r>
      <w:r w:rsidRPr="002030F0" w:rsidR="00096C57">
        <w:rPr>
          <w:sz w:val="24"/>
          <w:szCs w:val="27"/>
        </w:rPr>
        <w:t xml:space="preserve"> Татьяны Владимировны</w:t>
      </w:r>
      <w:r w:rsidRPr="002030F0">
        <w:rPr>
          <w:sz w:val="24"/>
          <w:szCs w:val="27"/>
        </w:rPr>
        <w:t>,</w:t>
      </w:r>
      <w:r w:rsidRPr="002030F0" w:rsidR="00C3678B">
        <w:rPr>
          <w:sz w:val="24"/>
          <w:szCs w:val="27"/>
        </w:rPr>
        <w:t xml:space="preserve"> </w:t>
      </w:r>
      <w:r w:rsidRPr="00537E25" w:rsidR="00537E25">
        <w:rPr>
          <w:sz w:val="24"/>
          <w:szCs w:val="27"/>
        </w:rPr>
        <w:t>/данные изъяты/</w:t>
      </w:r>
      <w:r w:rsidRPr="002030F0" w:rsidR="00BF1FAD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 xml:space="preserve">года рождения, </w:t>
      </w:r>
      <w:r w:rsidRPr="002030F0" w:rsidR="0047733E">
        <w:rPr>
          <w:sz w:val="24"/>
          <w:szCs w:val="27"/>
        </w:rPr>
        <w:t>уроженки</w:t>
      </w:r>
      <w:r w:rsidRPr="002030F0" w:rsidR="00F034AB">
        <w:rPr>
          <w:sz w:val="24"/>
          <w:szCs w:val="27"/>
        </w:rPr>
        <w:t xml:space="preserve"> </w:t>
      </w:r>
      <w:r w:rsidRPr="00537E25" w:rsidR="000D6A86">
        <w:rPr>
          <w:sz w:val="24"/>
          <w:szCs w:val="27"/>
        </w:rPr>
        <w:t>/данные изъяты/</w:t>
      </w:r>
      <w:r w:rsidRPr="002030F0" w:rsidR="00BF1FAD">
        <w:rPr>
          <w:sz w:val="24"/>
          <w:szCs w:val="27"/>
        </w:rPr>
        <w:t xml:space="preserve">, </w:t>
      </w:r>
      <w:r w:rsidRPr="002030F0" w:rsidR="00D50EB4">
        <w:rPr>
          <w:sz w:val="24"/>
          <w:szCs w:val="27"/>
        </w:rPr>
        <w:t xml:space="preserve">паспорт </w:t>
      </w:r>
      <w:r w:rsidRPr="002030F0" w:rsidR="00D938AE">
        <w:rPr>
          <w:sz w:val="24"/>
          <w:szCs w:val="27"/>
        </w:rPr>
        <w:t>граждан</w:t>
      </w:r>
      <w:r w:rsidRPr="002030F0" w:rsidR="007F78F8">
        <w:rPr>
          <w:sz w:val="24"/>
          <w:szCs w:val="27"/>
        </w:rPr>
        <w:t>ина</w:t>
      </w:r>
      <w:r w:rsidRPr="002030F0" w:rsidR="006D780D">
        <w:rPr>
          <w:sz w:val="24"/>
          <w:szCs w:val="27"/>
        </w:rPr>
        <w:t xml:space="preserve"> </w:t>
      </w:r>
      <w:r w:rsidRPr="002030F0" w:rsidR="00D938AE">
        <w:rPr>
          <w:sz w:val="24"/>
          <w:szCs w:val="27"/>
        </w:rPr>
        <w:t xml:space="preserve">Российской Федерации </w:t>
      </w:r>
      <w:r w:rsidRPr="002030F0" w:rsidR="00CE1F2F">
        <w:rPr>
          <w:sz w:val="24"/>
          <w:szCs w:val="27"/>
        </w:rPr>
        <w:t xml:space="preserve">серии </w:t>
      </w:r>
      <w:r w:rsidRPr="00537E25" w:rsidR="00537E25">
        <w:rPr>
          <w:sz w:val="24"/>
          <w:szCs w:val="27"/>
        </w:rPr>
        <w:t>/данные изъяты/</w:t>
      </w:r>
      <w:r w:rsidRPr="002030F0" w:rsidR="00BF1FAD">
        <w:rPr>
          <w:sz w:val="24"/>
          <w:szCs w:val="27"/>
        </w:rPr>
        <w:t xml:space="preserve"> </w:t>
      </w:r>
      <w:r w:rsidRPr="002030F0" w:rsidR="003F5102">
        <w:rPr>
          <w:sz w:val="24"/>
          <w:szCs w:val="27"/>
        </w:rPr>
        <w:t>№</w:t>
      </w:r>
      <w:r w:rsidRPr="00537E25" w:rsidR="00537E25">
        <w:rPr>
          <w:sz w:val="24"/>
          <w:szCs w:val="27"/>
        </w:rPr>
        <w:t>/данные изъяты/</w:t>
      </w:r>
      <w:r w:rsidRPr="002030F0" w:rsidR="007F78F8">
        <w:rPr>
          <w:sz w:val="24"/>
          <w:szCs w:val="27"/>
        </w:rPr>
        <w:t>,</w:t>
      </w:r>
      <w:r w:rsidRPr="002030F0" w:rsidR="00050A6A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>зарегистрированн</w:t>
      </w:r>
      <w:r w:rsidRPr="002030F0" w:rsidR="003D5186">
        <w:rPr>
          <w:sz w:val="24"/>
          <w:szCs w:val="27"/>
        </w:rPr>
        <w:t>о</w:t>
      </w:r>
      <w:r w:rsidRPr="002030F0" w:rsidR="00C6743E">
        <w:rPr>
          <w:sz w:val="24"/>
          <w:szCs w:val="27"/>
        </w:rPr>
        <w:t>й</w:t>
      </w:r>
      <w:r w:rsidRPr="002030F0" w:rsidR="00334CD1">
        <w:rPr>
          <w:sz w:val="24"/>
          <w:szCs w:val="27"/>
        </w:rPr>
        <w:t xml:space="preserve"> </w:t>
      </w:r>
      <w:r w:rsidRPr="002030F0" w:rsidR="00C3678B">
        <w:rPr>
          <w:sz w:val="24"/>
          <w:szCs w:val="27"/>
        </w:rPr>
        <w:t xml:space="preserve">и </w:t>
      </w:r>
      <w:r w:rsidRPr="002030F0" w:rsidR="004D424B">
        <w:rPr>
          <w:sz w:val="24"/>
          <w:szCs w:val="27"/>
        </w:rPr>
        <w:t>проживающе</w:t>
      </w:r>
      <w:r w:rsidRPr="002030F0" w:rsidR="00C6743E">
        <w:rPr>
          <w:sz w:val="24"/>
          <w:szCs w:val="27"/>
        </w:rPr>
        <w:t>й</w:t>
      </w:r>
      <w:r w:rsidRPr="002030F0" w:rsidR="004D424B">
        <w:rPr>
          <w:sz w:val="24"/>
          <w:szCs w:val="27"/>
        </w:rPr>
        <w:t xml:space="preserve"> </w:t>
      </w:r>
      <w:r w:rsidRPr="002030F0" w:rsidR="00C3678B">
        <w:rPr>
          <w:sz w:val="24"/>
          <w:szCs w:val="27"/>
        </w:rPr>
        <w:t>по адресу:</w:t>
      </w:r>
      <w:r w:rsidRPr="002030F0" w:rsidR="000C2D49">
        <w:rPr>
          <w:sz w:val="24"/>
          <w:szCs w:val="27"/>
        </w:rPr>
        <w:t xml:space="preserve"> </w:t>
      </w:r>
      <w:r w:rsidRPr="00537E25" w:rsidR="00537E25">
        <w:rPr>
          <w:sz w:val="24"/>
          <w:szCs w:val="27"/>
        </w:rPr>
        <w:t>/данные изъяты/</w:t>
      </w:r>
      <w:r w:rsidRPr="002030F0" w:rsidR="00774101">
        <w:rPr>
          <w:sz w:val="24"/>
          <w:szCs w:val="27"/>
        </w:rPr>
        <w:t>,</w:t>
      </w:r>
      <w:r w:rsidRPr="002030F0" w:rsidR="0044384E">
        <w:rPr>
          <w:sz w:val="24"/>
          <w:szCs w:val="27"/>
        </w:rPr>
        <w:t xml:space="preserve"> </w:t>
      </w:r>
    </w:p>
    <w:p w:rsidR="0064128C" w:rsidRPr="002030F0" w:rsidP="00C6743E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о привлечении </w:t>
      </w:r>
      <w:r w:rsidRPr="002030F0" w:rsidR="00C6743E">
        <w:rPr>
          <w:sz w:val="24"/>
          <w:szCs w:val="27"/>
        </w:rPr>
        <w:t xml:space="preserve">ее </w:t>
      </w:r>
      <w:r w:rsidRPr="002030F0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2030F0" w:rsidR="00F5155A">
        <w:rPr>
          <w:sz w:val="24"/>
          <w:szCs w:val="27"/>
        </w:rPr>
        <w:t xml:space="preserve">ч. 1 </w:t>
      </w:r>
      <w:r w:rsidRPr="002030F0" w:rsidR="006928B5">
        <w:rPr>
          <w:sz w:val="24"/>
          <w:szCs w:val="27"/>
        </w:rPr>
        <w:t>с</w:t>
      </w:r>
      <w:r w:rsidRPr="002030F0">
        <w:rPr>
          <w:sz w:val="24"/>
          <w:szCs w:val="27"/>
        </w:rPr>
        <w:t xml:space="preserve">т. </w:t>
      </w:r>
      <w:r w:rsidRPr="002030F0" w:rsidR="00EC7166">
        <w:rPr>
          <w:sz w:val="24"/>
          <w:szCs w:val="27"/>
        </w:rPr>
        <w:t>15.33</w:t>
      </w:r>
      <w:r w:rsidRPr="002030F0" w:rsidR="006928B5">
        <w:rPr>
          <w:sz w:val="24"/>
          <w:szCs w:val="27"/>
        </w:rPr>
        <w:t>.2</w:t>
      </w:r>
      <w:r w:rsidRPr="002030F0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2030F0" w:rsidR="00FA28BB">
        <w:rPr>
          <w:sz w:val="24"/>
          <w:szCs w:val="27"/>
        </w:rPr>
        <w:t>–</w:t>
      </w:r>
    </w:p>
    <w:p w:rsidR="0064128C" w:rsidRPr="002030F0" w:rsidP="0064128C">
      <w:pPr>
        <w:jc w:val="center"/>
        <w:rPr>
          <w:sz w:val="24"/>
          <w:szCs w:val="27"/>
        </w:rPr>
      </w:pPr>
      <w:r w:rsidRPr="002030F0">
        <w:rPr>
          <w:sz w:val="24"/>
          <w:szCs w:val="27"/>
        </w:rPr>
        <w:t>УСТАНОВИЛ:</w:t>
      </w:r>
    </w:p>
    <w:p w:rsidR="0060565B" w:rsidRPr="002030F0" w:rsidP="0064128C">
      <w:pPr>
        <w:jc w:val="center"/>
        <w:rPr>
          <w:sz w:val="24"/>
          <w:szCs w:val="27"/>
        </w:rPr>
      </w:pPr>
    </w:p>
    <w:p w:rsidR="00670F04" w:rsidRPr="002030F0" w:rsidP="00D2575F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Ковалышина</w:t>
      </w:r>
      <w:r w:rsidRPr="002030F0">
        <w:rPr>
          <w:sz w:val="24"/>
          <w:szCs w:val="27"/>
        </w:rPr>
        <w:t xml:space="preserve"> Т.В.</w:t>
      </w:r>
      <w:r w:rsidRPr="002030F0" w:rsidR="000F2EDD">
        <w:rPr>
          <w:sz w:val="24"/>
          <w:szCs w:val="27"/>
        </w:rPr>
        <w:t xml:space="preserve">, </w:t>
      </w:r>
      <w:r w:rsidRPr="002030F0" w:rsidR="00EC7166">
        <w:rPr>
          <w:sz w:val="24"/>
          <w:szCs w:val="27"/>
        </w:rPr>
        <w:t>являясь</w:t>
      </w:r>
      <w:r w:rsidRPr="002030F0" w:rsidR="003C19A5">
        <w:rPr>
          <w:sz w:val="24"/>
          <w:szCs w:val="27"/>
        </w:rPr>
        <w:t xml:space="preserve"> </w:t>
      </w:r>
      <w:r w:rsidRPr="002030F0" w:rsidR="00787E61">
        <w:rPr>
          <w:sz w:val="24"/>
          <w:szCs w:val="27"/>
        </w:rPr>
        <w:t xml:space="preserve">директором </w:t>
      </w:r>
      <w:r w:rsidRPr="00537E25" w:rsidR="00537E25">
        <w:rPr>
          <w:sz w:val="24"/>
          <w:szCs w:val="27"/>
        </w:rPr>
        <w:t>/данные изъяты/</w:t>
      </w:r>
      <w:r w:rsidRPr="002030F0" w:rsidR="00AE0074">
        <w:rPr>
          <w:sz w:val="24"/>
          <w:szCs w:val="27"/>
        </w:rPr>
        <w:t>,</w:t>
      </w:r>
      <w:r w:rsidRPr="002030F0" w:rsidR="00787E61">
        <w:rPr>
          <w:sz w:val="24"/>
          <w:szCs w:val="27"/>
        </w:rPr>
        <w:t xml:space="preserve"> </w:t>
      </w:r>
      <w:r w:rsidRPr="002030F0" w:rsidR="00AE0074">
        <w:rPr>
          <w:sz w:val="24"/>
          <w:szCs w:val="27"/>
        </w:rPr>
        <w:t xml:space="preserve">зарегистрированного по адресу: </w:t>
      </w:r>
      <w:r w:rsidRPr="00537E25" w:rsidR="001F4CAA">
        <w:rPr>
          <w:sz w:val="24"/>
          <w:szCs w:val="27"/>
        </w:rPr>
        <w:t>/данные изъяты/</w:t>
      </w:r>
      <w:r w:rsidRPr="002030F0" w:rsidR="00FE58AF">
        <w:rPr>
          <w:sz w:val="24"/>
          <w:szCs w:val="27"/>
        </w:rPr>
        <w:t xml:space="preserve">, </w:t>
      </w:r>
      <w:r w:rsidRPr="002030F0">
        <w:rPr>
          <w:sz w:val="24"/>
          <w:szCs w:val="27"/>
        </w:rPr>
        <w:t xml:space="preserve">не предоставила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5 пункта 2 статьи 11 Федерального закона № 27-ФЗ, а именно </w:t>
      </w:r>
      <w:r w:rsidRPr="002030F0" w:rsidR="008407F8">
        <w:rPr>
          <w:sz w:val="24"/>
          <w:szCs w:val="27"/>
        </w:rPr>
        <w:t>страхователь пред</w:t>
      </w:r>
      <w:r w:rsidRPr="002030F0" w:rsidR="004E74EB">
        <w:rPr>
          <w:sz w:val="24"/>
          <w:szCs w:val="27"/>
        </w:rPr>
        <w:t>о</w:t>
      </w:r>
      <w:r w:rsidRPr="002030F0" w:rsidR="008407F8">
        <w:rPr>
          <w:sz w:val="24"/>
          <w:szCs w:val="27"/>
        </w:rPr>
        <w:t xml:space="preserve">ставил </w:t>
      </w:r>
      <w:r w:rsidRPr="002030F0" w:rsidR="00E1012F">
        <w:rPr>
          <w:sz w:val="24"/>
          <w:szCs w:val="27"/>
        </w:rPr>
        <w:t>не в установленный срок</w:t>
      </w:r>
      <w:r w:rsidRPr="002030F0" w:rsidR="00E1012F">
        <w:rPr>
          <w:sz w:val="24"/>
          <w:szCs w:val="27"/>
        </w:rPr>
        <w:t xml:space="preserve"> </w:t>
      </w:r>
      <w:r w:rsidRPr="002030F0" w:rsidR="00EB4F52">
        <w:rPr>
          <w:sz w:val="24"/>
          <w:szCs w:val="27"/>
        </w:rPr>
        <w:t xml:space="preserve">сведения </w:t>
      </w:r>
      <w:r w:rsidRPr="002030F0" w:rsidR="004E74EB">
        <w:rPr>
          <w:sz w:val="24"/>
          <w:szCs w:val="27"/>
        </w:rPr>
        <w:t>о дате заключения (прекращения) и иных реквизитах договора ГПХ (</w:t>
      </w:r>
      <w:r w:rsidRPr="002030F0" w:rsidR="004C6AA7">
        <w:rPr>
          <w:sz w:val="24"/>
          <w:szCs w:val="27"/>
        </w:rPr>
        <w:t>подраздел 1.1, ЕФС-1</w:t>
      </w:r>
      <w:r w:rsidRPr="002030F0" w:rsidR="004E74EB">
        <w:rPr>
          <w:sz w:val="24"/>
          <w:szCs w:val="27"/>
        </w:rPr>
        <w:t>)</w:t>
      </w:r>
      <w:r w:rsidRPr="002030F0" w:rsidR="00D34050">
        <w:rPr>
          <w:sz w:val="24"/>
          <w:szCs w:val="27"/>
        </w:rPr>
        <w:t xml:space="preserve">, а именно: сведения с 8 кадровыми мероприятиями «НАЧАЛО ДОГОВОРА ГПХ» от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583DB3">
        <w:rPr>
          <w:sz w:val="24"/>
          <w:szCs w:val="27"/>
        </w:rPr>
        <w:t>(договора №</w:t>
      </w:r>
      <w:r w:rsidRPr="00537E25" w:rsidR="009738C9">
        <w:rPr>
          <w:sz w:val="24"/>
          <w:szCs w:val="27"/>
        </w:rPr>
        <w:t>/данные изъяты/</w:t>
      </w:r>
      <w:r w:rsidRPr="002030F0" w:rsidR="00583DB3">
        <w:rPr>
          <w:sz w:val="24"/>
          <w:szCs w:val="27"/>
        </w:rPr>
        <w:t xml:space="preserve">), от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583DB3">
        <w:rPr>
          <w:sz w:val="24"/>
          <w:szCs w:val="27"/>
        </w:rPr>
        <w:t>(договор №</w:t>
      </w:r>
      <w:r w:rsidRPr="00537E25" w:rsidR="009738C9">
        <w:rPr>
          <w:sz w:val="24"/>
          <w:szCs w:val="27"/>
        </w:rPr>
        <w:t>/данные изъяты/</w:t>
      </w:r>
      <w:r w:rsidRPr="002030F0" w:rsidR="00583DB3">
        <w:rPr>
          <w:sz w:val="24"/>
          <w:szCs w:val="27"/>
        </w:rPr>
        <w:t xml:space="preserve">), от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583DB3">
        <w:rPr>
          <w:sz w:val="24"/>
          <w:szCs w:val="27"/>
        </w:rPr>
        <w:t>(</w:t>
      </w:r>
      <w:r w:rsidRPr="002030F0" w:rsidR="00FE0544">
        <w:rPr>
          <w:sz w:val="24"/>
          <w:szCs w:val="27"/>
        </w:rPr>
        <w:t>договор №</w:t>
      </w:r>
      <w:r w:rsidRPr="00537E25" w:rsidR="009738C9">
        <w:rPr>
          <w:sz w:val="24"/>
          <w:szCs w:val="27"/>
        </w:rPr>
        <w:t>/данные изъяты/</w:t>
      </w:r>
      <w:r w:rsidRPr="002030F0" w:rsidR="00FE0544">
        <w:rPr>
          <w:sz w:val="24"/>
          <w:szCs w:val="27"/>
        </w:rPr>
        <w:t>, «ОКОНЧАНИЕ ДОГОВОРА ГПХ» от</w:t>
      </w:r>
      <w:r w:rsidRPr="002030F0" w:rsidR="0073554F">
        <w:rPr>
          <w:sz w:val="24"/>
          <w:szCs w:val="27"/>
        </w:rPr>
        <w:t xml:space="preserve">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73554F">
        <w:rPr>
          <w:sz w:val="24"/>
          <w:szCs w:val="27"/>
        </w:rPr>
        <w:t>(договор №</w:t>
      </w:r>
      <w:r w:rsidRPr="00537E25" w:rsidR="009738C9">
        <w:rPr>
          <w:sz w:val="24"/>
          <w:szCs w:val="27"/>
        </w:rPr>
        <w:t>/данные изъяты/</w:t>
      </w:r>
      <w:r w:rsidRPr="002030F0" w:rsidR="0073554F">
        <w:rPr>
          <w:sz w:val="24"/>
          <w:szCs w:val="27"/>
        </w:rPr>
        <w:t xml:space="preserve">), от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73554F">
        <w:rPr>
          <w:sz w:val="24"/>
          <w:szCs w:val="27"/>
        </w:rPr>
        <w:t>(договор №</w:t>
      </w:r>
      <w:r w:rsidRPr="00537E25" w:rsidR="009738C9">
        <w:rPr>
          <w:sz w:val="24"/>
          <w:szCs w:val="27"/>
        </w:rPr>
        <w:t>/данные изъяты/</w:t>
      </w:r>
      <w:r w:rsidRPr="002030F0" w:rsidR="00583DB3">
        <w:rPr>
          <w:sz w:val="24"/>
          <w:szCs w:val="27"/>
        </w:rPr>
        <w:t>)</w:t>
      </w:r>
      <w:r w:rsidRPr="002030F0" w:rsidR="0073554F">
        <w:rPr>
          <w:sz w:val="24"/>
          <w:szCs w:val="27"/>
        </w:rPr>
        <w:t xml:space="preserve">, от </w:t>
      </w:r>
      <w:r w:rsidRPr="00537E25" w:rsidR="000D6A86">
        <w:rPr>
          <w:sz w:val="24"/>
          <w:szCs w:val="27"/>
        </w:rPr>
        <w:t>/данные изъяты/</w:t>
      </w:r>
      <w:r w:rsidRPr="002030F0" w:rsidR="000D6A86">
        <w:rPr>
          <w:sz w:val="24"/>
          <w:szCs w:val="27"/>
        </w:rPr>
        <w:t xml:space="preserve"> </w:t>
      </w:r>
      <w:r w:rsidRPr="002030F0" w:rsidR="0073554F">
        <w:rPr>
          <w:sz w:val="24"/>
          <w:szCs w:val="27"/>
        </w:rPr>
        <w:t>(договор</w:t>
      </w:r>
      <w:r w:rsidRPr="002030F0" w:rsidR="0073554F">
        <w:rPr>
          <w:sz w:val="24"/>
          <w:szCs w:val="27"/>
        </w:rPr>
        <w:t xml:space="preserve"> №</w:t>
      </w:r>
      <w:r w:rsidRPr="00537E25" w:rsidR="009738C9">
        <w:rPr>
          <w:sz w:val="24"/>
          <w:szCs w:val="27"/>
        </w:rPr>
        <w:t>/данные изъяты/</w:t>
      </w:r>
      <w:r w:rsidRPr="002030F0" w:rsidR="0073554F">
        <w:rPr>
          <w:sz w:val="24"/>
          <w:szCs w:val="27"/>
        </w:rPr>
        <w:t>)</w:t>
      </w:r>
      <w:r w:rsidRPr="002030F0" w:rsidR="00D2575F">
        <w:rPr>
          <w:sz w:val="24"/>
          <w:szCs w:val="27"/>
        </w:rPr>
        <w:t xml:space="preserve"> на 1 ЗЛ предоставлены </w:t>
      </w:r>
      <w:r w:rsidRPr="00537E25" w:rsidR="000D6A86">
        <w:rPr>
          <w:sz w:val="24"/>
          <w:szCs w:val="27"/>
        </w:rPr>
        <w:t>/данные изъяты/</w:t>
      </w:r>
      <w:r w:rsidRPr="002030F0" w:rsidR="00DE2624">
        <w:rPr>
          <w:sz w:val="24"/>
          <w:szCs w:val="27"/>
        </w:rPr>
        <w:t xml:space="preserve">, </w:t>
      </w:r>
      <w:r w:rsidRPr="002030F0">
        <w:rPr>
          <w:sz w:val="24"/>
          <w:szCs w:val="27"/>
        </w:rPr>
        <w:t xml:space="preserve">с предельным сроком предоставления </w:t>
      </w:r>
      <w:r w:rsidRPr="002030F0">
        <w:rPr>
          <w:sz w:val="24"/>
          <w:szCs w:val="27"/>
        </w:rPr>
        <w:t>до</w:t>
      </w:r>
      <w:r w:rsidRPr="002030F0">
        <w:rPr>
          <w:sz w:val="24"/>
          <w:szCs w:val="27"/>
        </w:rPr>
        <w:t xml:space="preserve"> </w:t>
      </w:r>
      <w:r w:rsidRPr="00537E25" w:rsidR="000D6A86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>.</w:t>
      </w:r>
      <w:r w:rsidRPr="002030F0" w:rsidR="00BE5EE1">
        <w:rPr>
          <w:sz w:val="24"/>
          <w:szCs w:val="27"/>
        </w:rPr>
        <w:t xml:space="preserve"> </w:t>
      </w:r>
      <w:r w:rsidR="000D6A86">
        <w:rPr>
          <w:sz w:val="24"/>
          <w:szCs w:val="27"/>
        </w:rPr>
        <w:t xml:space="preserve"> </w:t>
      </w:r>
    </w:p>
    <w:p w:rsidR="00A817E9" w:rsidRPr="002030F0" w:rsidP="0083732E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В судебное заседание</w:t>
      </w:r>
      <w:r w:rsidRPr="002030F0" w:rsidR="00BA25F7">
        <w:rPr>
          <w:sz w:val="24"/>
          <w:szCs w:val="27"/>
        </w:rPr>
        <w:t xml:space="preserve"> </w:t>
      </w:r>
      <w:r w:rsidRPr="002030F0" w:rsidR="009F7303">
        <w:rPr>
          <w:sz w:val="24"/>
          <w:szCs w:val="27"/>
        </w:rPr>
        <w:t>Ковалышина</w:t>
      </w:r>
      <w:r w:rsidRPr="002030F0" w:rsidR="009F7303">
        <w:rPr>
          <w:sz w:val="24"/>
          <w:szCs w:val="27"/>
        </w:rPr>
        <w:t xml:space="preserve"> Т.В.</w:t>
      </w:r>
      <w:r w:rsidRPr="002030F0" w:rsidR="001F6154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>не явил</w:t>
      </w:r>
      <w:r w:rsidRPr="002030F0" w:rsidR="001F6154">
        <w:rPr>
          <w:sz w:val="24"/>
          <w:szCs w:val="27"/>
        </w:rPr>
        <w:t>ась</w:t>
      </w:r>
      <w:r w:rsidRPr="002030F0" w:rsidR="003D5186">
        <w:rPr>
          <w:sz w:val="24"/>
          <w:szCs w:val="27"/>
        </w:rPr>
        <w:t>, будучи надлежаще уведомле</w:t>
      </w:r>
      <w:r w:rsidRPr="002030F0">
        <w:rPr>
          <w:sz w:val="24"/>
          <w:szCs w:val="27"/>
        </w:rPr>
        <w:t>н</w:t>
      </w:r>
      <w:r w:rsidRPr="002030F0" w:rsidR="005C0E30">
        <w:rPr>
          <w:sz w:val="24"/>
          <w:szCs w:val="27"/>
        </w:rPr>
        <w:t>н</w:t>
      </w:r>
      <w:r w:rsidRPr="002030F0" w:rsidR="001F6154">
        <w:rPr>
          <w:sz w:val="24"/>
          <w:szCs w:val="27"/>
        </w:rPr>
        <w:t xml:space="preserve">ой </w:t>
      </w:r>
      <w:r w:rsidRPr="002030F0">
        <w:rPr>
          <w:sz w:val="24"/>
          <w:szCs w:val="27"/>
        </w:rPr>
        <w:t>о дате, времени и месте рассмотрения дела</w:t>
      </w:r>
      <w:r w:rsidRPr="002030F0" w:rsidR="006D780D">
        <w:rPr>
          <w:sz w:val="24"/>
          <w:szCs w:val="27"/>
        </w:rPr>
        <w:t xml:space="preserve"> судебной повесткой</w:t>
      </w:r>
      <w:r w:rsidRPr="002030F0">
        <w:rPr>
          <w:sz w:val="24"/>
          <w:szCs w:val="27"/>
        </w:rPr>
        <w:t xml:space="preserve">, </w:t>
      </w:r>
      <w:r w:rsidRPr="002030F0" w:rsidR="009F7303">
        <w:rPr>
          <w:sz w:val="24"/>
          <w:szCs w:val="27"/>
        </w:rPr>
        <w:t xml:space="preserve">полученной </w:t>
      </w:r>
      <w:r w:rsidRPr="002030F0" w:rsidR="001C350D">
        <w:rPr>
          <w:sz w:val="24"/>
          <w:szCs w:val="27"/>
        </w:rPr>
        <w:t xml:space="preserve">адресатом </w:t>
      </w:r>
      <w:r w:rsidRPr="002030F0" w:rsidR="009F7303">
        <w:rPr>
          <w:sz w:val="24"/>
          <w:szCs w:val="27"/>
        </w:rPr>
        <w:t xml:space="preserve">лично </w:t>
      </w:r>
      <w:r w:rsidRPr="00537E25" w:rsidR="000D6A86">
        <w:rPr>
          <w:sz w:val="24"/>
          <w:szCs w:val="27"/>
        </w:rPr>
        <w:t>/данные изъяты/</w:t>
      </w:r>
      <w:r w:rsidRPr="002030F0" w:rsidR="009F7303">
        <w:rPr>
          <w:sz w:val="24"/>
          <w:szCs w:val="27"/>
        </w:rPr>
        <w:t>.</w:t>
      </w:r>
    </w:p>
    <w:p w:rsidR="00771E86" w:rsidRPr="002030F0" w:rsidP="0083732E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030F0" w:rsidR="000B618A">
        <w:rPr>
          <w:sz w:val="24"/>
          <w:szCs w:val="27"/>
        </w:rPr>
        <w:t>Ковалышиной</w:t>
      </w:r>
      <w:r w:rsidRPr="002030F0" w:rsidR="000B618A">
        <w:rPr>
          <w:sz w:val="24"/>
          <w:szCs w:val="27"/>
        </w:rPr>
        <w:t xml:space="preserve"> Т.В.</w:t>
      </w:r>
    </w:p>
    <w:p w:rsidR="0083732E" w:rsidRPr="002030F0" w:rsidP="0083732E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Согласно п. </w:t>
      </w:r>
      <w:r w:rsidRPr="002030F0">
        <w:rPr>
          <w:sz w:val="24"/>
          <w:szCs w:val="27"/>
        </w:rPr>
        <w:t xml:space="preserve">6 </w:t>
      </w:r>
      <w:r w:rsidRPr="002030F0">
        <w:rPr>
          <w:sz w:val="24"/>
          <w:szCs w:val="27"/>
        </w:rPr>
        <w:t xml:space="preserve"> ст. 11 Федерального закона от </w:t>
      </w:r>
      <w:r w:rsidRPr="002030F0" w:rsidR="001369E6">
        <w:rPr>
          <w:sz w:val="24"/>
          <w:szCs w:val="27"/>
        </w:rPr>
        <w:t xml:space="preserve">01.04.1996 </w:t>
      </w:r>
      <w:r w:rsidRPr="002030F0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2030F0" w:rsidR="00A817E9">
        <w:rPr>
          <w:sz w:val="24"/>
          <w:szCs w:val="27"/>
        </w:rPr>
        <w:t>с</w:t>
      </w:r>
      <w:r w:rsidRPr="002030F0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2030F0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2030F0">
        <w:rPr>
          <w:sz w:val="24"/>
          <w:szCs w:val="27"/>
        </w:rPr>
        <w:t xml:space="preserve">Согласно </w:t>
      </w:r>
      <w:r w:rsidRPr="002030F0">
        <w:rPr>
          <w:rFonts w:eastAsiaTheme="minorHAnsi"/>
          <w:sz w:val="24"/>
          <w:szCs w:val="27"/>
          <w:lang w:eastAsia="en-US"/>
        </w:rPr>
        <w:t>пп</w:t>
      </w:r>
      <w:r w:rsidRPr="002030F0">
        <w:rPr>
          <w:rFonts w:eastAsiaTheme="minorHAnsi"/>
          <w:sz w:val="24"/>
          <w:szCs w:val="27"/>
          <w:lang w:eastAsia="en-US"/>
        </w:rPr>
        <w:t>.</w:t>
      </w:r>
      <w:r w:rsidRPr="002030F0"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2030F0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2030F0">
        <w:rPr>
          <w:sz w:val="24"/>
          <w:szCs w:val="27"/>
        </w:rPr>
        <w:t xml:space="preserve">Федерального закона от </w:t>
      </w:r>
      <w:r w:rsidRPr="002030F0" w:rsidR="001369E6">
        <w:rPr>
          <w:sz w:val="24"/>
          <w:szCs w:val="27"/>
        </w:rPr>
        <w:t xml:space="preserve">01.04.1996 </w:t>
      </w:r>
      <w:r w:rsidRPr="002030F0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2030F0" w:rsidR="00BA4658">
        <w:rPr>
          <w:rFonts w:eastAsiaTheme="minorHAnsi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2030F0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2030F0" w:rsidR="00BA4658">
        <w:rPr>
          <w:rFonts w:eastAsiaTheme="minorHAnsi"/>
          <w:sz w:val="24"/>
          <w:szCs w:val="27"/>
          <w:lang w:eastAsia="en-US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</w:t>
      </w:r>
      <w:r w:rsidRPr="002030F0" w:rsidR="00BA4658">
        <w:rPr>
          <w:rFonts w:eastAsiaTheme="minorHAnsi"/>
          <w:sz w:val="24"/>
          <w:szCs w:val="27"/>
          <w:lang w:eastAsia="en-US"/>
        </w:rPr>
        <w:t>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2030F0" w:rsidR="00BA4658">
        <w:rPr>
          <w:rFonts w:eastAsiaTheme="minorHAnsi"/>
          <w:sz w:val="24"/>
          <w:szCs w:val="27"/>
          <w:lang w:eastAsia="en-US"/>
        </w:rPr>
        <w:t xml:space="preserve">, </w:t>
      </w:r>
      <w:r w:rsidRPr="002030F0" w:rsidR="00BA4658">
        <w:rPr>
          <w:rFonts w:eastAsiaTheme="minorHAnsi"/>
          <w:sz w:val="24"/>
          <w:szCs w:val="27"/>
          <w:lang w:eastAsia="en-US"/>
        </w:rPr>
        <w:t>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2030F0">
        <w:rPr>
          <w:rFonts w:eastAsiaTheme="minorHAnsi"/>
          <w:sz w:val="24"/>
          <w:szCs w:val="27"/>
          <w:lang w:eastAsia="en-US"/>
        </w:rPr>
        <w:t>.</w:t>
      </w:r>
    </w:p>
    <w:p w:rsidR="00C67CEE" w:rsidRPr="002030F0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2030F0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2030F0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2030F0" w:rsidP="00B343CF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Как установлено суд</w:t>
      </w:r>
      <w:r w:rsidRPr="002030F0" w:rsidR="005F0456">
        <w:rPr>
          <w:sz w:val="24"/>
          <w:szCs w:val="27"/>
        </w:rPr>
        <w:t xml:space="preserve">ом, </w:t>
      </w:r>
      <w:r w:rsidRPr="002030F0" w:rsidR="009810AF">
        <w:rPr>
          <w:sz w:val="24"/>
          <w:szCs w:val="27"/>
        </w:rPr>
        <w:t>Ковалышина</w:t>
      </w:r>
      <w:r w:rsidRPr="002030F0" w:rsidR="009810AF">
        <w:rPr>
          <w:sz w:val="24"/>
          <w:szCs w:val="27"/>
        </w:rPr>
        <w:t xml:space="preserve"> Т.В.</w:t>
      </w:r>
      <w:r w:rsidRPr="002030F0">
        <w:rPr>
          <w:sz w:val="24"/>
          <w:szCs w:val="27"/>
        </w:rPr>
        <w:t xml:space="preserve">, являясь директором </w:t>
      </w:r>
      <w:r w:rsidRPr="00537E25" w:rsidR="00D9613E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 xml:space="preserve">, </w:t>
      </w:r>
      <w:r w:rsidRPr="002030F0" w:rsidR="00BE5EE1">
        <w:rPr>
          <w:sz w:val="24"/>
          <w:szCs w:val="27"/>
        </w:rPr>
        <w:t xml:space="preserve">зарегистрированного по адресу: </w:t>
      </w:r>
      <w:r w:rsidRPr="00537E25" w:rsidR="00D9613E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>, несвоевременно</w:t>
      </w:r>
      <w:r w:rsidRPr="002030F0" w:rsidR="005F0456">
        <w:rPr>
          <w:sz w:val="24"/>
          <w:szCs w:val="27"/>
        </w:rPr>
        <w:t>,</w:t>
      </w:r>
      <w:r w:rsidRPr="002030F0">
        <w:rPr>
          <w:sz w:val="24"/>
          <w:szCs w:val="27"/>
        </w:rPr>
        <w:t xml:space="preserve"> </w:t>
      </w:r>
      <w:r w:rsidRPr="00537E25" w:rsidR="00DE22A4">
        <w:rPr>
          <w:sz w:val="24"/>
          <w:szCs w:val="27"/>
        </w:rPr>
        <w:t>/данные изъяты/</w:t>
      </w:r>
      <w:r w:rsidRPr="002030F0" w:rsidR="005F0456">
        <w:rPr>
          <w:sz w:val="24"/>
          <w:szCs w:val="27"/>
        </w:rPr>
        <w:t>,</w:t>
      </w:r>
      <w:r w:rsidRPr="002030F0">
        <w:rPr>
          <w:sz w:val="24"/>
          <w:szCs w:val="27"/>
        </w:rPr>
        <w:t xml:space="preserve"> представил</w:t>
      </w:r>
      <w:r w:rsidRPr="002030F0" w:rsidR="009B78FE">
        <w:rPr>
          <w:sz w:val="24"/>
          <w:szCs w:val="27"/>
        </w:rPr>
        <w:t>а</w:t>
      </w:r>
      <w:r w:rsidRPr="002030F0">
        <w:rPr>
          <w:sz w:val="24"/>
          <w:szCs w:val="27"/>
        </w:rPr>
        <w:t xml:space="preserve"> подраздел 1.1 формы ЕФС-1 в отношении 1 застрахованного лица, сведения с </w:t>
      </w:r>
      <w:r w:rsidRPr="002030F0" w:rsidR="00EF6581">
        <w:rPr>
          <w:sz w:val="24"/>
          <w:szCs w:val="27"/>
        </w:rPr>
        <w:t xml:space="preserve">8 кадровыми мероприятиями «НАЧАЛО ДОГОВОРА ГПХ»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(договора №</w:t>
      </w:r>
      <w:r w:rsidRPr="00537E25" w:rsidR="0032202B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 xml:space="preserve">),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 №</w:t>
      </w:r>
      <w:r w:rsidRPr="00537E25" w:rsidR="0032202B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 xml:space="preserve">),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 №</w:t>
      </w:r>
      <w:r w:rsidRPr="00537E25" w:rsidR="0032202B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 xml:space="preserve">, «ОКОНЧАНИЕ ДОГОВОРА ГПХ»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 №</w:t>
      </w:r>
      <w:r w:rsidRPr="00537E25" w:rsidR="00F46F08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 xml:space="preserve">),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 №</w:t>
      </w:r>
      <w:r w:rsidRPr="00537E25" w:rsidR="0032202B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 xml:space="preserve">), от </w:t>
      </w:r>
      <w:r w:rsidRPr="00537E25" w:rsidR="00DE22A4">
        <w:rPr>
          <w:sz w:val="24"/>
          <w:szCs w:val="27"/>
        </w:rPr>
        <w:t>/данные изъяты/</w:t>
      </w:r>
      <w:r w:rsidRPr="002030F0" w:rsidR="00DE22A4">
        <w:rPr>
          <w:sz w:val="24"/>
          <w:szCs w:val="27"/>
        </w:rPr>
        <w:t xml:space="preserve"> </w:t>
      </w:r>
      <w:r w:rsidRPr="002030F0" w:rsidR="00EF6581">
        <w:rPr>
          <w:sz w:val="24"/>
          <w:szCs w:val="27"/>
        </w:rPr>
        <w:t>(договор №</w:t>
      </w:r>
      <w:r w:rsidRPr="00537E25" w:rsidR="0032202B">
        <w:rPr>
          <w:sz w:val="24"/>
          <w:szCs w:val="27"/>
        </w:rPr>
        <w:t>/данные изъяты/</w:t>
      </w:r>
      <w:r w:rsidRPr="002030F0" w:rsidR="00EF6581">
        <w:rPr>
          <w:sz w:val="24"/>
          <w:szCs w:val="27"/>
        </w:rPr>
        <w:t>)</w:t>
      </w:r>
      <w:r w:rsidRPr="002030F0">
        <w:rPr>
          <w:sz w:val="24"/>
          <w:szCs w:val="27"/>
        </w:rPr>
        <w:t xml:space="preserve">, при сроке представления сведений не позднее </w:t>
      </w:r>
      <w:r w:rsidRPr="00537E25" w:rsidR="00DE22A4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>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  <w:r w:rsidRPr="002030F0" w:rsidR="00EF6581">
        <w:rPr>
          <w:sz w:val="24"/>
          <w:szCs w:val="27"/>
        </w:rPr>
        <w:t xml:space="preserve"> </w:t>
      </w:r>
    </w:p>
    <w:p w:rsidR="00B343CF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Согласно сведениям из Единого государственного реестра юридических лиц, </w:t>
      </w:r>
      <w:r w:rsidRPr="002030F0">
        <w:rPr>
          <w:sz w:val="24"/>
          <w:szCs w:val="27"/>
        </w:rPr>
        <w:t xml:space="preserve">лицом, имеющим право без доверенности действовать от имени юридического лица </w:t>
      </w:r>
      <w:r w:rsidRPr="00537E25" w:rsidR="00E03947">
        <w:rPr>
          <w:sz w:val="24"/>
          <w:szCs w:val="27"/>
        </w:rPr>
        <w:t>/данные изъяты</w:t>
      </w:r>
      <w:r w:rsidRPr="00537E25" w:rsidR="00E03947">
        <w:rPr>
          <w:sz w:val="24"/>
          <w:szCs w:val="27"/>
        </w:rPr>
        <w:t>/</w:t>
      </w:r>
      <w:r w:rsidRPr="002030F0">
        <w:rPr>
          <w:sz w:val="24"/>
          <w:szCs w:val="27"/>
        </w:rPr>
        <w:t xml:space="preserve">, </w:t>
      </w:r>
      <w:r w:rsidRPr="002030F0" w:rsidR="004E50E5">
        <w:rPr>
          <w:sz w:val="24"/>
          <w:szCs w:val="27"/>
        </w:rPr>
        <w:t xml:space="preserve">зарегистрированного по адресу: </w:t>
      </w:r>
      <w:r w:rsidRPr="00537E25" w:rsidR="00E03947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>, является директор</w:t>
      </w:r>
      <w:r w:rsidRPr="002030F0" w:rsidR="008E08E8">
        <w:rPr>
          <w:sz w:val="24"/>
          <w:szCs w:val="27"/>
        </w:rPr>
        <w:t xml:space="preserve"> </w:t>
      </w:r>
      <w:r w:rsidRPr="002030F0" w:rsidR="004E50E5">
        <w:rPr>
          <w:sz w:val="24"/>
          <w:szCs w:val="27"/>
        </w:rPr>
        <w:t>Ковалышина</w:t>
      </w:r>
      <w:r w:rsidRPr="002030F0" w:rsidR="004E50E5">
        <w:rPr>
          <w:sz w:val="24"/>
          <w:szCs w:val="27"/>
        </w:rPr>
        <w:t xml:space="preserve"> Татьяна Владимировна</w:t>
      </w:r>
      <w:r w:rsidRPr="002030F0">
        <w:rPr>
          <w:sz w:val="24"/>
          <w:szCs w:val="27"/>
        </w:rPr>
        <w:t>.</w:t>
      </w:r>
      <w:r w:rsidRPr="002030F0" w:rsidR="004E50E5">
        <w:rPr>
          <w:sz w:val="24"/>
          <w:szCs w:val="27"/>
        </w:rPr>
        <w:t xml:space="preserve"> </w:t>
      </w:r>
    </w:p>
    <w:p w:rsidR="00B25C6E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2030F0" w:rsidR="008E08E8">
        <w:rPr>
          <w:sz w:val="24"/>
          <w:szCs w:val="27"/>
        </w:rPr>
        <w:t xml:space="preserve"> </w:t>
      </w:r>
      <w:r w:rsidRPr="002030F0" w:rsidR="004319AE">
        <w:rPr>
          <w:sz w:val="24"/>
          <w:szCs w:val="27"/>
        </w:rPr>
        <w:t>Ковалышина</w:t>
      </w:r>
      <w:r w:rsidRPr="002030F0" w:rsidR="004319AE">
        <w:rPr>
          <w:sz w:val="24"/>
          <w:szCs w:val="27"/>
        </w:rPr>
        <w:t xml:space="preserve"> Т.В. </w:t>
      </w:r>
      <w:r w:rsidRPr="002030F0">
        <w:rPr>
          <w:sz w:val="24"/>
          <w:szCs w:val="27"/>
        </w:rPr>
        <w:t>Опровергающих указанные обстоятельства доказательств мировому судье не представлено.</w:t>
      </w:r>
      <w:r w:rsidRPr="002030F0" w:rsidR="003A220B">
        <w:rPr>
          <w:sz w:val="24"/>
          <w:szCs w:val="27"/>
        </w:rPr>
        <w:t xml:space="preserve"> </w:t>
      </w:r>
    </w:p>
    <w:p w:rsidR="00EF0703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Вина </w:t>
      </w:r>
      <w:r w:rsidRPr="002030F0" w:rsidR="00252FF2">
        <w:rPr>
          <w:sz w:val="24"/>
          <w:szCs w:val="27"/>
        </w:rPr>
        <w:t>Ковалышиной</w:t>
      </w:r>
      <w:r w:rsidRPr="002030F0" w:rsidR="00252FF2">
        <w:rPr>
          <w:sz w:val="24"/>
          <w:szCs w:val="27"/>
        </w:rPr>
        <w:t xml:space="preserve"> Т.В. </w:t>
      </w:r>
      <w:r w:rsidRPr="002030F0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537E25" w:rsidR="005D0E34">
        <w:rPr>
          <w:sz w:val="24"/>
          <w:szCs w:val="27"/>
        </w:rPr>
        <w:t>/данные изъяты/</w:t>
      </w:r>
      <w:r w:rsidRPr="002030F0" w:rsidR="00DA61B5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 xml:space="preserve">от </w:t>
      </w:r>
      <w:r w:rsidRPr="00537E25" w:rsidR="005D0E34">
        <w:rPr>
          <w:sz w:val="24"/>
          <w:szCs w:val="27"/>
        </w:rPr>
        <w:t>/данные изъяты/</w:t>
      </w:r>
      <w:r w:rsidRPr="002030F0">
        <w:rPr>
          <w:sz w:val="24"/>
          <w:szCs w:val="27"/>
        </w:rPr>
        <w:t>,</w:t>
      </w:r>
      <w:r w:rsidRPr="002030F0" w:rsidR="00864A24">
        <w:rPr>
          <w:sz w:val="24"/>
          <w:szCs w:val="27"/>
        </w:rPr>
        <w:t xml:space="preserve"> </w:t>
      </w:r>
      <w:r w:rsidRPr="002030F0" w:rsidR="00064CF7">
        <w:rPr>
          <w:sz w:val="24"/>
          <w:szCs w:val="27"/>
        </w:rPr>
        <w:t>скрин</w:t>
      </w:r>
      <w:r w:rsidRPr="002030F0" w:rsidR="00AF4E76">
        <w:rPr>
          <w:sz w:val="24"/>
          <w:szCs w:val="27"/>
        </w:rPr>
        <w:t xml:space="preserve">шотом </w:t>
      </w:r>
      <w:r w:rsidRPr="002030F0" w:rsidR="00B04AD2">
        <w:rPr>
          <w:sz w:val="24"/>
          <w:szCs w:val="27"/>
        </w:rPr>
        <w:t xml:space="preserve">из программного </w:t>
      </w:r>
      <w:r w:rsidRPr="002030F0" w:rsidR="00FF53F2">
        <w:rPr>
          <w:sz w:val="24"/>
          <w:szCs w:val="27"/>
        </w:rPr>
        <w:t xml:space="preserve">комплекса АРМ АСВ, </w:t>
      </w:r>
      <w:r w:rsidRPr="002030F0" w:rsidR="008C0A26">
        <w:rPr>
          <w:sz w:val="24"/>
          <w:szCs w:val="27"/>
        </w:rPr>
        <w:t>протоколом проверки отчетности, уведомлением о доставке</w:t>
      </w:r>
      <w:r w:rsidRPr="002030F0" w:rsidR="007F75B3">
        <w:rPr>
          <w:sz w:val="24"/>
          <w:szCs w:val="27"/>
        </w:rPr>
        <w:t xml:space="preserve">, копией акта о выявлении правонарушения от </w:t>
      </w:r>
      <w:r w:rsidRPr="00537E25" w:rsidR="005D0E34">
        <w:rPr>
          <w:sz w:val="24"/>
          <w:szCs w:val="27"/>
        </w:rPr>
        <w:t>/данные изъяты/</w:t>
      </w:r>
      <w:r w:rsidRPr="002030F0" w:rsidR="004364C6">
        <w:rPr>
          <w:sz w:val="24"/>
          <w:szCs w:val="27"/>
        </w:rPr>
        <w:t xml:space="preserve"> № </w:t>
      </w:r>
      <w:r w:rsidRPr="00537E25" w:rsidR="005D0E34">
        <w:rPr>
          <w:sz w:val="24"/>
          <w:szCs w:val="27"/>
        </w:rPr>
        <w:t>/данные изъяты/</w:t>
      </w:r>
      <w:r w:rsidRPr="002030F0" w:rsidR="009C74A2">
        <w:rPr>
          <w:sz w:val="24"/>
          <w:szCs w:val="27"/>
        </w:rPr>
        <w:t xml:space="preserve">, копией решения о привлечении страхователя к ответственности за совершение правонарушения от </w:t>
      </w:r>
      <w:r w:rsidRPr="00537E25" w:rsidR="005D0E34">
        <w:rPr>
          <w:sz w:val="24"/>
          <w:szCs w:val="27"/>
        </w:rPr>
        <w:t>/данные изъяты/</w:t>
      </w:r>
      <w:r w:rsidRPr="002030F0" w:rsidR="009C74A2">
        <w:rPr>
          <w:sz w:val="24"/>
          <w:szCs w:val="27"/>
        </w:rPr>
        <w:t xml:space="preserve"> № </w:t>
      </w:r>
      <w:r w:rsidRPr="00537E25" w:rsidR="005D0E34">
        <w:rPr>
          <w:sz w:val="24"/>
          <w:szCs w:val="27"/>
        </w:rPr>
        <w:t>/данные изъяты</w:t>
      </w:r>
      <w:r w:rsidRPr="00537E25" w:rsidR="005D0E34">
        <w:rPr>
          <w:sz w:val="24"/>
          <w:szCs w:val="27"/>
        </w:rPr>
        <w:t>/</w:t>
      </w:r>
      <w:r w:rsidRPr="002030F0" w:rsidR="00AF4E76">
        <w:rPr>
          <w:sz w:val="24"/>
          <w:szCs w:val="27"/>
        </w:rPr>
        <w:t xml:space="preserve">, скриншотом из программного комплекса, </w:t>
      </w:r>
      <w:r w:rsidRPr="002030F0" w:rsidR="003F4927">
        <w:rPr>
          <w:sz w:val="24"/>
          <w:szCs w:val="27"/>
        </w:rPr>
        <w:t>выписк</w:t>
      </w:r>
      <w:r w:rsidRPr="002030F0" w:rsidR="0047733E">
        <w:rPr>
          <w:sz w:val="24"/>
          <w:szCs w:val="27"/>
        </w:rPr>
        <w:t>ой</w:t>
      </w:r>
      <w:r w:rsidRPr="002030F0" w:rsidR="003F4927">
        <w:rPr>
          <w:sz w:val="24"/>
          <w:szCs w:val="27"/>
        </w:rPr>
        <w:t xml:space="preserve"> из ЕГРЮЛ.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2030F0" w:rsidR="00581B00">
        <w:rPr>
          <w:sz w:val="24"/>
          <w:szCs w:val="27"/>
        </w:rPr>
        <w:t xml:space="preserve"> </w:t>
      </w:r>
      <w:r w:rsidRPr="002030F0" w:rsidR="000B492C">
        <w:rPr>
          <w:sz w:val="24"/>
          <w:szCs w:val="27"/>
        </w:rPr>
        <w:t>Ковалышина</w:t>
      </w:r>
      <w:r w:rsidRPr="002030F0" w:rsidR="000B492C">
        <w:rPr>
          <w:sz w:val="24"/>
          <w:szCs w:val="27"/>
        </w:rPr>
        <w:t xml:space="preserve"> Т.В. </w:t>
      </w:r>
      <w:r w:rsidRPr="002030F0">
        <w:rPr>
          <w:sz w:val="24"/>
          <w:szCs w:val="27"/>
        </w:rPr>
        <w:t>совершил</w:t>
      </w:r>
      <w:r w:rsidRPr="002030F0" w:rsidR="00091B0E">
        <w:rPr>
          <w:sz w:val="24"/>
          <w:szCs w:val="27"/>
        </w:rPr>
        <w:t>а</w:t>
      </w:r>
      <w:r w:rsidRPr="002030F0">
        <w:rPr>
          <w:sz w:val="24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</w:t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  <w:t xml:space="preserve">. 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030F0" w:rsidR="000B492C">
        <w:rPr>
          <w:sz w:val="24"/>
          <w:szCs w:val="27"/>
        </w:rPr>
        <w:t>Ковалышиной</w:t>
      </w:r>
      <w:r w:rsidRPr="002030F0" w:rsidR="000B492C">
        <w:rPr>
          <w:sz w:val="24"/>
          <w:szCs w:val="27"/>
        </w:rPr>
        <w:t xml:space="preserve"> Т.В. </w:t>
      </w:r>
      <w:r w:rsidRPr="002030F0">
        <w:rPr>
          <w:sz w:val="24"/>
          <w:szCs w:val="27"/>
        </w:rPr>
        <w:t>при возбуждении производства по делу соблюдены.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2030F0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2030F0">
        <w:rPr>
          <w:sz w:val="24"/>
          <w:szCs w:val="27"/>
        </w:rPr>
        <w:t xml:space="preserve"> при отсутствии имущественного ущерба.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2030F0">
        <w:rPr>
          <w:sz w:val="24"/>
          <w:szCs w:val="27"/>
        </w:rPr>
        <w:t>ч.ч</w:t>
      </w:r>
      <w:r w:rsidRPr="002030F0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2030F0" w:rsidP="001B2AA0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2030F0">
        <w:rPr>
          <w:sz w:val="24"/>
          <w:szCs w:val="27"/>
        </w:rPr>
        <w:t>ст.ст</w:t>
      </w:r>
      <w:r w:rsidRPr="002030F0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2030F0">
        <w:rPr>
          <w:sz w:val="24"/>
          <w:szCs w:val="27"/>
        </w:rPr>
        <w:t xml:space="preserve">. </w:t>
      </w:r>
      <w:r w:rsidRPr="002030F0">
        <w:rPr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2030F0" w:rsidR="00D166AF">
        <w:rPr>
          <w:sz w:val="24"/>
          <w:szCs w:val="27"/>
        </w:rPr>
        <w:t>Ковалышиной</w:t>
      </w:r>
      <w:r w:rsidRPr="002030F0" w:rsidR="00D166AF">
        <w:rPr>
          <w:sz w:val="24"/>
          <w:szCs w:val="27"/>
        </w:rPr>
        <w:t xml:space="preserve"> Т.В. </w:t>
      </w:r>
      <w:r w:rsidRPr="002030F0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 xml:space="preserve">На основании </w:t>
      </w:r>
      <w:r w:rsidRPr="002030F0">
        <w:rPr>
          <w:sz w:val="24"/>
          <w:szCs w:val="27"/>
        </w:rPr>
        <w:t>изложенного</w:t>
      </w:r>
      <w:r w:rsidRPr="002030F0">
        <w:rPr>
          <w:sz w:val="24"/>
          <w:szCs w:val="27"/>
        </w:rPr>
        <w:t>, руководствуясь ст. ст. 15.33.2, 25.1, 29.9, 29.10 КоАП РФ, мировой судья -</w:t>
      </w:r>
      <w:r w:rsidRPr="002030F0" w:rsidR="008F507B">
        <w:rPr>
          <w:sz w:val="24"/>
          <w:szCs w:val="27"/>
        </w:rPr>
        <w:t xml:space="preserve"> </w:t>
      </w:r>
    </w:p>
    <w:p w:rsidR="00F6230C" w:rsidRPr="002030F0" w:rsidP="00F6230C">
      <w:pPr>
        <w:jc w:val="center"/>
        <w:rPr>
          <w:sz w:val="24"/>
          <w:szCs w:val="27"/>
        </w:rPr>
      </w:pPr>
      <w:r w:rsidRPr="002030F0">
        <w:rPr>
          <w:sz w:val="24"/>
          <w:szCs w:val="27"/>
        </w:rPr>
        <w:t>ПОСТАНОВИЛ:</w:t>
      </w:r>
    </w:p>
    <w:p w:rsidR="0060565B" w:rsidRPr="002030F0" w:rsidP="00F6230C">
      <w:pPr>
        <w:jc w:val="center"/>
        <w:rPr>
          <w:sz w:val="24"/>
          <w:szCs w:val="27"/>
        </w:rPr>
      </w:pPr>
    </w:p>
    <w:p w:rsidR="00F6230C" w:rsidRPr="002030F0" w:rsidP="00F6230C">
      <w:pPr>
        <w:ind w:firstLine="708"/>
        <w:jc w:val="both"/>
        <w:rPr>
          <w:sz w:val="24"/>
          <w:szCs w:val="27"/>
        </w:rPr>
      </w:pPr>
      <w:r w:rsidRPr="002030F0">
        <w:rPr>
          <w:sz w:val="24"/>
          <w:szCs w:val="27"/>
        </w:rPr>
        <w:t>Ковалышину</w:t>
      </w:r>
      <w:r w:rsidRPr="002030F0">
        <w:rPr>
          <w:sz w:val="24"/>
          <w:szCs w:val="27"/>
        </w:rPr>
        <w:t xml:space="preserve"> Татьяну Владимировну</w:t>
      </w:r>
      <w:r w:rsidRPr="002030F0" w:rsidR="00CA19B1">
        <w:rPr>
          <w:sz w:val="24"/>
          <w:szCs w:val="27"/>
        </w:rPr>
        <w:t xml:space="preserve">  </w:t>
      </w:r>
      <w:r w:rsidRPr="002030F0" w:rsidR="00EB54E3">
        <w:rPr>
          <w:sz w:val="24"/>
          <w:szCs w:val="27"/>
        </w:rPr>
        <w:t>–</w:t>
      </w:r>
      <w:r w:rsidRPr="002030F0" w:rsidR="0076052E">
        <w:rPr>
          <w:sz w:val="24"/>
          <w:szCs w:val="27"/>
        </w:rPr>
        <w:t xml:space="preserve"> </w:t>
      </w:r>
      <w:r w:rsidRPr="00537E25" w:rsidR="00D9613E">
        <w:rPr>
          <w:sz w:val="24"/>
          <w:szCs w:val="27"/>
        </w:rPr>
        <w:t>/данные изъяты/</w:t>
      </w:r>
      <w:r w:rsidRPr="002030F0" w:rsidR="00CA19B1">
        <w:rPr>
          <w:sz w:val="24"/>
          <w:szCs w:val="27"/>
        </w:rPr>
        <w:t xml:space="preserve">, </w:t>
      </w:r>
      <w:r w:rsidRPr="002030F0">
        <w:rPr>
          <w:sz w:val="24"/>
          <w:szCs w:val="27"/>
        </w:rPr>
        <w:t>признать виновн</w:t>
      </w:r>
      <w:r w:rsidRPr="002030F0" w:rsidR="00EB54E3">
        <w:rPr>
          <w:sz w:val="24"/>
          <w:szCs w:val="27"/>
        </w:rPr>
        <w:t>ой</w:t>
      </w:r>
      <w:r w:rsidRPr="002030F0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2030F0" w:rsidR="00202A33">
        <w:rPr>
          <w:sz w:val="24"/>
          <w:szCs w:val="27"/>
        </w:rPr>
        <w:t>е</w:t>
      </w:r>
      <w:r w:rsidRPr="002030F0" w:rsidR="00EB54E3">
        <w:rPr>
          <w:sz w:val="24"/>
          <w:szCs w:val="27"/>
        </w:rPr>
        <w:t>й</w:t>
      </w:r>
      <w:r w:rsidRPr="002030F0" w:rsidR="00202A33">
        <w:rPr>
          <w:sz w:val="24"/>
          <w:szCs w:val="27"/>
        </w:rPr>
        <w:t xml:space="preserve"> </w:t>
      </w:r>
      <w:r w:rsidRPr="002030F0">
        <w:rPr>
          <w:sz w:val="24"/>
          <w:szCs w:val="27"/>
        </w:rPr>
        <w:t>административное наказание в виде предупреждения.</w:t>
      </w:r>
    </w:p>
    <w:p w:rsidR="00F6230C" w:rsidRPr="002030F0" w:rsidP="00F6230C">
      <w:pPr>
        <w:ind w:firstLine="708"/>
        <w:jc w:val="both"/>
        <w:rPr>
          <w:rStyle w:val="s11"/>
          <w:szCs w:val="27"/>
        </w:rPr>
      </w:pPr>
      <w:r w:rsidRPr="002030F0">
        <w:rPr>
          <w:sz w:val="24"/>
          <w:szCs w:val="27"/>
        </w:rPr>
        <w:t xml:space="preserve">Постановление может быть обжаловано в течение 10 </w:t>
      </w:r>
      <w:r w:rsidRPr="002030F0" w:rsidR="005301EA">
        <w:rPr>
          <w:sz w:val="24"/>
          <w:szCs w:val="27"/>
        </w:rPr>
        <w:t>д</w:t>
      </w:r>
      <w:r w:rsidRPr="002030F0" w:rsidR="00EB54E3">
        <w:rPr>
          <w:sz w:val="24"/>
          <w:szCs w:val="27"/>
        </w:rPr>
        <w:t>ней</w:t>
      </w:r>
      <w:r w:rsidRPr="002030F0">
        <w:rPr>
          <w:sz w:val="24"/>
          <w:szCs w:val="27"/>
        </w:rPr>
        <w:t xml:space="preserve"> со дня вручения или получения копии постановления в</w:t>
      </w:r>
      <w:r w:rsidRPr="002030F0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2030F0" w:rsidP="00F6230C">
      <w:pPr>
        <w:jc w:val="both"/>
        <w:rPr>
          <w:sz w:val="24"/>
          <w:szCs w:val="27"/>
        </w:rPr>
      </w:pPr>
    </w:p>
    <w:p w:rsidR="00C528EC" w:rsidRPr="002030F0" w:rsidP="00C07628">
      <w:pPr>
        <w:ind w:firstLine="708"/>
        <w:rPr>
          <w:sz w:val="24"/>
          <w:szCs w:val="27"/>
        </w:rPr>
      </w:pPr>
      <w:r w:rsidRPr="002030F0">
        <w:rPr>
          <w:sz w:val="24"/>
          <w:szCs w:val="27"/>
        </w:rPr>
        <w:t>Мировой судья</w:t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>
        <w:rPr>
          <w:sz w:val="24"/>
          <w:szCs w:val="27"/>
        </w:rPr>
        <w:tab/>
      </w:r>
      <w:r w:rsidRPr="002030F0" w:rsidR="00920204">
        <w:rPr>
          <w:sz w:val="24"/>
          <w:szCs w:val="27"/>
        </w:rPr>
        <w:t xml:space="preserve">                     </w:t>
      </w:r>
      <w:r w:rsidRPr="002030F0">
        <w:rPr>
          <w:sz w:val="24"/>
          <w:szCs w:val="27"/>
        </w:rPr>
        <w:tab/>
        <w:t xml:space="preserve">А.Э. Власенко </w:t>
      </w:r>
    </w:p>
    <w:p w:rsidR="009A52D1" w:rsidRPr="002030F0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B58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369C1"/>
    <w:rsid w:val="00046493"/>
    <w:rsid w:val="00050A6A"/>
    <w:rsid w:val="0005259E"/>
    <w:rsid w:val="0005293D"/>
    <w:rsid w:val="00053082"/>
    <w:rsid w:val="00064CF7"/>
    <w:rsid w:val="00065EAA"/>
    <w:rsid w:val="000711D4"/>
    <w:rsid w:val="00074C15"/>
    <w:rsid w:val="00091B0E"/>
    <w:rsid w:val="00096C57"/>
    <w:rsid w:val="00096E12"/>
    <w:rsid w:val="000A0B31"/>
    <w:rsid w:val="000A1153"/>
    <w:rsid w:val="000B492C"/>
    <w:rsid w:val="000B618A"/>
    <w:rsid w:val="000C2D49"/>
    <w:rsid w:val="000D58FC"/>
    <w:rsid w:val="000D6A86"/>
    <w:rsid w:val="000F1601"/>
    <w:rsid w:val="000F2EDD"/>
    <w:rsid w:val="0013638F"/>
    <w:rsid w:val="001369E6"/>
    <w:rsid w:val="00141B7A"/>
    <w:rsid w:val="00143C82"/>
    <w:rsid w:val="00147F56"/>
    <w:rsid w:val="001663A6"/>
    <w:rsid w:val="00167671"/>
    <w:rsid w:val="00173E8F"/>
    <w:rsid w:val="0017611A"/>
    <w:rsid w:val="0017796E"/>
    <w:rsid w:val="0019695E"/>
    <w:rsid w:val="001A1B58"/>
    <w:rsid w:val="001A2A54"/>
    <w:rsid w:val="001A4C72"/>
    <w:rsid w:val="001B2AA0"/>
    <w:rsid w:val="001B6AEE"/>
    <w:rsid w:val="001B705F"/>
    <w:rsid w:val="001C04EB"/>
    <w:rsid w:val="001C350D"/>
    <w:rsid w:val="001E3564"/>
    <w:rsid w:val="001F4662"/>
    <w:rsid w:val="001F4CAA"/>
    <w:rsid w:val="001F6154"/>
    <w:rsid w:val="00200506"/>
    <w:rsid w:val="00202A33"/>
    <w:rsid w:val="002030F0"/>
    <w:rsid w:val="0020428E"/>
    <w:rsid w:val="00210984"/>
    <w:rsid w:val="0021387F"/>
    <w:rsid w:val="0022158B"/>
    <w:rsid w:val="00221BBE"/>
    <w:rsid w:val="00223D86"/>
    <w:rsid w:val="00243E85"/>
    <w:rsid w:val="00252FF2"/>
    <w:rsid w:val="0025576C"/>
    <w:rsid w:val="002641C4"/>
    <w:rsid w:val="0026493B"/>
    <w:rsid w:val="0028457D"/>
    <w:rsid w:val="00297E3B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0A26"/>
    <w:rsid w:val="003069F0"/>
    <w:rsid w:val="00316986"/>
    <w:rsid w:val="0032202B"/>
    <w:rsid w:val="00334CD1"/>
    <w:rsid w:val="00334FE4"/>
    <w:rsid w:val="003650D8"/>
    <w:rsid w:val="0036548A"/>
    <w:rsid w:val="00377A3A"/>
    <w:rsid w:val="00396BEB"/>
    <w:rsid w:val="003A220B"/>
    <w:rsid w:val="003A257A"/>
    <w:rsid w:val="003B23E1"/>
    <w:rsid w:val="003B33A1"/>
    <w:rsid w:val="003B33C7"/>
    <w:rsid w:val="003B5FBC"/>
    <w:rsid w:val="003C19A5"/>
    <w:rsid w:val="003D22FA"/>
    <w:rsid w:val="003D5186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64C6"/>
    <w:rsid w:val="0044384E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74EB"/>
    <w:rsid w:val="004F4BD2"/>
    <w:rsid w:val="005033A3"/>
    <w:rsid w:val="005110BA"/>
    <w:rsid w:val="005179BE"/>
    <w:rsid w:val="00525B23"/>
    <w:rsid w:val="005301EA"/>
    <w:rsid w:val="00532723"/>
    <w:rsid w:val="00533386"/>
    <w:rsid w:val="00537E25"/>
    <w:rsid w:val="005428DE"/>
    <w:rsid w:val="005534E8"/>
    <w:rsid w:val="00554C65"/>
    <w:rsid w:val="005774BC"/>
    <w:rsid w:val="00580FA6"/>
    <w:rsid w:val="00581B00"/>
    <w:rsid w:val="00583DB3"/>
    <w:rsid w:val="0058546A"/>
    <w:rsid w:val="005A25F4"/>
    <w:rsid w:val="005A573D"/>
    <w:rsid w:val="005C0E30"/>
    <w:rsid w:val="005C42AA"/>
    <w:rsid w:val="005C5B16"/>
    <w:rsid w:val="005D0E34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315A"/>
    <w:rsid w:val="006609C6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0ECD"/>
    <w:rsid w:val="00705197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7E61"/>
    <w:rsid w:val="00794ADD"/>
    <w:rsid w:val="007A0885"/>
    <w:rsid w:val="007A10C1"/>
    <w:rsid w:val="007A6AEB"/>
    <w:rsid w:val="007A7D91"/>
    <w:rsid w:val="007C209E"/>
    <w:rsid w:val="007E37CD"/>
    <w:rsid w:val="007E65E4"/>
    <w:rsid w:val="007F704F"/>
    <w:rsid w:val="007F75B3"/>
    <w:rsid w:val="007F78F8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67537"/>
    <w:rsid w:val="00873DE3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41816"/>
    <w:rsid w:val="00947A7B"/>
    <w:rsid w:val="009504BA"/>
    <w:rsid w:val="0095649F"/>
    <w:rsid w:val="009578AD"/>
    <w:rsid w:val="009630BC"/>
    <w:rsid w:val="00965928"/>
    <w:rsid w:val="009738C9"/>
    <w:rsid w:val="009810AF"/>
    <w:rsid w:val="0098239C"/>
    <w:rsid w:val="009A52D1"/>
    <w:rsid w:val="009B0D46"/>
    <w:rsid w:val="009B78FE"/>
    <w:rsid w:val="009C74A2"/>
    <w:rsid w:val="009D6930"/>
    <w:rsid w:val="009D7855"/>
    <w:rsid w:val="009F42EE"/>
    <w:rsid w:val="009F7303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A7288"/>
    <w:rsid w:val="00AB394C"/>
    <w:rsid w:val="00AB690E"/>
    <w:rsid w:val="00AC32E4"/>
    <w:rsid w:val="00AE0074"/>
    <w:rsid w:val="00AE07CE"/>
    <w:rsid w:val="00AE1C81"/>
    <w:rsid w:val="00AE1D42"/>
    <w:rsid w:val="00AE6B1C"/>
    <w:rsid w:val="00AE76ED"/>
    <w:rsid w:val="00AF4E76"/>
    <w:rsid w:val="00AF7A4F"/>
    <w:rsid w:val="00B01DC0"/>
    <w:rsid w:val="00B04AD2"/>
    <w:rsid w:val="00B05048"/>
    <w:rsid w:val="00B0659C"/>
    <w:rsid w:val="00B10314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676D9"/>
    <w:rsid w:val="00B722E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6AC3"/>
    <w:rsid w:val="00C6743E"/>
    <w:rsid w:val="00C67CEE"/>
    <w:rsid w:val="00C73DA6"/>
    <w:rsid w:val="00C76EA7"/>
    <w:rsid w:val="00C82A13"/>
    <w:rsid w:val="00CA19B1"/>
    <w:rsid w:val="00CB0906"/>
    <w:rsid w:val="00CB1770"/>
    <w:rsid w:val="00CD1B4C"/>
    <w:rsid w:val="00CE1F2F"/>
    <w:rsid w:val="00CE42B1"/>
    <w:rsid w:val="00CF265C"/>
    <w:rsid w:val="00D044A6"/>
    <w:rsid w:val="00D11911"/>
    <w:rsid w:val="00D143D1"/>
    <w:rsid w:val="00D166AF"/>
    <w:rsid w:val="00D23877"/>
    <w:rsid w:val="00D2575F"/>
    <w:rsid w:val="00D261A1"/>
    <w:rsid w:val="00D34050"/>
    <w:rsid w:val="00D3556D"/>
    <w:rsid w:val="00D50E4D"/>
    <w:rsid w:val="00D50EB4"/>
    <w:rsid w:val="00D52CA8"/>
    <w:rsid w:val="00D61735"/>
    <w:rsid w:val="00D8220B"/>
    <w:rsid w:val="00D9220E"/>
    <w:rsid w:val="00D938AE"/>
    <w:rsid w:val="00D9613E"/>
    <w:rsid w:val="00D97424"/>
    <w:rsid w:val="00DA3843"/>
    <w:rsid w:val="00DA61B5"/>
    <w:rsid w:val="00DA753C"/>
    <w:rsid w:val="00DC0E7C"/>
    <w:rsid w:val="00DC34A3"/>
    <w:rsid w:val="00DD1300"/>
    <w:rsid w:val="00DD4A5D"/>
    <w:rsid w:val="00DD66E8"/>
    <w:rsid w:val="00DE22A4"/>
    <w:rsid w:val="00DE2624"/>
    <w:rsid w:val="00DE5A07"/>
    <w:rsid w:val="00DF3031"/>
    <w:rsid w:val="00DF691D"/>
    <w:rsid w:val="00E03947"/>
    <w:rsid w:val="00E1012F"/>
    <w:rsid w:val="00E15BB6"/>
    <w:rsid w:val="00E23F56"/>
    <w:rsid w:val="00E31E4C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4F52"/>
    <w:rsid w:val="00EB54E3"/>
    <w:rsid w:val="00EC38BC"/>
    <w:rsid w:val="00EC4961"/>
    <w:rsid w:val="00EC7166"/>
    <w:rsid w:val="00ED4517"/>
    <w:rsid w:val="00ED745D"/>
    <w:rsid w:val="00EE399A"/>
    <w:rsid w:val="00EE5F6C"/>
    <w:rsid w:val="00EF0703"/>
    <w:rsid w:val="00EF6581"/>
    <w:rsid w:val="00F034AB"/>
    <w:rsid w:val="00F235B0"/>
    <w:rsid w:val="00F26FD2"/>
    <w:rsid w:val="00F3597B"/>
    <w:rsid w:val="00F44A9F"/>
    <w:rsid w:val="00F46F08"/>
    <w:rsid w:val="00F5155A"/>
    <w:rsid w:val="00F53BAB"/>
    <w:rsid w:val="00F6230C"/>
    <w:rsid w:val="00F65906"/>
    <w:rsid w:val="00F709FE"/>
    <w:rsid w:val="00F836E5"/>
    <w:rsid w:val="00F875A6"/>
    <w:rsid w:val="00F92586"/>
    <w:rsid w:val="00F959D6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41E6-E145-47FE-9434-B391B0CF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