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2767C" w:rsidRPr="0027534A" w:rsidP="00CB3B31">
      <w:pPr>
        <w:spacing w:after="0" w:line="229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753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</w:t>
      </w:r>
      <w:r w:rsidRPr="002753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Дело № 5-2-</w:t>
      </w:r>
      <w:r w:rsidRPr="0027534A" w:rsidR="00D439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306</w:t>
      </w:r>
      <w:r w:rsidRPr="002753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/202</w:t>
      </w:r>
      <w:r w:rsidRPr="0027534A" w:rsidR="000E13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</w:p>
    <w:p w:rsidR="0032767C" w:rsidRPr="0027534A" w:rsidP="00765E2C">
      <w:pPr>
        <w:spacing w:after="0" w:line="229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753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 w:rsidRPr="002753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 С Т А Н О В Л Е Н И Е</w:t>
      </w:r>
    </w:p>
    <w:p w:rsidR="0032767C" w:rsidRPr="0027534A" w:rsidP="00765E2C">
      <w:pPr>
        <w:spacing w:after="0" w:line="229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753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 но</w:t>
      </w:r>
      <w:r w:rsidRPr="0027534A" w:rsidR="000A7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ября</w:t>
      </w:r>
      <w:r w:rsidRPr="0027534A" w:rsidR="003D53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7534A" w:rsidR="000E13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2025 </w:t>
      </w:r>
      <w:r w:rsidRPr="002753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года     </w:t>
      </w:r>
      <w:r w:rsidRPr="002753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753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753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753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         </w:t>
      </w:r>
      <w:r w:rsidRPr="0027534A" w:rsidR="00E113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</w:t>
      </w:r>
      <w:r w:rsidRPr="002753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Pr="0027534A" w:rsidR="004C4C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</w:t>
      </w:r>
      <w:r w:rsidRPr="002753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г. Симферополь</w:t>
      </w:r>
    </w:p>
    <w:p w:rsidR="00337FD4" w:rsidRPr="0027534A" w:rsidP="004074D4">
      <w:pPr>
        <w:spacing w:after="0" w:line="229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9146E" w:rsidRPr="0027534A" w:rsidP="0019146E">
      <w:pPr>
        <w:spacing w:after="0" w:line="229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534A">
        <w:rPr>
          <w:rFonts w:ascii="Times New Roman" w:hAnsi="Times New Roman" w:cs="Times New Roman"/>
          <w:color w:val="000000" w:themeColor="text1"/>
          <w:sz w:val="24"/>
          <w:szCs w:val="24"/>
        </w:rPr>
        <w:t>Мировой судья судебного участка №2 Желез</w:t>
      </w:r>
      <w:r w:rsidRPr="0027534A" w:rsidR="00EC59C0">
        <w:rPr>
          <w:rFonts w:ascii="Times New Roman" w:hAnsi="Times New Roman" w:cs="Times New Roman"/>
          <w:color w:val="000000" w:themeColor="text1"/>
          <w:sz w:val="24"/>
          <w:szCs w:val="24"/>
        </w:rPr>
        <w:t>нодорожного судебного района г. </w:t>
      </w:r>
      <w:r w:rsidRPr="0027534A">
        <w:rPr>
          <w:rFonts w:ascii="Times New Roman" w:hAnsi="Times New Roman" w:cs="Times New Roman"/>
          <w:color w:val="000000" w:themeColor="text1"/>
          <w:sz w:val="24"/>
          <w:szCs w:val="24"/>
        </w:rPr>
        <w:t>Симферополь Республики Крым Власенко А.Э., рассмотрев дело об административном правонарушении, предусмотренном ч. 2 ст. 14.1 КоАП РФ, в отношении</w:t>
      </w:r>
    </w:p>
    <w:p w:rsidR="00337FD4" w:rsidRPr="0027534A" w:rsidP="00131A70">
      <w:pPr>
        <w:spacing w:after="0" w:line="229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534A">
        <w:rPr>
          <w:rFonts w:ascii="Times New Roman" w:hAnsi="Times New Roman" w:cs="Times New Roman"/>
          <w:color w:val="000000" w:themeColor="text1"/>
          <w:sz w:val="24"/>
          <w:szCs w:val="24"/>
        </w:rPr>
        <w:t>Воронец Дмитрия Андреевича</w:t>
      </w:r>
      <w:r w:rsidRPr="0027534A" w:rsidR="001914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B3059" w:rsidR="009B3059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60298C" w:rsidR="009B3059">
        <w:rPr>
          <w:color w:val="000000"/>
        </w:rPr>
        <w:t xml:space="preserve"> </w:t>
      </w:r>
      <w:r w:rsidRPr="0027534A" w:rsidR="0019146E">
        <w:rPr>
          <w:rFonts w:ascii="Times New Roman" w:hAnsi="Times New Roman" w:cs="Times New Roman"/>
          <w:color w:val="000000" w:themeColor="text1"/>
          <w:sz w:val="24"/>
          <w:szCs w:val="24"/>
        </w:rPr>
        <w:t>года рождения, уроженца</w:t>
      </w:r>
      <w:r w:rsidRPr="0027534A" w:rsidR="006A27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B3059" w:rsidR="009B3059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7534A" w:rsidR="003E06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7534A" w:rsidR="00180037">
        <w:rPr>
          <w:rFonts w:ascii="Times New Roman" w:hAnsi="Times New Roman" w:cs="Times New Roman"/>
          <w:color w:val="000000" w:themeColor="text1"/>
          <w:sz w:val="24"/>
          <w:szCs w:val="24"/>
        </w:rPr>
        <w:t>паспорт гражданина РФ</w:t>
      </w:r>
      <w:r w:rsidRPr="0027534A" w:rsidR="006C3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534A" w:rsidR="001914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серии </w:t>
      </w:r>
      <w:r w:rsidRPr="009B3059" w:rsidR="009B3059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7534A" w:rsidR="00F52A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534A" w:rsidR="001914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Pr="009B3059" w:rsidR="009B3059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7534A" w:rsidR="003A28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выданный </w:t>
      </w:r>
      <w:r w:rsidRPr="009B3059" w:rsidR="009B3059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7534A" w:rsidR="003A286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7534A" w:rsidR="00B93F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534A" w:rsidR="00092B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зарегистрированного </w:t>
      </w:r>
      <w:r w:rsidRPr="0027534A" w:rsidR="00C531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проживающего </w:t>
      </w:r>
      <w:r w:rsidRPr="0027534A" w:rsidR="00092B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адресу: </w:t>
      </w:r>
      <w:r w:rsidRPr="009B3059" w:rsidR="009B3059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7534A" w:rsidR="00C531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7534A" w:rsidR="001914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</w:p>
    <w:p w:rsidR="0032767C" w:rsidRPr="0027534A" w:rsidP="009B1D38">
      <w:pPr>
        <w:spacing w:after="0" w:line="229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753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УСТАНОВИЛ:</w:t>
      </w:r>
    </w:p>
    <w:p w:rsidR="00390B99" w:rsidRPr="0027534A" w:rsidP="00681E7D">
      <w:pPr>
        <w:spacing w:after="0" w:line="229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3059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60298C">
        <w:rPr>
          <w:color w:val="000000"/>
        </w:rPr>
        <w:t xml:space="preserve"> </w:t>
      </w:r>
      <w:r w:rsidRPr="0027534A" w:rsidR="003631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27534A" w:rsidR="00BB109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27534A" w:rsidR="009465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534A" w:rsidR="00E901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часов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27534A" w:rsidR="009E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534A" w:rsidR="00B256D9">
        <w:rPr>
          <w:rFonts w:ascii="Times New Roman" w:hAnsi="Times New Roman" w:cs="Times New Roman"/>
          <w:color w:val="000000" w:themeColor="text1"/>
          <w:sz w:val="24"/>
          <w:szCs w:val="24"/>
        </w:rPr>
        <w:t>минут</w:t>
      </w:r>
      <w:r w:rsidRPr="0027534A" w:rsidR="00BD36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534A" w:rsidR="009773F1">
        <w:rPr>
          <w:rFonts w:ascii="Times New Roman" w:hAnsi="Times New Roman" w:cs="Times New Roman"/>
          <w:color w:val="000000" w:themeColor="text1"/>
          <w:sz w:val="24"/>
          <w:szCs w:val="24"/>
        </w:rPr>
        <w:t>Воронец Д.А.</w:t>
      </w:r>
      <w:r w:rsidRPr="0027534A" w:rsidR="00341C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7534A" w:rsidR="00B256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находясь на </w:t>
      </w:r>
      <w:r w:rsidRPr="009B3059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7534A" w:rsidR="00566F35">
        <w:rPr>
          <w:rFonts w:ascii="Times New Roman" w:hAnsi="Times New Roman" w:cs="Times New Roman"/>
          <w:color w:val="000000" w:themeColor="text1"/>
          <w:sz w:val="24"/>
          <w:szCs w:val="24"/>
        </w:rPr>
        <w:t>, расположенно</w:t>
      </w:r>
      <w:r w:rsidRPr="0027534A" w:rsidR="002E4375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27534A" w:rsidR="00341C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адресу: </w:t>
      </w:r>
      <w:r w:rsidRPr="009B3059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7534A" w:rsidR="00341C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7534A" w:rsidR="003631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автомобиле </w:t>
      </w:r>
      <w:r w:rsidRPr="009B3059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60298C">
        <w:rPr>
          <w:color w:val="000000"/>
        </w:rPr>
        <w:t xml:space="preserve"> </w:t>
      </w:r>
      <w:r w:rsidRPr="0027534A" w:rsidR="003631D1">
        <w:rPr>
          <w:rFonts w:ascii="Times New Roman" w:hAnsi="Times New Roman" w:cs="Times New Roman"/>
          <w:color w:val="000000" w:themeColor="text1"/>
          <w:sz w:val="24"/>
          <w:szCs w:val="24"/>
        </w:rPr>
        <w:t>с государственным регистрационным знаком</w:t>
      </w:r>
      <w:r w:rsidRPr="0027534A" w:rsidR="00105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B3059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7534A" w:rsidR="003631D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7534A" w:rsidR="00307B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осуществлял предпринимательскую </w:t>
      </w:r>
      <w:r w:rsidRPr="0027534A" w:rsidR="002A17E4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деятельность без специального разрешения (</w:t>
      </w:r>
      <w:r w:rsidRPr="0027534A" w:rsidR="004074D4">
        <w:rPr>
          <w:rFonts w:ascii="Times New Roman" w:hAnsi="Times New Roman" w:cs="Times New Roman"/>
          <w:color w:val="000000" w:themeColor="text1"/>
          <w:sz w:val="24"/>
          <w:szCs w:val="24"/>
        </w:rPr>
        <w:t>лицензии</w:t>
      </w:r>
      <w:r w:rsidRPr="0027534A" w:rsidR="002A17E4">
        <w:rPr>
          <w:rFonts w:ascii="Times New Roman" w:hAnsi="Times New Roman" w:cs="Times New Roman"/>
          <w:color w:val="000000" w:themeColor="text1"/>
          <w:sz w:val="24"/>
          <w:szCs w:val="24"/>
        </w:rPr>
        <w:t>),</w:t>
      </w:r>
      <w:r w:rsidRPr="0027534A" w:rsidR="00407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534A" w:rsidR="003631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выразившуюся в </w:t>
      </w:r>
      <w:r w:rsidRPr="0027534A" w:rsidR="00D943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предоставлении услуг частного извоза (такси), осуществлял </w:t>
      </w:r>
      <w:r w:rsidRPr="0027534A" w:rsidR="00D07763">
        <w:rPr>
          <w:rFonts w:ascii="Times New Roman" w:hAnsi="Times New Roman" w:cs="Times New Roman"/>
          <w:color w:val="000000" w:themeColor="text1"/>
          <w:sz w:val="24"/>
          <w:szCs w:val="24"/>
        </w:rPr>
        <w:t>перевозку пассажиров</w:t>
      </w:r>
      <w:r w:rsidRPr="0027534A" w:rsidR="00EB6E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534A" w:rsidR="00FB4B18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27534A" w:rsidR="003C33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534A" w:rsidR="00994C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</w:t>
      </w:r>
      <w:r w:rsidRPr="009B3059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60298C">
        <w:rPr>
          <w:color w:val="000000"/>
        </w:rPr>
        <w:t xml:space="preserve"> </w:t>
      </w:r>
      <w:r w:rsidRPr="0027534A" w:rsidR="00994C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534A" w:rsidR="00A92B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цене </w:t>
      </w:r>
      <w:r w:rsidRPr="0027534A" w:rsidR="00BB109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27534A" w:rsidR="00FB4B18">
        <w:rPr>
          <w:rFonts w:ascii="Times New Roman" w:hAnsi="Times New Roman" w:cs="Times New Roman"/>
          <w:color w:val="000000" w:themeColor="text1"/>
          <w:sz w:val="24"/>
          <w:szCs w:val="24"/>
        </w:rPr>
        <w:t>60</w:t>
      </w:r>
      <w:r w:rsidRPr="0027534A" w:rsidR="008B1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,00 </w:t>
      </w:r>
      <w:r w:rsidRPr="0027534A" w:rsidR="00BC26F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27534A" w:rsidR="00FB4B18">
        <w:rPr>
          <w:rFonts w:ascii="Times New Roman" w:hAnsi="Times New Roman" w:cs="Times New Roman"/>
          <w:color w:val="000000" w:themeColor="text1"/>
          <w:sz w:val="24"/>
          <w:szCs w:val="24"/>
        </w:rPr>
        <w:t>триста шестьдесят</w:t>
      </w:r>
      <w:r w:rsidRPr="0027534A" w:rsidR="00BC26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27534A" w:rsidR="00A92B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руб. </w:t>
      </w:r>
      <w:r w:rsidRPr="0027534A" w:rsidR="002E3A67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Pr="0027534A" w:rsidR="00796F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одного пассажира</w:t>
      </w:r>
      <w:r w:rsidRPr="0027534A" w:rsidR="006D17E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7534A" w:rsidR="006D17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534A" w:rsidR="00E97140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27534A" w:rsidR="003631D1">
        <w:rPr>
          <w:rFonts w:ascii="Times New Roman" w:hAnsi="Times New Roman" w:cs="Times New Roman"/>
          <w:color w:val="000000" w:themeColor="text1"/>
          <w:sz w:val="24"/>
          <w:szCs w:val="24"/>
        </w:rPr>
        <w:t>анным видом деятельности занимается неоднократно</w:t>
      </w:r>
      <w:r w:rsidRPr="0027534A" w:rsidR="00FB4B1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7534A" w:rsidR="00EA4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534A" w:rsidR="00FB4B18">
        <w:rPr>
          <w:rFonts w:ascii="Times New Roman" w:hAnsi="Times New Roman" w:cs="Times New Roman"/>
          <w:color w:val="000000" w:themeColor="text1"/>
          <w:sz w:val="24"/>
          <w:szCs w:val="24"/>
        </w:rPr>
        <w:t>на протяжении одного месяца</w:t>
      </w:r>
      <w:r w:rsidRPr="0027534A" w:rsidR="001E07E2">
        <w:rPr>
          <w:rFonts w:ascii="Times New Roman" w:hAnsi="Times New Roman" w:cs="Times New Roman"/>
          <w:color w:val="000000" w:themeColor="text1"/>
          <w:sz w:val="24"/>
          <w:szCs w:val="24"/>
        </w:rPr>
        <w:t>. Д</w:t>
      </w:r>
      <w:r w:rsidRPr="0027534A" w:rsidR="003631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оход </w:t>
      </w:r>
      <w:r w:rsidRPr="0027534A" w:rsidR="0062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данного вида деятельности составляет </w:t>
      </w:r>
      <w:r w:rsidRPr="0027534A" w:rsidR="009E22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около </w:t>
      </w:r>
      <w:r w:rsidRPr="0027534A" w:rsidR="00FB4B1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7534A" w:rsidR="008B1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534A" w:rsidR="003F4F13">
        <w:rPr>
          <w:rFonts w:ascii="Times New Roman" w:hAnsi="Times New Roman" w:cs="Times New Roman"/>
          <w:color w:val="000000" w:themeColor="text1"/>
          <w:sz w:val="24"/>
          <w:szCs w:val="24"/>
        </w:rPr>
        <w:t>000 руб.</w:t>
      </w:r>
      <w:r w:rsidRPr="0027534A" w:rsidR="00AA4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месяц. </w:t>
      </w:r>
      <w:r w:rsidRPr="0027534A" w:rsidR="00FB4B18">
        <w:rPr>
          <w:rFonts w:ascii="Times New Roman" w:hAnsi="Times New Roman" w:cs="Times New Roman"/>
          <w:color w:val="000000" w:themeColor="text1"/>
          <w:sz w:val="24"/>
          <w:szCs w:val="24"/>
        </w:rPr>
        <w:t>Воронец Д.А.</w:t>
      </w:r>
      <w:r w:rsidRPr="0027534A" w:rsidR="00AA07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534A" w:rsidR="0009121A">
        <w:rPr>
          <w:rFonts w:ascii="Times New Roman" w:hAnsi="Times New Roman" w:cs="Times New Roman"/>
          <w:color w:val="000000" w:themeColor="text1"/>
          <w:sz w:val="24"/>
          <w:szCs w:val="24"/>
        </w:rPr>
        <w:t>по данным сайта: nalog.gov.ru зарегистрирован в качестве самозанятого лица</w:t>
      </w:r>
      <w:r w:rsidRPr="0027534A" w:rsidR="001C21D3">
        <w:rPr>
          <w:rFonts w:ascii="Times New Roman" w:hAnsi="Times New Roman" w:cs="Times New Roman"/>
          <w:color w:val="000000" w:themeColor="text1"/>
          <w:sz w:val="24"/>
          <w:szCs w:val="24"/>
        </w:rPr>
        <w:t>, но на вы</w:t>
      </w:r>
      <w:r w:rsidRPr="0027534A" w:rsidR="000570B2">
        <w:rPr>
          <w:rFonts w:ascii="Times New Roman" w:hAnsi="Times New Roman" w:cs="Times New Roman"/>
          <w:color w:val="000000" w:themeColor="text1"/>
          <w:sz w:val="24"/>
          <w:szCs w:val="24"/>
        </w:rPr>
        <w:t>шеуказанный автомобиль лицензия</w:t>
      </w:r>
      <w:r w:rsidRPr="0027534A" w:rsidR="001C21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предоставления услуг частного извоза (такси) не оформлена</w:t>
      </w:r>
      <w:r w:rsidRPr="0027534A" w:rsidR="000912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27534A" w:rsidR="00AA4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27534A" w:rsidR="00681E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7791D" w:rsidRPr="0027534A" w:rsidP="0090125E">
      <w:pPr>
        <w:spacing w:after="0" w:line="229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5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судебное заседание </w:t>
      </w:r>
      <w:r w:rsidRPr="0027534A" w:rsidR="009012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Воронец Д.А. </w:t>
      </w:r>
      <w:r w:rsidRPr="00275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явился, </w:t>
      </w:r>
      <w:r w:rsidRPr="0027534A" w:rsidR="0090125E">
        <w:rPr>
          <w:rFonts w:ascii="Times New Roman" w:hAnsi="Times New Roman" w:cs="Times New Roman"/>
          <w:color w:val="000000" w:themeColor="text1"/>
          <w:sz w:val="24"/>
          <w:szCs w:val="24"/>
        </w:rPr>
        <w:t>будучи надлежаще уведомленным о дате,  времени и месте рассмотрения дела, путем направления судебн</w:t>
      </w:r>
      <w:r w:rsidRPr="0027534A" w:rsidR="00411819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Pr="0027534A" w:rsidR="009012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повест</w:t>
      </w:r>
      <w:r w:rsidRPr="0027534A" w:rsidR="00411819">
        <w:rPr>
          <w:rFonts w:ascii="Times New Roman" w:hAnsi="Times New Roman" w:cs="Times New Roman"/>
          <w:color w:val="000000" w:themeColor="text1"/>
          <w:sz w:val="24"/>
          <w:szCs w:val="24"/>
        </w:rPr>
        <w:t>ки</w:t>
      </w:r>
      <w:r w:rsidRPr="0027534A" w:rsidR="009012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средствами почтовой связи по указанн</w:t>
      </w:r>
      <w:r w:rsidRPr="0027534A" w:rsidR="00411819">
        <w:rPr>
          <w:rFonts w:ascii="Times New Roman" w:hAnsi="Times New Roman" w:cs="Times New Roman"/>
          <w:color w:val="000000" w:themeColor="text1"/>
          <w:sz w:val="24"/>
          <w:szCs w:val="24"/>
        </w:rPr>
        <w:t>ому</w:t>
      </w:r>
      <w:r w:rsidRPr="0027534A" w:rsidR="009012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протоколе об админи</w:t>
      </w:r>
      <w:r w:rsidRPr="0027534A" w:rsidR="00411819">
        <w:rPr>
          <w:rFonts w:ascii="Times New Roman" w:hAnsi="Times New Roman" w:cs="Times New Roman"/>
          <w:color w:val="000000" w:themeColor="text1"/>
          <w:sz w:val="24"/>
          <w:szCs w:val="24"/>
        </w:rPr>
        <w:t>стративном правонарушении адресу</w:t>
      </w:r>
      <w:r w:rsidRPr="0027534A" w:rsidR="0090125E">
        <w:rPr>
          <w:rFonts w:ascii="Times New Roman" w:hAnsi="Times New Roman" w:cs="Times New Roman"/>
          <w:color w:val="000000" w:themeColor="text1"/>
          <w:sz w:val="24"/>
          <w:szCs w:val="24"/>
        </w:rPr>
        <w:t>, котор</w:t>
      </w:r>
      <w:r w:rsidRPr="0027534A" w:rsidR="00411819">
        <w:rPr>
          <w:rFonts w:ascii="Times New Roman" w:hAnsi="Times New Roman" w:cs="Times New Roman"/>
          <w:color w:val="000000" w:themeColor="text1"/>
          <w:sz w:val="24"/>
          <w:szCs w:val="24"/>
        </w:rPr>
        <w:t>ая</w:t>
      </w:r>
      <w:r w:rsidRPr="0027534A" w:rsidR="009012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534A" w:rsidR="009B5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получена адресатом лично </w:t>
      </w:r>
      <w:r w:rsidRPr="009B3059" w:rsidR="009B3059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60298C" w:rsidR="009B3059">
        <w:rPr>
          <w:color w:val="000000"/>
        </w:rPr>
        <w:t xml:space="preserve"> </w:t>
      </w:r>
      <w:r w:rsidR="009B3059">
        <w:rPr>
          <w:color w:val="000000"/>
        </w:rPr>
        <w:t xml:space="preserve"> </w:t>
      </w:r>
      <w:r w:rsidRPr="0027534A" w:rsidR="009012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(ШПИ № </w:t>
      </w:r>
      <w:r w:rsidRPr="009B3059" w:rsidR="009B3059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7534A" w:rsidR="00411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</w:p>
    <w:p w:rsidR="0090125E" w:rsidRPr="0027534A" w:rsidP="0090125E">
      <w:pPr>
        <w:spacing w:after="0" w:line="229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5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этом в материалах дела об административном правонарушении имеется ходатайство  </w:t>
      </w:r>
      <w:r w:rsidRPr="0027534A" w:rsidR="00AE5FD8">
        <w:rPr>
          <w:rFonts w:ascii="Times New Roman" w:hAnsi="Times New Roman" w:cs="Times New Roman"/>
          <w:color w:val="000000" w:themeColor="text1"/>
          <w:sz w:val="24"/>
          <w:szCs w:val="24"/>
        </w:rPr>
        <w:t>Воронец Д.А.</w:t>
      </w:r>
      <w:r w:rsidRPr="00275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котором указано, </w:t>
      </w:r>
      <w:r w:rsidRPr="0027534A" w:rsidR="00E87D0E">
        <w:rPr>
          <w:rFonts w:ascii="Times New Roman" w:hAnsi="Times New Roman" w:cs="Times New Roman"/>
          <w:color w:val="000000" w:themeColor="text1"/>
          <w:sz w:val="24"/>
          <w:szCs w:val="24"/>
        </w:rPr>
        <w:t>что с протоколом согласен, вину признаёт,</w:t>
      </w:r>
      <w:r w:rsidRPr="00275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просит рассмотреть дело в его отсутствие. </w:t>
      </w:r>
    </w:p>
    <w:p w:rsidR="00003A61" w:rsidRPr="0027534A" w:rsidP="0090125E">
      <w:pPr>
        <w:spacing w:after="0" w:line="229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5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Учитывая данные о надлежащем извещении </w:t>
      </w:r>
      <w:r w:rsidRPr="0027534A" w:rsidR="00AE5FD8">
        <w:rPr>
          <w:rFonts w:ascii="Times New Roman" w:hAnsi="Times New Roman" w:cs="Times New Roman"/>
          <w:color w:val="000000" w:themeColor="text1"/>
          <w:sz w:val="24"/>
          <w:szCs w:val="24"/>
        </w:rPr>
        <w:t>Воронец Д.А.</w:t>
      </w:r>
      <w:r w:rsidRPr="0027534A" w:rsidR="00B06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534A">
        <w:rPr>
          <w:rFonts w:ascii="Times New Roman" w:hAnsi="Times New Roman" w:cs="Times New Roman"/>
          <w:color w:val="000000" w:themeColor="text1"/>
          <w:sz w:val="24"/>
          <w:szCs w:val="24"/>
        </w:rPr>
        <w:t>и отсутствие ходатайств об отложении рассмотрения дела, мировой судья</w:t>
      </w:r>
      <w:r w:rsidRPr="0027534A" w:rsidR="00F62E6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75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основании ч. 2 ст. 25.1 КоАП РФ</w:t>
      </w:r>
      <w:r w:rsidRPr="0027534A" w:rsidR="00F62E6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75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считает возможным рассмотреть данное дело в его отсутствие.   </w:t>
      </w:r>
    </w:p>
    <w:p w:rsidR="00003A61" w:rsidRPr="0027534A" w:rsidP="00003A61">
      <w:pPr>
        <w:spacing w:after="0" w:line="229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5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Исследовав материалы дела, мировой судья пришел к выводу о наличии в действиях </w:t>
      </w:r>
      <w:r w:rsidRPr="0027534A" w:rsidR="00331D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Воронец Д.А. </w:t>
      </w:r>
      <w:r w:rsidRPr="00275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состава правонарушения, предусмотренного ч. 2 ст. 14.1 КоАП РФ, исходя из следующего.    </w:t>
      </w:r>
    </w:p>
    <w:p w:rsidR="0032767C" w:rsidRPr="0027534A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534A">
        <w:rPr>
          <w:rFonts w:ascii="Times New Roman" w:hAnsi="Times New Roman" w:cs="Times New Roman"/>
          <w:color w:val="000000" w:themeColor="text1"/>
          <w:sz w:val="24"/>
          <w:szCs w:val="24"/>
        </w:rPr>
        <w:t>В силу п. 1 ст. 23 Гражданского кодекса РФ гражданин вправе заниматься предпринимательской деятельностью без образования юридического лица с момента государственной регистрации</w:t>
      </w:r>
      <w:r w:rsidRPr="002753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качестве индивидуального предпринимателя. </w:t>
      </w:r>
    </w:p>
    <w:p w:rsidR="0032767C" w:rsidRPr="0027534A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53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Объективная сторона административного правонарушения, предусмотренного</w:t>
      </w:r>
      <w:r w:rsidRPr="0027534A" w:rsidR="008908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Pr="002753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ч. 2 ст. 14.1 КоАП РФ</w:t>
      </w:r>
      <w:r w:rsidRPr="0027534A" w:rsidR="00B06B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2753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заключается в осуществлении предпринимательской деятельности без специального разрешения (лицензии), если такое разрешение (такая лицензия) обязательно (обязательна). </w:t>
      </w:r>
    </w:p>
    <w:p w:rsidR="00C20E3E" w:rsidRPr="0027534A" w:rsidP="00CB3B31">
      <w:pPr>
        <w:spacing w:after="0" w:line="229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5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ст. 12 Федерального закона от 29.12.2022 </w:t>
      </w:r>
      <w:r w:rsidRPr="0027534A" w:rsidR="00F63559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275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580-ФЗ </w:t>
      </w:r>
      <w:r w:rsidRPr="0027534A" w:rsidR="00F6355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27534A">
        <w:rPr>
          <w:rFonts w:ascii="Times New Roman" w:hAnsi="Times New Roman" w:cs="Times New Roman"/>
          <w:color w:val="000000" w:themeColor="text1"/>
          <w:sz w:val="24"/>
          <w:szCs w:val="24"/>
        </w:rPr>
        <w:t>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</w:t>
      </w:r>
      <w:r w:rsidRPr="0027534A" w:rsidR="00F63559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275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водителем легкового такси может быть лицо, которое заключило трудовой договор с перевозчиком либо является индивидуальным предпринимателем, которому предоставлено разрешение и который</w:t>
      </w:r>
      <w:r w:rsidRPr="00275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осуществляет перевозки легковым такси самостоятельно, или физическим лицом, которому предоставлено разрешение.</w:t>
      </w:r>
    </w:p>
    <w:p w:rsidR="009733E3" w:rsidRPr="0027534A" w:rsidP="009733E3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53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силу п. 2.1.1 ПДД РФ водитель механического транспортного средства обязан иметь при себе и по требованию сотрудников полиции передавать им, для проверки в установленных случаях </w:t>
      </w:r>
      <w:r w:rsidRPr="0027534A" w:rsidR="00954C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разрешение на осуществление деятельности по перевозке пассажиров и багажа легковым такси, путевой лист и документы на перевозимый груз (транспортная накладная, заказ-наряд, сопроводительная ведомость), а также специальные разрешения, при наличии которых в соответствии с законодательством</w:t>
      </w:r>
      <w:r w:rsidRPr="0027534A" w:rsidR="00954C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 автомобильных дорогах и о дорожной деятельности допускается движение по автомобильным дорогам тяжеловесного транспортного средства, крупногабаритного транспортного средства либо транспортного средства, осуществл</w:t>
      </w:r>
      <w:r w:rsidRPr="002753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яющего перевозки опасных грузов.</w:t>
      </w:r>
    </w:p>
    <w:p w:rsidR="006E6DC6" w:rsidRPr="0027534A" w:rsidP="009733E3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53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силу статьи 26.11 КоАП РФ оцениваю представленные материалы дела: протокол об административном правонарушении </w:t>
      </w:r>
      <w:r w:rsidRPr="0027534A" w:rsidR="007C67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9B3059" w:rsidR="009B3059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60298C" w:rsidR="009B3059">
        <w:rPr>
          <w:color w:val="000000"/>
        </w:rPr>
        <w:t xml:space="preserve"> </w:t>
      </w:r>
      <w:r w:rsidRPr="0027534A" w:rsidR="008B6A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</w:t>
      </w:r>
      <w:r w:rsidRPr="0027534A" w:rsidR="00C60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3059" w:rsidR="009B3059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753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составленный в присутствии</w:t>
      </w:r>
      <w:r w:rsidRPr="0027534A" w:rsidR="007834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534A" w:rsidR="00331DDA">
        <w:rPr>
          <w:rFonts w:ascii="Times New Roman" w:hAnsi="Times New Roman" w:cs="Times New Roman"/>
          <w:color w:val="000000" w:themeColor="text1"/>
          <w:sz w:val="24"/>
          <w:szCs w:val="24"/>
        </w:rPr>
        <w:t>Воронец Д.А.</w:t>
      </w:r>
      <w:r w:rsidRPr="0027534A" w:rsidR="00951F6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7534A" w:rsidR="00011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534A" w:rsidR="00813D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рапорт </w:t>
      </w:r>
      <w:r w:rsidRPr="0027534A" w:rsidR="00721F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инспектора ДПС отдельного взвода ГИБДД УМВД России </w:t>
      </w:r>
      <w:r w:rsidRPr="0027534A" w:rsidR="00721F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г. Симферополю </w:t>
      </w:r>
      <w:r w:rsidRPr="0027534A" w:rsidR="00B94F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младшего лейтенанта полиции </w:t>
      </w:r>
      <w:r w:rsidRPr="009B3059" w:rsidR="009B3059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60298C" w:rsidR="009B3059">
        <w:rPr>
          <w:color w:val="000000"/>
        </w:rPr>
        <w:t xml:space="preserve"> </w:t>
      </w:r>
      <w:r w:rsidRPr="0027534A" w:rsidR="00ED45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Pr="009B3059" w:rsidR="009B3059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7534A" w:rsidR="00813D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27534A" w:rsidR="00C706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рапортом полицейского отделения №1 взвода №2 ОР ППСП Крымского ЛУ МВД России на транспорте старшего сержанта</w:t>
      </w:r>
      <w:r w:rsidRPr="0027534A" w:rsidR="00C706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7534A" w:rsidR="00C706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полиции </w:t>
      </w:r>
      <w:r w:rsidRPr="009B3059" w:rsidR="009B3059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60298C" w:rsidR="009B3059">
        <w:rPr>
          <w:color w:val="000000"/>
        </w:rPr>
        <w:t xml:space="preserve"> </w:t>
      </w:r>
      <w:r w:rsidRPr="0027534A" w:rsidR="00C706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Pr="009B3059" w:rsidR="009B3059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7534A" w:rsidR="00C706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2753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письменные объяснения </w:t>
      </w:r>
      <w:r w:rsidRPr="0027534A" w:rsidR="004E1A4C">
        <w:rPr>
          <w:rFonts w:ascii="Times New Roman" w:hAnsi="Times New Roman" w:cs="Times New Roman"/>
          <w:color w:val="000000" w:themeColor="text1"/>
          <w:sz w:val="24"/>
          <w:szCs w:val="24"/>
        </w:rPr>
        <w:t>Воронец </w:t>
      </w:r>
      <w:r w:rsidRPr="00275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Д.А. от </w:t>
      </w:r>
      <w:r w:rsidRPr="009B3059" w:rsidR="009B3059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753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27534A" w:rsidR="007353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фототаблицу</w:t>
      </w:r>
      <w:r w:rsidRPr="0027534A" w:rsidR="007353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протоколу об административном правонарушении №</w:t>
      </w:r>
      <w:r w:rsidRPr="009B3059" w:rsidR="009B3059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60298C" w:rsidR="009B3059">
        <w:rPr>
          <w:color w:val="000000"/>
        </w:rPr>
        <w:t xml:space="preserve"> </w:t>
      </w:r>
      <w:r w:rsidRPr="0027534A" w:rsidR="007353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Pr="009B3059" w:rsidR="009B3059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7534A" w:rsidR="007353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27534A" w:rsidR="008323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копия выписки из ЕГРН в отношении физического лица от </w:t>
      </w:r>
      <w:r w:rsidRPr="009B3059" w:rsidR="009B3059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7534A" w:rsidR="008323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27534A" w:rsidR="004C15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копия выписки из реестра</w:t>
      </w:r>
      <w:r w:rsidRPr="0027534A" w:rsidR="004C15F6">
        <w:rPr>
          <w:color w:val="000000" w:themeColor="text1"/>
          <w:sz w:val="24"/>
          <w:szCs w:val="24"/>
        </w:rPr>
        <w:t xml:space="preserve"> </w:t>
      </w:r>
      <w:r w:rsidRPr="0027534A" w:rsidR="004C15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nalog.gov.ru, согласно которой </w:t>
      </w:r>
      <w:r w:rsidRPr="0027534A" w:rsidR="004C15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Воронец Д.А. </w:t>
      </w:r>
      <w:r w:rsidRPr="0027534A" w:rsidR="004C15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состоянию на </w:t>
      </w:r>
      <w:r w:rsidRPr="009B3059" w:rsidR="009B3059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60298C" w:rsidR="009B3059">
        <w:rPr>
          <w:color w:val="000000"/>
        </w:rPr>
        <w:t xml:space="preserve"> </w:t>
      </w:r>
      <w:r w:rsidRPr="0027534A" w:rsidR="004C15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является плательщиком налога на профессиональный доход</w:t>
      </w:r>
      <w:r w:rsidRPr="0027534A" w:rsidR="00501D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</w:p>
    <w:p w:rsidR="00F93D30" w:rsidRPr="0027534A" w:rsidP="009058DE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53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Представленные доказательства мировой судья признает допустимыми, достаточными для правильного разрешения дела, полученными с соблюдением требований КоАП РФ, последовательными и согласующимися между собой, их достоверность и допустимость проверены, обстоятельств, которые могли бы поставить под сомнение содержащиеся в них сведения, не имеется.</w:t>
      </w:r>
    </w:p>
    <w:p w:rsidR="00F93D30" w:rsidRPr="0027534A" w:rsidP="0043031B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53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Оценив в совокупности исследованные доказательства в соответствии со ст. 26.11 КоАП РФ, мировой судья считает установленным факт совершения</w:t>
      </w:r>
      <w:r w:rsidRPr="0027534A" w:rsidR="00CA57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7534A" w:rsidR="004E1A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Воронец Д.А. </w:t>
      </w:r>
      <w:r w:rsidRPr="002753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правонарушения, которое квалифицирует по ч. 2 ст. 14.1 КоАП РФ, - как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(обязательна).</w:t>
      </w:r>
    </w:p>
    <w:p w:rsidR="00F93D30" w:rsidRPr="0027534A" w:rsidP="0043031B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53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Установленных законом оснований для прекращения производства по делу не имеется, срок давности привлечения к административной ответственности, предусмотренный ст. 4.5 КоАП РФ не истек.</w:t>
      </w:r>
    </w:p>
    <w:p w:rsidR="0058642D" w:rsidRPr="0027534A" w:rsidP="00D85B29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53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Обстоятельством, смягчающим административную ответственность, является признание вины,</w:t>
      </w:r>
      <w:r w:rsidRPr="0027534A" w:rsidR="002D5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раскаяние</w:t>
      </w:r>
      <w:r w:rsidRPr="0027534A" w:rsidR="001F3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выраженное в ходатайстве от </w:t>
      </w:r>
      <w:r w:rsidRPr="009B3059" w:rsidR="009B3059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7534A" w:rsidR="002D5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2753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2767C" w:rsidRPr="0027534A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53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Обстоятельств, отягчающих административную ответственность, не установлено. </w:t>
      </w:r>
    </w:p>
    <w:p w:rsidR="00F93D30" w:rsidRPr="0027534A" w:rsidP="0043031B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53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назначении наказания мировой судья принимает во внимание характер совершенного административного правонарушения, личность лица, привлекаемого к административной ответственности, его имущественное и финансовое положение, а также иные, заслуживающие внимание для индивидуализации административной ответственности обстоятельства, и считает необходимым назначить ему наказание в виде штрафа в минимальном размере, без применения дополнительной меры наказания в виде конфискации.</w:t>
      </w:r>
    </w:p>
    <w:p w:rsidR="0032767C" w:rsidRPr="0027534A" w:rsidP="00CB3B31">
      <w:pPr>
        <w:spacing w:after="0" w:line="229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534A">
        <w:rPr>
          <w:rFonts w:ascii="Times New Roman" w:hAnsi="Times New Roman" w:cs="Times New Roman"/>
          <w:color w:val="000000" w:themeColor="text1"/>
          <w:sz w:val="24"/>
          <w:szCs w:val="24"/>
        </w:rPr>
        <w:t>Руководствуясь статьями 29.9, 29.10, 29.11 КоАП РФ, -</w:t>
      </w:r>
    </w:p>
    <w:p w:rsidR="008A67E4" w:rsidRPr="0027534A" w:rsidP="008A67E4">
      <w:pPr>
        <w:spacing w:after="0" w:line="229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753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 w:rsidRPr="002753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 С Т А Н О В И Л:</w:t>
      </w:r>
    </w:p>
    <w:p w:rsidR="0032767C" w:rsidRPr="0027534A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53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Признать </w:t>
      </w:r>
      <w:r w:rsidRPr="0027534A" w:rsidR="00596C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Воронец Дмитрия Андреевича </w:t>
      </w:r>
      <w:r w:rsidRPr="0027534A" w:rsidR="00344B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виновным </w:t>
      </w:r>
      <w:r w:rsidRPr="002753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совершении административного правонарушения предусмотренного ч. 2 ст. 14.1 КоАП РФ и назначить наказание в виде административного штрафа в размере 2000 (две тысячи) рублей без конфискации орудий административного правонарушения.</w:t>
      </w:r>
      <w:r w:rsidRPr="0027534A" w:rsidR="00855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7534A" w:rsidR="004375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7534A" w:rsidR="00DD49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7534A" w:rsidR="00E85A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2767C" w:rsidRPr="0027534A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53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Реквизиты для оплаты штрафа: </w:t>
      </w:r>
      <w:r w:rsidRPr="009B3059" w:rsidR="009B3059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753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2767C" w:rsidRPr="0027534A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53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Документ, свидетельствующий об уплате административного штрафа, представить мировому судье судебного участка № 2 Железнодорожного судебного райо</w:t>
      </w:r>
      <w:r w:rsidRPr="0027534A" w:rsidR="00226F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г. Симферополя, по адресу </w:t>
      </w:r>
      <w:r w:rsidRPr="009B3059" w:rsidR="00D549C0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753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тел </w:t>
      </w:r>
      <w:r w:rsidRPr="009B3059" w:rsidR="00D549C0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753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 </w:t>
      </w:r>
    </w:p>
    <w:p w:rsidR="0032767C" w:rsidRPr="0027534A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53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Копию постановления направить лицу, привлеченному к административной ответственности, и должностному лицу, составившему протокол об административном правонарушении.</w:t>
      </w:r>
    </w:p>
    <w:p w:rsidR="0032767C" w:rsidRPr="0027534A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53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Разъяснить, что в силу ст. 32.2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силу. </w:t>
      </w:r>
    </w:p>
    <w:p w:rsidR="0032767C" w:rsidRPr="0027534A" w:rsidP="00CB3B31">
      <w:pPr>
        <w:spacing w:after="0" w:line="229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53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неуплате суммы административного штрафа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 Разъяснить, что в соответствии с ч. 1 ст. 20.25 КоАП РФ неуплата административного штрафа в установленный срок влечет наложение администра</w:t>
      </w:r>
      <w:r w:rsidRPr="0027534A">
        <w:rPr>
          <w:rFonts w:ascii="Times New Roman" w:hAnsi="Times New Roman" w:cs="Times New Roman"/>
          <w:color w:val="000000" w:themeColor="text1"/>
          <w:sz w:val="24"/>
          <w:szCs w:val="24"/>
        </w:rPr>
        <w:t>тивного штрафа в двукратном размере суммы неуплаченного административного штрафа, но не менее одной тысячи рублей, либо административный арест сроком до пятнадцати суток, либо обязательные работы на срок до пятидесяти часов.</w:t>
      </w:r>
    </w:p>
    <w:p w:rsidR="00564940" w:rsidRPr="0027534A" w:rsidP="000A32AF">
      <w:pPr>
        <w:spacing w:after="0" w:line="229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534A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 может быть обжаловано в Железнодорожный районный суд</w:t>
      </w:r>
      <w:r w:rsidRPr="0027534A" w:rsidR="002A05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5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Симферополя Республики Крым через судебный участок № 2 Железнодорожного судебного района г. Симферополь Республики Крым в течение 10 </w:t>
      </w:r>
      <w:r w:rsidRPr="0027534A" w:rsidR="0089076D">
        <w:rPr>
          <w:rFonts w:ascii="Times New Roman" w:hAnsi="Times New Roman" w:cs="Times New Roman"/>
          <w:color w:val="000000" w:themeColor="text1"/>
          <w:sz w:val="24"/>
          <w:szCs w:val="24"/>
        </w:rPr>
        <w:t>дней</w:t>
      </w:r>
      <w:r w:rsidRPr="00275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 дня вручения или получения копии</w:t>
      </w:r>
      <w:r w:rsidRPr="0027534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75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A053D" w:rsidRPr="0027534A" w:rsidP="00CB3B31">
      <w:pPr>
        <w:spacing w:after="0" w:line="229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076D" w:rsidRPr="0027534A" w:rsidP="00CB3B31">
      <w:pPr>
        <w:spacing w:after="0" w:line="229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2753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Мировой  судья </w:t>
      </w:r>
      <w:r w:rsidRPr="002753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753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753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753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753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753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</w:t>
      </w:r>
      <w:r w:rsidRPr="0027534A" w:rsidR="008F0C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753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А.Э. Власенко</w:t>
      </w:r>
      <w:r w:rsidRPr="0027534A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89076D" w:rsidRPr="0027534A">
      <w:pPr>
        <w:rPr>
          <w:rFonts w:ascii="Times New Roman" w:hAnsi="Times New Roman" w:cs="Times New Roman"/>
          <w:b/>
          <w:color w:val="000000" w:themeColor="text1"/>
        </w:rPr>
      </w:pPr>
    </w:p>
    <w:sectPr w:rsidSect="00BF44A3">
      <w:headerReference w:type="default" r:id="rId5"/>
      <w:pgSz w:w="11906" w:h="16838"/>
      <w:pgMar w:top="426" w:right="567" w:bottom="567" w:left="1418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742280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35D31" w:rsidRPr="001B048F">
        <w:pPr>
          <w:pStyle w:val="Header"/>
          <w:jc w:val="center"/>
          <w:rPr>
            <w:rFonts w:ascii="Times New Roman" w:hAnsi="Times New Roman" w:cs="Times New Roman"/>
          </w:rPr>
        </w:pPr>
        <w:r w:rsidRPr="001B048F">
          <w:rPr>
            <w:rFonts w:ascii="Times New Roman" w:hAnsi="Times New Roman" w:cs="Times New Roman"/>
          </w:rPr>
          <w:fldChar w:fldCharType="begin"/>
        </w:r>
        <w:r w:rsidRPr="001B048F">
          <w:rPr>
            <w:rFonts w:ascii="Times New Roman" w:hAnsi="Times New Roman" w:cs="Times New Roman"/>
          </w:rPr>
          <w:instrText>PAGE   \* MERGEFORMAT</w:instrText>
        </w:r>
        <w:r w:rsidRPr="001B048F">
          <w:rPr>
            <w:rFonts w:ascii="Times New Roman" w:hAnsi="Times New Roman" w:cs="Times New Roman"/>
          </w:rPr>
          <w:fldChar w:fldCharType="separate"/>
        </w:r>
        <w:r w:rsidR="00D549C0">
          <w:rPr>
            <w:rFonts w:ascii="Times New Roman" w:hAnsi="Times New Roman" w:cs="Times New Roman"/>
            <w:noProof/>
          </w:rPr>
          <w:t>2</w:t>
        </w:r>
        <w:r w:rsidRPr="001B048F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F2E"/>
    <w:rsid w:val="00003A61"/>
    <w:rsid w:val="000113AF"/>
    <w:rsid w:val="000116B6"/>
    <w:rsid w:val="000168AB"/>
    <w:rsid w:val="0002020E"/>
    <w:rsid w:val="000260DD"/>
    <w:rsid w:val="0003405C"/>
    <w:rsid w:val="0003667B"/>
    <w:rsid w:val="000400A8"/>
    <w:rsid w:val="00041EE7"/>
    <w:rsid w:val="00046673"/>
    <w:rsid w:val="0004677C"/>
    <w:rsid w:val="00046F49"/>
    <w:rsid w:val="000570B2"/>
    <w:rsid w:val="00061A18"/>
    <w:rsid w:val="0006641F"/>
    <w:rsid w:val="00066AFE"/>
    <w:rsid w:val="0006710F"/>
    <w:rsid w:val="00070635"/>
    <w:rsid w:val="00072AF3"/>
    <w:rsid w:val="00073D8D"/>
    <w:rsid w:val="00074F29"/>
    <w:rsid w:val="00077DCD"/>
    <w:rsid w:val="0008143C"/>
    <w:rsid w:val="0008509E"/>
    <w:rsid w:val="00087EFF"/>
    <w:rsid w:val="0009121A"/>
    <w:rsid w:val="00092B9B"/>
    <w:rsid w:val="000948AB"/>
    <w:rsid w:val="000A32AF"/>
    <w:rsid w:val="000A3D93"/>
    <w:rsid w:val="000A67C5"/>
    <w:rsid w:val="000A6865"/>
    <w:rsid w:val="000A7578"/>
    <w:rsid w:val="000B1E61"/>
    <w:rsid w:val="000B74E1"/>
    <w:rsid w:val="000C283C"/>
    <w:rsid w:val="000C2F5C"/>
    <w:rsid w:val="000C30D7"/>
    <w:rsid w:val="000C3FA3"/>
    <w:rsid w:val="000C7469"/>
    <w:rsid w:val="000D067D"/>
    <w:rsid w:val="000D356F"/>
    <w:rsid w:val="000D7436"/>
    <w:rsid w:val="000E13B5"/>
    <w:rsid w:val="000E7DA5"/>
    <w:rsid w:val="00100B69"/>
    <w:rsid w:val="00102A91"/>
    <w:rsid w:val="00103014"/>
    <w:rsid w:val="001053F1"/>
    <w:rsid w:val="0010552C"/>
    <w:rsid w:val="0010790E"/>
    <w:rsid w:val="001112D6"/>
    <w:rsid w:val="00112BB0"/>
    <w:rsid w:val="0011466F"/>
    <w:rsid w:val="001148D8"/>
    <w:rsid w:val="00115368"/>
    <w:rsid w:val="00123530"/>
    <w:rsid w:val="00131A70"/>
    <w:rsid w:val="00132009"/>
    <w:rsid w:val="00161D88"/>
    <w:rsid w:val="0016278C"/>
    <w:rsid w:val="00166E31"/>
    <w:rsid w:val="00167726"/>
    <w:rsid w:val="00175891"/>
    <w:rsid w:val="00180037"/>
    <w:rsid w:val="001806C5"/>
    <w:rsid w:val="00181872"/>
    <w:rsid w:val="00182B12"/>
    <w:rsid w:val="001877F0"/>
    <w:rsid w:val="0019146E"/>
    <w:rsid w:val="001A1EA7"/>
    <w:rsid w:val="001A77AF"/>
    <w:rsid w:val="001A79B2"/>
    <w:rsid w:val="001B048F"/>
    <w:rsid w:val="001B1C1D"/>
    <w:rsid w:val="001B4856"/>
    <w:rsid w:val="001B6440"/>
    <w:rsid w:val="001C1031"/>
    <w:rsid w:val="001C21D3"/>
    <w:rsid w:val="001C3094"/>
    <w:rsid w:val="001D203C"/>
    <w:rsid w:val="001D310C"/>
    <w:rsid w:val="001D6263"/>
    <w:rsid w:val="001E07E2"/>
    <w:rsid w:val="001E0FF8"/>
    <w:rsid w:val="001E561C"/>
    <w:rsid w:val="001E5BB6"/>
    <w:rsid w:val="001E7545"/>
    <w:rsid w:val="001F3915"/>
    <w:rsid w:val="001F3D89"/>
    <w:rsid w:val="001F55C9"/>
    <w:rsid w:val="0020168A"/>
    <w:rsid w:val="00201C0E"/>
    <w:rsid w:val="00204AF1"/>
    <w:rsid w:val="0020630D"/>
    <w:rsid w:val="00213F88"/>
    <w:rsid w:val="00214B67"/>
    <w:rsid w:val="002231D6"/>
    <w:rsid w:val="002239CB"/>
    <w:rsid w:val="00226FF2"/>
    <w:rsid w:val="0023138E"/>
    <w:rsid w:val="00243233"/>
    <w:rsid w:val="0024389C"/>
    <w:rsid w:val="00244B1A"/>
    <w:rsid w:val="00245346"/>
    <w:rsid w:val="00245601"/>
    <w:rsid w:val="0025122F"/>
    <w:rsid w:val="00254E71"/>
    <w:rsid w:val="0026616B"/>
    <w:rsid w:val="00270EFF"/>
    <w:rsid w:val="0027534A"/>
    <w:rsid w:val="002823F1"/>
    <w:rsid w:val="002852BF"/>
    <w:rsid w:val="002A053D"/>
    <w:rsid w:val="002A17E4"/>
    <w:rsid w:val="002A7C5D"/>
    <w:rsid w:val="002B1BA9"/>
    <w:rsid w:val="002C0588"/>
    <w:rsid w:val="002C190A"/>
    <w:rsid w:val="002C54E1"/>
    <w:rsid w:val="002C5687"/>
    <w:rsid w:val="002D5DEE"/>
    <w:rsid w:val="002E2728"/>
    <w:rsid w:val="002E3A67"/>
    <w:rsid w:val="002E4375"/>
    <w:rsid w:val="002E72DC"/>
    <w:rsid w:val="002E7962"/>
    <w:rsid w:val="002F6BD4"/>
    <w:rsid w:val="002F6C79"/>
    <w:rsid w:val="002F761E"/>
    <w:rsid w:val="00304AB3"/>
    <w:rsid w:val="00304F33"/>
    <w:rsid w:val="00306504"/>
    <w:rsid w:val="00307B02"/>
    <w:rsid w:val="00316941"/>
    <w:rsid w:val="0032446C"/>
    <w:rsid w:val="0032767C"/>
    <w:rsid w:val="00327D95"/>
    <w:rsid w:val="00331DDA"/>
    <w:rsid w:val="00336420"/>
    <w:rsid w:val="00337FD4"/>
    <w:rsid w:val="00341CF1"/>
    <w:rsid w:val="00344B67"/>
    <w:rsid w:val="00346696"/>
    <w:rsid w:val="00350C75"/>
    <w:rsid w:val="00351866"/>
    <w:rsid w:val="00351A09"/>
    <w:rsid w:val="00356640"/>
    <w:rsid w:val="00360CA8"/>
    <w:rsid w:val="00360EB8"/>
    <w:rsid w:val="003631D1"/>
    <w:rsid w:val="00370007"/>
    <w:rsid w:val="003721C3"/>
    <w:rsid w:val="003734CA"/>
    <w:rsid w:val="003746A6"/>
    <w:rsid w:val="003820DA"/>
    <w:rsid w:val="00382A28"/>
    <w:rsid w:val="0038383C"/>
    <w:rsid w:val="00390B99"/>
    <w:rsid w:val="00390F27"/>
    <w:rsid w:val="0039168F"/>
    <w:rsid w:val="00392C9E"/>
    <w:rsid w:val="003A2861"/>
    <w:rsid w:val="003B5AB7"/>
    <w:rsid w:val="003B5DEA"/>
    <w:rsid w:val="003C0BD4"/>
    <w:rsid w:val="003C33BD"/>
    <w:rsid w:val="003C38B3"/>
    <w:rsid w:val="003D0CF4"/>
    <w:rsid w:val="003D348F"/>
    <w:rsid w:val="003D5373"/>
    <w:rsid w:val="003D637C"/>
    <w:rsid w:val="003E06DF"/>
    <w:rsid w:val="003F3B79"/>
    <w:rsid w:val="003F4F13"/>
    <w:rsid w:val="003F5777"/>
    <w:rsid w:val="003F6A62"/>
    <w:rsid w:val="00401438"/>
    <w:rsid w:val="004030A3"/>
    <w:rsid w:val="004074D4"/>
    <w:rsid w:val="00411819"/>
    <w:rsid w:val="00411EB7"/>
    <w:rsid w:val="0041345B"/>
    <w:rsid w:val="00415EF0"/>
    <w:rsid w:val="00417FDF"/>
    <w:rsid w:val="0043031B"/>
    <w:rsid w:val="00430481"/>
    <w:rsid w:val="00437528"/>
    <w:rsid w:val="00440D56"/>
    <w:rsid w:val="0044170A"/>
    <w:rsid w:val="00446524"/>
    <w:rsid w:val="00464471"/>
    <w:rsid w:val="004702A5"/>
    <w:rsid w:val="00483FF1"/>
    <w:rsid w:val="0048466F"/>
    <w:rsid w:val="00496A69"/>
    <w:rsid w:val="004A3700"/>
    <w:rsid w:val="004A4EA8"/>
    <w:rsid w:val="004A719E"/>
    <w:rsid w:val="004B2E1F"/>
    <w:rsid w:val="004B2E43"/>
    <w:rsid w:val="004C15F6"/>
    <w:rsid w:val="004C4CC5"/>
    <w:rsid w:val="004C519D"/>
    <w:rsid w:val="004C654D"/>
    <w:rsid w:val="004D405A"/>
    <w:rsid w:val="004D6436"/>
    <w:rsid w:val="004E1A4C"/>
    <w:rsid w:val="004E552D"/>
    <w:rsid w:val="004F1C71"/>
    <w:rsid w:val="004F2BD7"/>
    <w:rsid w:val="00501D01"/>
    <w:rsid w:val="005062D5"/>
    <w:rsid w:val="0051538D"/>
    <w:rsid w:val="0052322A"/>
    <w:rsid w:val="005262FB"/>
    <w:rsid w:val="00536CD2"/>
    <w:rsid w:val="00537B25"/>
    <w:rsid w:val="00540142"/>
    <w:rsid w:val="00542E01"/>
    <w:rsid w:val="005468E4"/>
    <w:rsid w:val="005503D1"/>
    <w:rsid w:val="0056087B"/>
    <w:rsid w:val="0056168F"/>
    <w:rsid w:val="0056414D"/>
    <w:rsid w:val="00564940"/>
    <w:rsid w:val="00565E1C"/>
    <w:rsid w:val="00566F35"/>
    <w:rsid w:val="0058094F"/>
    <w:rsid w:val="005829E7"/>
    <w:rsid w:val="0058642D"/>
    <w:rsid w:val="00593236"/>
    <w:rsid w:val="00594AE3"/>
    <w:rsid w:val="00596C8C"/>
    <w:rsid w:val="005A045A"/>
    <w:rsid w:val="005A6F3E"/>
    <w:rsid w:val="005A7323"/>
    <w:rsid w:val="005B4FF1"/>
    <w:rsid w:val="005C497E"/>
    <w:rsid w:val="005C59FE"/>
    <w:rsid w:val="005D3F8E"/>
    <w:rsid w:val="005D67FF"/>
    <w:rsid w:val="005D778F"/>
    <w:rsid w:val="005E29C2"/>
    <w:rsid w:val="005F2369"/>
    <w:rsid w:val="005F40AA"/>
    <w:rsid w:val="005F68D2"/>
    <w:rsid w:val="0060298C"/>
    <w:rsid w:val="006037E0"/>
    <w:rsid w:val="00604F61"/>
    <w:rsid w:val="00607C42"/>
    <w:rsid w:val="0061039A"/>
    <w:rsid w:val="006112FB"/>
    <w:rsid w:val="00612038"/>
    <w:rsid w:val="0062160A"/>
    <w:rsid w:val="00621B53"/>
    <w:rsid w:val="00621DA2"/>
    <w:rsid w:val="0062591D"/>
    <w:rsid w:val="00626618"/>
    <w:rsid w:val="00631A0C"/>
    <w:rsid w:val="00635011"/>
    <w:rsid w:val="00635D31"/>
    <w:rsid w:val="00637DEF"/>
    <w:rsid w:val="006458FB"/>
    <w:rsid w:val="006465CE"/>
    <w:rsid w:val="00657B08"/>
    <w:rsid w:val="006605A5"/>
    <w:rsid w:val="00662E60"/>
    <w:rsid w:val="006660B5"/>
    <w:rsid w:val="00666F2E"/>
    <w:rsid w:val="00681E7D"/>
    <w:rsid w:val="00683542"/>
    <w:rsid w:val="00684F3E"/>
    <w:rsid w:val="00690B4A"/>
    <w:rsid w:val="006A27F0"/>
    <w:rsid w:val="006A4522"/>
    <w:rsid w:val="006A5B3D"/>
    <w:rsid w:val="006A7B79"/>
    <w:rsid w:val="006B46C2"/>
    <w:rsid w:val="006C333F"/>
    <w:rsid w:val="006C3349"/>
    <w:rsid w:val="006C4E9E"/>
    <w:rsid w:val="006D02D4"/>
    <w:rsid w:val="006D0579"/>
    <w:rsid w:val="006D17EA"/>
    <w:rsid w:val="006D1FB2"/>
    <w:rsid w:val="006D289A"/>
    <w:rsid w:val="006D6435"/>
    <w:rsid w:val="006E6CB9"/>
    <w:rsid w:val="006E6DC6"/>
    <w:rsid w:val="006F12D7"/>
    <w:rsid w:val="006F6CA6"/>
    <w:rsid w:val="007100EB"/>
    <w:rsid w:val="007147CF"/>
    <w:rsid w:val="00721181"/>
    <w:rsid w:val="00721F60"/>
    <w:rsid w:val="0073530E"/>
    <w:rsid w:val="00735D7E"/>
    <w:rsid w:val="007462AA"/>
    <w:rsid w:val="00756E1E"/>
    <w:rsid w:val="00762866"/>
    <w:rsid w:val="00762AA9"/>
    <w:rsid w:val="00765E2C"/>
    <w:rsid w:val="007708E3"/>
    <w:rsid w:val="00772EEB"/>
    <w:rsid w:val="00775342"/>
    <w:rsid w:val="007834D3"/>
    <w:rsid w:val="00790E60"/>
    <w:rsid w:val="00791332"/>
    <w:rsid w:val="00796F29"/>
    <w:rsid w:val="007B0FD1"/>
    <w:rsid w:val="007C568E"/>
    <w:rsid w:val="007C67F0"/>
    <w:rsid w:val="007D508F"/>
    <w:rsid w:val="007D52DA"/>
    <w:rsid w:val="007E04B3"/>
    <w:rsid w:val="007E1DD7"/>
    <w:rsid w:val="007E52B1"/>
    <w:rsid w:val="007E5316"/>
    <w:rsid w:val="007E641D"/>
    <w:rsid w:val="007F2080"/>
    <w:rsid w:val="00801BAD"/>
    <w:rsid w:val="008062AA"/>
    <w:rsid w:val="00813DC3"/>
    <w:rsid w:val="00816C0A"/>
    <w:rsid w:val="00817B72"/>
    <w:rsid w:val="00821551"/>
    <w:rsid w:val="00821D33"/>
    <w:rsid w:val="008224AD"/>
    <w:rsid w:val="00826998"/>
    <w:rsid w:val="008277F5"/>
    <w:rsid w:val="00827C5D"/>
    <w:rsid w:val="00832345"/>
    <w:rsid w:val="0083369F"/>
    <w:rsid w:val="00833D86"/>
    <w:rsid w:val="00841ED4"/>
    <w:rsid w:val="008429D3"/>
    <w:rsid w:val="00843A5D"/>
    <w:rsid w:val="00844C6D"/>
    <w:rsid w:val="00847053"/>
    <w:rsid w:val="00855C46"/>
    <w:rsid w:val="00865957"/>
    <w:rsid w:val="008702F7"/>
    <w:rsid w:val="00871FC5"/>
    <w:rsid w:val="008747D6"/>
    <w:rsid w:val="0087791D"/>
    <w:rsid w:val="008839AD"/>
    <w:rsid w:val="0089076D"/>
    <w:rsid w:val="00890876"/>
    <w:rsid w:val="00891737"/>
    <w:rsid w:val="00897019"/>
    <w:rsid w:val="008A337D"/>
    <w:rsid w:val="008A5BF7"/>
    <w:rsid w:val="008A6063"/>
    <w:rsid w:val="008A67E4"/>
    <w:rsid w:val="008A6C5A"/>
    <w:rsid w:val="008B1302"/>
    <w:rsid w:val="008B1E96"/>
    <w:rsid w:val="008B3F6B"/>
    <w:rsid w:val="008B6AED"/>
    <w:rsid w:val="008C06A0"/>
    <w:rsid w:val="008C2D72"/>
    <w:rsid w:val="008C7212"/>
    <w:rsid w:val="008D27FA"/>
    <w:rsid w:val="008F0C80"/>
    <w:rsid w:val="008F565D"/>
    <w:rsid w:val="008F7A27"/>
    <w:rsid w:val="0090125E"/>
    <w:rsid w:val="009058DE"/>
    <w:rsid w:val="009111F0"/>
    <w:rsid w:val="00913699"/>
    <w:rsid w:val="00915AD3"/>
    <w:rsid w:val="0092035B"/>
    <w:rsid w:val="00924855"/>
    <w:rsid w:val="00930CFA"/>
    <w:rsid w:val="00934ED9"/>
    <w:rsid w:val="00936D5D"/>
    <w:rsid w:val="00946558"/>
    <w:rsid w:val="00951F6E"/>
    <w:rsid w:val="00954CD7"/>
    <w:rsid w:val="00955384"/>
    <w:rsid w:val="00956BCF"/>
    <w:rsid w:val="00970C7F"/>
    <w:rsid w:val="009733E3"/>
    <w:rsid w:val="0097393B"/>
    <w:rsid w:val="009773F1"/>
    <w:rsid w:val="009805A0"/>
    <w:rsid w:val="009827BF"/>
    <w:rsid w:val="00984B0B"/>
    <w:rsid w:val="0098508C"/>
    <w:rsid w:val="009852CA"/>
    <w:rsid w:val="00993139"/>
    <w:rsid w:val="00994C5B"/>
    <w:rsid w:val="009951E9"/>
    <w:rsid w:val="00996D07"/>
    <w:rsid w:val="009B1D38"/>
    <w:rsid w:val="009B3059"/>
    <w:rsid w:val="009B445E"/>
    <w:rsid w:val="009B510B"/>
    <w:rsid w:val="009B7BB3"/>
    <w:rsid w:val="009C3071"/>
    <w:rsid w:val="009C3A7E"/>
    <w:rsid w:val="009C69E8"/>
    <w:rsid w:val="009D0C44"/>
    <w:rsid w:val="009D1A14"/>
    <w:rsid w:val="009D2970"/>
    <w:rsid w:val="009D3D3D"/>
    <w:rsid w:val="009D4729"/>
    <w:rsid w:val="009E21FA"/>
    <w:rsid w:val="009E22E6"/>
    <w:rsid w:val="009E52AC"/>
    <w:rsid w:val="009E6796"/>
    <w:rsid w:val="009F1309"/>
    <w:rsid w:val="009F39D8"/>
    <w:rsid w:val="009F76DB"/>
    <w:rsid w:val="00A016EC"/>
    <w:rsid w:val="00A139A4"/>
    <w:rsid w:val="00A21938"/>
    <w:rsid w:val="00A22E0B"/>
    <w:rsid w:val="00A30517"/>
    <w:rsid w:val="00A3097E"/>
    <w:rsid w:val="00A416F9"/>
    <w:rsid w:val="00A43668"/>
    <w:rsid w:val="00A46BE5"/>
    <w:rsid w:val="00A52F81"/>
    <w:rsid w:val="00A54FDA"/>
    <w:rsid w:val="00A57099"/>
    <w:rsid w:val="00A6000F"/>
    <w:rsid w:val="00A6067D"/>
    <w:rsid w:val="00A73D9A"/>
    <w:rsid w:val="00A92B64"/>
    <w:rsid w:val="00A94FE7"/>
    <w:rsid w:val="00AA07E5"/>
    <w:rsid w:val="00AA4BFC"/>
    <w:rsid w:val="00AA7625"/>
    <w:rsid w:val="00AB4359"/>
    <w:rsid w:val="00AB6BFB"/>
    <w:rsid w:val="00AD333F"/>
    <w:rsid w:val="00AD488B"/>
    <w:rsid w:val="00AE5FD8"/>
    <w:rsid w:val="00AF4AEC"/>
    <w:rsid w:val="00AF5F93"/>
    <w:rsid w:val="00B00C70"/>
    <w:rsid w:val="00B01A9B"/>
    <w:rsid w:val="00B026B5"/>
    <w:rsid w:val="00B02AAF"/>
    <w:rsid w:val="00B055F1"/>
    <w:rsid w:val="00B06026"/>
    <w:rsid w:val="00B06BAB"/>
    <w:rsid w:val="00B10EAC"/>
    <w:rsid w:val="00B11EFB"/>
    <w:rsid w:val="00B127B9"/>
    <w:rsid w:val="00B15F2F"/>
    <w:rsid w:val="00B16AAA"/>
    <w:rsid w:val="00B24320"/>
    <w:rsid w:val="00B24D8E"/>
    <w:rsid w:val="00B256D9"/>
    <w:rsid w:val="00B31DC0"/>
    <w:rsid w:val="00B338E8"/>
    <w:rsid w:val="00B37A77"/>
    <w:rsid w:val="00B42F16"/>
    <w:rsid w:val="00B436B1"/>
    <w:rsid w:val="00B45B40"/>
    <w:rsid w:val="00B65A39"/>
    <w:rsid w:val="00B7052D"/>
    <w:rsid w:val="00B74575"/>
    <w:rsid w:val="00B74845"/>
    <w:rsid w:val="00B758B1"/>
    <w:rsid w:val="00B767A0"/>
    <w:rsid w:val="00B76A07"/>
    <w:rsid w:val="00B77821"/>
    <w:rsid w:val="00B813D8"/>
    <w:rsid w:val="00B93FCA"/>
    <w:rsid w:val="00B94F84"/>
    <w:rsid w:val="00B97199"/>
    <w:rsid w:val="00BA1130"/>
    <w:rsid w:val="00BA5780"/>
    <w:rsid w:val="00BA5B10"/>
    <w:rsid w:val="00BA6A23"/>
    <w:rsid w:val="00BB1098"/>
    <w:rsid w:val="00BB57B4"/>
    <w:rsid w:val="00BB6197"/>
    <w:rsid w:val="00BC26FD"/>
    <w:rsid w:val="00BC3856"/>
    <w:rsid w:val="00BC4C0A"/>
    <w:rsid w:val="00BC5091"/>
    <w:rsid w:val="00BD3600"/>
    <w:rsid w:val="00BF0583"/>
    <w:rsid w:val="00BF23D6"/>
    <w:rsid w:val="00BF323E"/>
    <w:rsid w:val="00BF44A3"/>
    <w:rsid w:val="00BF5EA5"/>
    <w:rsid w:val="00BF70A9"/>
    <w:rsid w:val="00C03A7E"/>
    <w:rsid w:val="00C14524"/>
    <w:rsid w:val="00C15F6D"/>
    <w:rsid w:val="00C164F9"/>
    <w:rsid w:val="00C20E3E"/>
    <w:rsid w:val="00C22E69"/>
    <w:rsid w:val="00C24026"/>
    <w:rsid w:val="00C46484"/>
    <w:rsid w:val="00C518A1"/>
    <w:rsid w:val="00C53128"/>
    <w:rsid w:val="00C5341B"/>
    <w:rsid w:val="00C53B41"/>
    <w:rsid w:val="00C54EB6"/>
    <w:rsid w:val="00C5730A"/>
    <w:rsid w:val="00C60E08"/>
    <w:rsid w:val="00C66505"/>
    <w:rsid w:val="00C67776"/>
    <w:rsid w:val="00C7067C"/>
    <w:rsid w:val="00C73601"/>
    <w:rsid w:val="00C769B1"/>
    <w:rsid w:val="00C76F3C"/>
    <w:rsid w:val="00C776D0"/>
    <w:rsid w:val="00C82931"/>
    <w:rsid w:val="00C8297A"/>
    <w:rsid w:val="00C82E00"/>
    <w:rsid w:val="00C95242"/>
    <w:rsid w:val="00CA0D31"/>
    <w:rsid w:val="00CA576F"/>
    <w:rsid w:val="00CB03F3"/>
    <w:rsid w:val="00CB397A"/>
    <w:rsid w:val="00CB3B31"/>
    <w:rsid w:val="00CB5D76"/>
    <w:rsid w:val="00CC1049"/>
    <w:rsid w:val="00CC1BA8"/>
    <w:rsid w:val="00CC5769"/>
    <w:rsid w:val="00CD5F3B"/>
    <w:rsid w:val="00CD6E95"/>
    <w:rsid w:val="00CD7D34"/>
    <w:rsid w:val="00CE5017"/>
    <w:rsid w:val="00D07763"/>
    <w:rsid w:val="00D12261"/>
    <w:rsid w:val="00D13638"/>
    <w:rsid w:val="00D17B19"/>
    <w:rsid w:val="00D210BD"/>
    <w:rsid w:val="00D2111D"/>
    <w:rsid w:val="00D22E7F"/>
    <w:rsid w:val="00D2319E"/>
    <w:rsid w:val="00D32327"/>
    <w:rsid w:val="00D41056"/>
    <w:rsid w:val="00D41FC9"/>
    <w:rsid w:val="00D4391C"/>
    <w:rsid w:val="00D43E8B"/>
    <w:rsid w:val="00D4731D"/>
    <w:rsid w:val="00D4768F"/>
    <w:rsid w:val="00D549C0"/>
    <w:rsid w:val="00D550CC"/>
    <w:rsid w:val="00D665DE"/>
    <w:rsid w:val="00D72E84"/>
    <w:rsid w:val="00D734D9"/>
    <w:rsid w:val="00D75A26"/>
    <w:rsid w:val="00D7636B"/>
    <w:rsid w:val="00D775F4"/>
    <w:rsid w:val="00D85B29"/>
    <w:rsid w:val="00D92D66"/>
    <w:rsid w:val="00D92F8F"/>
    <w:rsid w:val="00D943F4"/>
    <w:rsid w:val="00D956DA"/>
    <w:rsid w:val="00DA7B24"/>
    <w:rsid w:val="00DA7B28"/>
    <w:rsid w:val="00DB004D"/>
    <w:rsid w:val="00DB04DD"/>
    <w:rsid w:val="00DB6997"/>
    <w:rsid w:val="00DC6956"/>
    <w:rsid w:val="00DD0CCE"/>
    <w:rsid w:val="00DD2FB6"/>
    <w:rsid w:val="00DD449A"/>
    <w:rsid w:val="00DD49DB"/>
    <w:rsid w:val="00DD5454"/>
    <w:rsid w:val="00DE2EE1"/>
    <w:rsid w:val="00DE5526"/>
    <w:rsid w:val="00DF19D0"/>
    <w:rsid w:val="00E00284"/>
    <w:rsid w:val="00E025D0"/>
    <w:rsid w:val="00E07849"/>
    <w:rsid w:val="00E07EB7"/>
    <w:rsid w:val="00E11399"/>
    <w:rsid w:val="00E1449A"/>
    <w:rsid w:val="00E23FD0"/>
    <w:rsid w:val="00E254B2"/>
    <w:rsid w:val="00E260ED"/>
    <w:rsid w:val="00E27A78"/>
    <w:rsid w:val="00E3118C"/>
    <w:rsid w:val="00E31475"/>
    <w:rsid w:val="00E33492"/>
    <w:rsid w:val="00E44237"/>
    <w:rsid w:val="00E47EB8"/>
    <w:rsid w:val="00E52165"/>
    <w:rsid w:val="00E548A5"/>
    <w:rsid w:val="00E549E2"/>
    <w:rsid w:val="00E55669"/>
    <w:rsid w:val="00E56782"/>
    <w:rsid w:val="00E62089"/>
    <w:rsid w:val="00E70F7C"/>
    <w:rsid w:val="00E7210C"/>
    <w:rsid w:val="00E722E8"/>
    <w:rsid w:val="00E722EC"/>
    <w:rsid w:val="00E75543"/>
    <w:rsid w:val="00E81D5F"/>
    <w:rsid w:val="00E85A77"/>
    <w:rsid w:val="00E87D0E"/>
    <w:rsid w:val="00E901FC"/>
    <w:rsid w:val="00E97140"/>
    <w:rsid w:val="00EA16A7"/>
    <w:rsid w:val="00EA40FE"/>
    <w:rsid w:val="00EB6764"/>
    <w:rsid w:val="00EB6EFA"/>
    <w:rsid w:val="00EC59C0"/>
    <w:rsid w:val="00EC743B"/>
    <w:rsid w:val="00EC7C29"/>
    <w:rsid w:val="00ED2103"/>
    <w:rsid w:val="00ED2E3D"/>
    <w:rsid w:val="00ED322F"/>
    <w:rsid w:val="00ED45FD"/>
    <w:rsid w:val="00ED67BE"/>
    <w:rsid w:val="00EE15FF"/>
    <w:rsid w:val="00EE264D"/>
    <w:rsid w:val="00EF2376"/>
    <w:rsid w:val="00F01162"/>
    <w:rsid w:val="00F041AC"/>
    <w:rsid w:val="00F051E4"/>
    <w:rsid w:val="00F05DF7"/>
    <w:rsid w:val="00F10265"/>
    <w:rsid w:val="00F15C34"/>
    <w:rsid w:val="00F15E99"/>
    <w:rsid w:val="00F17CE9"/>
    <w:rsid w:val="00F22EEF"/>
    <w:rsid w:val="00F30275"/>
    <w:rsid w:val="00F32F50"/>
    <w:rsid w:val="00F33332"/>
    <w:rsid w:val="00F41104"/>
    <w:rsid w:val="00F414B8"/>
    <w:rsid w:val="00F44CE9"/>
    <w:rsid w:val="00F51FCD"/>
    <w:rsid w:val="00F52A1B"/>
    <w:rsid w:val="00F60C34"/>
    <w:rsid w:val="00F62278"/>
    <w:rsid w:val="00F62E6E"/>
    <w:rsid w:val="00F62F8C"/>
    <w:rsid w:val="00F631E7"/>
    <w:rsid w:val="00F63559"/>
    <w:rsid w:val="00F649F2"/>
    <w:rsid w:val="00F72A62"/>
    <w:rsid w:val="00F74939"/>
    <w:rsid w:val="00F74B53"/>
    <w:rsid w:val="00F8153E"/>
    <w:rsid w:val="00F83E33"/>
    <w:rsid w:val="00F93946"/>
    <w:rsid w:val="00F93D30"/>
    <w:rsid w:val="00FA1274"/>
    <w:rsid w:val="00FA1E39"/>
    <w:rsid w:val="00FA32F7"/>
    <w:rsid w:val="00FB1997"/>
    <w:rsid w:val="00FB3D7C"/>
    <w:rsid w:val="00FB4B18"/>
    <w:rsid w:val="00FC17A5"/>
    <w:rsid w:val="00FC74FA"/>
    <w:rsid w:val="00FD2816"/>
    <w:rsid w:val="00FE3F14"/>
    <w:rsid w:val="00FE5508"/>
    <w:rsid w:val="00FE66D4"/>
    <w:rsid w:val="00FF2A59"/>
    <w:rsid w:val="00FF597E"/>
    <w:rsid w:val="00FF6D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327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32767C"/>
  </w:style>
  <w:style w:type="paragraph" w:styleId="BalloonText">
    <w:name w:val="Balloon Text"/>
    <w:basedOn w:val="Normal"/>
    <w:link w:val="a0"/>
    <w:uiPriority w:val="99"/>
    <w:semiHidden/>
    <w:unhideWhenUsed/>
    <w:rsid w:val="00011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116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5341B"/>
    <w:rPr>
      <w:color w:val="0000FF" w:themeColor="hyperlink"/>
      <w:u w:val="single"/>
    </w:rPr>
  </w:style>
  <w:style w:type="paragraph" w:styleId="Footer">
    <w:name w:val="footer"/>
    <w:basedOn w:val="Normal"/>
    <w:link w:val="a1"/>
    <w:uiPriority w:val="99"/>
    <w:unhideWhenUsed/>
    <w:rsid w:val="00046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46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681A4-009C-4ECC-AA81-6BB2920AF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