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15D5D" w:rsidRPr="00ED0F42" w:rsidP="00015D5D">
      <w:pPr>
        <w:spacing w:after="0" w:line="204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015D5D" w:rsidRPr="00ED0F42" w:rsidP="00015D5D">
      <w:pPr>
        <w:spacing w:after="0" w:line="204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015D5D" w:rsidRPr="00ED0F42" w:rsidP="00015D5D">
      <w:pPr>
        <w:spacing w:after="0" w:line="204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Дело № 5-2-364/2026</w:t>
      </w:r>
    </w:p>
    <w:p w:rsidR="00015D5D" w:rsidRPr="00ED0F42" w:rsidP="00015D5D">
      <w:pPr>
        <w:spacing w:after="0" w:line="204" w:lineRule="auto"/>
        <w:ind w:left="142" w:hanging="142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ПОСТАНОВЛЕНИЕ</w:t>
      </w:r>
    </w:p>
    <w:p w:rsidR="00015D5D" w:rsidRPr="00ED0F42" w:rsidP="00015D5D">
      <w:pPr>
        <w:spacing w:after="0" w:line="204" w:lineRule="auto"/>
        <w:ind w:left="-142" w:firstLine="142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015D5D" w:rsidRPr="00ED0F42" w:rsidP="00015D5D">
      <w:pPr>
        <w:spacing w:after="0" w:line="204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             2 октября 2026 года</w:t>
      </w: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ab/>
      </w: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ab/>
      </w: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ab/>
      </w: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ab/>
      </w: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ab/>
      </w: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ab/>
      </w: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ab/>
        <w:t xml:space="preserve"> г. Симферополь</w:t>
      </w:r>
    </w:p>
    <w:p w:rsidR="00015D5D" w:rsidRPr="00ED0F42" w:rsidP="00015D5D">
      <w:pPr>
        <w:spacing w:after="0" w:line="204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</w:p>
    <w:p w:rsidR="00015D5D" w:rsidRPr="00ED0F42" w:rsidP="00015D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Мировой судья судебного участка № 2 Железнодорожного судебного района города Симферополь (Железнодорожный район города республиканского значения Симферополь с подчиненной ему территорией) Республики Крым Власенко А.Э., </w:t>
      </w:r>
    </w:p>
    <w:p w:rsidR="00015D5D" w:rsidRPr="00ED0F42" w:rsidP="00015D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при участии лица, в отношении которого ведется производство по делу об административном правонарушении – 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Падалкина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А.А.,</w:t>
      </w:r>
    </w:p>
    <w:p w:rsidR="00015D5D" w:rsidRPr="00ED0F42" w:rsidP="00015D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рассмотрев в открытом судебном заседании дело об административном правонарушении, предусмотренном ч. 1 ст. 6.9 КоАП РФ, в отношении 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Падалкина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Алексея Андреевича, </w:t>
      </w:r>
      <w:r w:rsidRPr="00BE66E7" w:rsidR="00BE66E7">
        <w:rPr>
          <w:rFonts w:ascii="Times New Roman" w:eastAsia="Times New Roman" w:hAnsi="Times New Roman" w:cs="Times New Roman"/>
          <w:color w:val="000000" w:themeColor="text1"/>
          <w:lang w:eastAsia="ru-RU"/>
        </w:rPr>
        <w:t>/данные изъяты/</w:t>
      </w:r>
      <w:r w:rsidR="00BE66E7">
        <w:rPr>
          <w:rFonts w:ascii="Times New Roman" w:hAnsi="Times New Roman" w:cs="Times New Roman"/>
          <w:sz w:val="26"/>
          <w:szCs w:val="26"/>
        </w:rPr>
        <w:t xml:space="preserve"> 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года рождения, уроженца </w:t>
      </w:r>
      <w:r w:rsidRPr="00BE66E7" w:rsidR="00BE66E7">
        <w:rPr>
          <w:rFonts w:ascii="Times New Roman" w:eastAsia="Times New Roman" w:hAnsi="Times New Roman" w:cs="Times New Roman"/>
          <w:color w:val="000000" w:themeColor="text1"/>
          <w:lang w:eastAsia="ru-RU"/>
        </w:rPr>
        <w:t>/данные изъяты/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паспорт гражданина Российской Федерации серии </w:t>
      </w:r>
      <w:r w:rsidRPr="00BE66E7" w:rsidR="00BE66E7">
        <w:rPr>
          <w:rFonts w:ascii="Times New Roman" w:eastAsia="Times New Roman" w:hAnsi="Times New Roman" w:cs="Times New Roman"/>
          <w:color w:val="000000" w:themeColor="text1"/>
          <w:lang w:eastAsia="ru-RU"/>
        </w:rPr>
        <w:t>/данные изъяты/</w:t>
      </w:r>
      <w:r w:rsidR="00BE66E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№</w:t>
      </w:r>
      <w:r w:rsidRPr="00BE66E7" w:rsidR="00BE66E7">
        <w:rPr>
          <w:rFonts w:ascii="Times New Roman" w:eastAsia="Times New Roman" w:hAnsi="Times New Roman" w:cs="Times New Roman"/>
          <w:color w:val="000000" w:themeColor="text1"/>
          <w:lang w:eastAsia="ru-RU"/>
        </w:rPr>
        <w:t>/данные изъяты/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выдан </w:t>
      </w:r>
      <w:r w:rsidRPr="00BE66E7" w:rsidR="00BE66E7">
        <w:rPr>
          <w:rFonts w:ascii="Times New Roman" w:eastAsia="Times New Roman" w:hAnsi="Times New Roman" w:cs="Times New Roman"/>
          <w:color w:val="000000" w:themeColor="text1"/>
          <w:lang w:eastAsia="ru-RU"/>
        </w:rPr>
        <w:t>/данные изъяты/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официально не трудоустроенного, зарегистрированного и проживающего по адресу: </w:t>
      </w:r>
      <w:r w:rsidRPr="00BE66E7" w:rsidR="00BE66E7">
        <w:rPr>
          <w:rFonts w:ascii="Times New Roman" w:eastAsia="Times New Roman" w:hAnsi="Times New Roman" w:cs="Times New Roman"/>
          <w:color w:val="000000" w:themeColor="text1"/>
          <w:lang w:eastAsia="ru-RU"/>
        </w:rPr>
        <w:t>/данные изъяты/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</w:p>
    <w:p w:rsidR="00015D5D" w:rsidRPr="00ED0F42" w:rsidP="00015D5D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УСТАНОВИЛ:</w:t>
      </w:r>
    </w:p>
    <w:p w:rsidR="00015D5D" w:rsidRPr="00ED0F42" w:rsidP="00015D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Падалкин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А.А. </w:t>
      </w:r>
      <w:r w:rsidRPr="00BE66E7" w:rsidR="006A454B">
        <w:rPr>
          <w:rFonts w:ascii="Times New Roman" w:eastAsia="Times New Roman" w:hAnsi="Times New Roman" w:cs="Times New Roman"/>
          <w:color w:val="000000" w:themeColor="text1"/>
          <w:lang w:eastAsia="ru-RU"/>
        </w:rPr>
        <w:t>/данные изъяты/</w:t>
      </w:r>
      <w:r w:rsidR="006A45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</w:t>
      </w:r>
      <w:r w:rsidR="006A454B">
        <w:rPr>
          <w:rFonts w:ascii="Times New Roman" w:eastAsia="Times New Roman" w:hAnsi="Times New Roman" w:cs="Times New Roman"/>
          <w:color w:val="000000" w:themeColor="text1"/>
          <w:lang w:eastAsia="ru-RU"/>
        </w:rPr>
        <w:t>00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час</w:t>
      </w:r>
      <w:r w:rsidRPr="00ED0F42" w:rsidR="00406943">
        <w:rPr>
          <w:rFonts w:ascii="Times New Roman" w:eastAsia="Times New Roman" w:hAnsi="Times New Roman" w:cs="Times New Roman"/>
          <w:color w:val="000000" w:themeColor="text1"/>
          <w:lang w:eastAsia="ru-RU"/>
        </w:rPr>
        <w:t>а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6A454B">
        <w:rPr>
          <w:rFonts w:ascii="Times New Roman" w:eastAsia="Times New Roman" w:hAnsi="Times New Roman" w:cs="Times New Roman"/>
          <w:color w:val="000000" w:themeColor="text1"/>
          <w:lang w:eastAsia="ru-RU"/>
        </w:rPr>
        <w:t>00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минут, находясь по адресу: </w:t>
      </w:r>
      <w:r w:rsidRPr="00BE66E7" w:rsidR="006A454B">
        <w:rPr>
          <w:rFonts w:ascii="Times New Roman" w:eastAsia="Times New Roman" w:hAnsi="Times New Roman" w:cs="Times New Roman"/>
          <w:color w:val="000000" w:themeColor="text1"/>
          <w:lang w:eastAsia="ru-RU"/>
        </w:rPr>
        <w:t>/данные изъяты/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, а именно в служебном помещении Крымского ЛУ МВ</w:t>
      </w:r>
      <w:r w:rsidRPr="00ED0F42" w:rsidR="008065E4">
        <w:rPr>
          <w:rFonts w:ascii="Times New Roman" w:eastAsia="Times New Roman" w:hAnsi="Times New Roman" w:cs="Times New Roman"/>
          <w:color w:val="000000" w:themeColor="text1"/>
          <w:lang w:eastAsia="ru-RU"/>
        </w:rPr>
        <w:t>Д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на транспорте, в связи с наличием достаточных оснований полагать, что он употребил наркотические средства, по внешним признакам находился в состоянии опьянения, а именно</w:t>
      </w:r>
      <w:r w:rsidRPr="00ED0F42" w:rsidR="00406943">
        <w:rPr>
          <w:rFonts w:ascii="Times New Roman" w:eastAsia="Times New Roman" w:hAnsi="Times New Roman" w:cs="Times New Roman"/>
          <w:color w:val="000000" w:themeColor="text1"/>
          <w:lang w:eastAsia="ru-RU"/>
        </w:rPr>
        <w:t>: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неустойчивая поза, нарушение речи, резкое изменение окраски кожных покровов, поведение, не соответствующее обстановке, не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выполнил законное требование уполномоченного должностного лица о прохождении медицинского освидетельствования на состояние опьянения. Таким образом, имеются основания полагать, что он употребил наркотическое или психотропное вещество без назначения врача, то есть совершила правонарушение, предусмотренное  ч. 1 ст. 6.9 КоАП РФ.</w:t>
      </w:r>
    </w:p>
    <w:p w:rsidR="00015D5D" w:rsidRPr="00ED0F42" w:rsidP="00015D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судебном заседании 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Падалкин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А.А. вину в инкриминируемом ему правонарушении признал полностью, подтвердил обстоятельства, изложенные в протоколе об административном правонарушении, в содеянном раскаялся. </w:t>
      </w:r>
    </w:p>
    <w:p w:rsidR="00015D5D" w:rsidRPr="00ED0F42" w:rsidP="00015D5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Выслушав пояснения лица, в отношении которого ведется производство по делу об административном правонарушении, исследовав имеющиеся доказательства, прихожу к следующему.</w:t>
      </w:r>
    </w:p>
    <w:p w:rsidR="00015D5D" w:rsidRPr="00ED0F42" w:rsidP="00015D5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В соответствии с частью 1 статьи 6.9 КоАП РФ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вещества, – влечет наложение административного штрафа в размере от четырех тысяч до пяти тысяч рублей или административный арест на срок до пятнадцати суток.</w:t>
      </w:r>
    </w:p>
    <w:p w:rsidR="00015D5D" w:rsidRPr="00ED0F42" w:rsidP="00015D5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В Российской Федерации запрещается потребление наркотических средств или психотропных веществ без назначения врача либо новых потенциально опасных психоактивных веществ (статья 40 Федерального закона от 08.01.1998 №3-ФЗ).</w:t>
      </w:r>
    </w:p>
    <w:p w:rsidR="00015D5D" w:rsidRPr="00ED0F42" w:rsidP="00015D5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Согласно ч. 1 ст. 44 Федерального закона от 08.01.1998 №3-ФЗ лицо, в отношении которого имеются достаточные основания полагать, что оно больно наркоманией, 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находится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состоянии наркотического опьянения либо потребило наркотическое средство или психотропное вещество без назначения врача, может быть направлено на медицинское освидетельствование.</w:t>
      </w:r>
    </w:p>
    <w:p w:rsidR="00015D5D" w:rsidRPr="00ED0F42" w:rsidP="00015D5D">
      <w:pPr>
        <w:suppressAutoHyphens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Факт совершения 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Падалкиным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А.А. административного правонарушения, предусмотренного ч. 1 ст. 6.9 КоАП РФ, и его вина подтверждаются исследованными доказательствами: протоколом об административном правонарушении </w:t>
      </w:r>
      <w:r w:rsidRPr="00BE66E7" w:rsidR="006A454B">
        <w:rPr>
          <w:rFonts w:ascii="Times New Roman" w:eastAsia="Times New Roman" w:hAnsi="Times New Roman" w:cs="Times New Roman"/>
          <w:color w:val="000000" w:themeColor="text1"/>
          <w:lang w:eastAsia="ru-RU"/>
        </w:rPr>
        <w:t>/данные изъяты/</w:t>
      </w:r>
      <w:r w:rsidR="006A454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от </w:t>
      </w:r>
      <w:r w:rsidRPr="00BE66E7" w:rsidR="006A454B">
        <w:rPr>
          <w:rFonts w:ascii="Times New Roman" w:eastAsia="Times New Roman" w:hAnsi="Times New Roman" w:cs="Times New Roman"/>
          <w:color w:val="000000" w:themeColor="text1"/>
          <w:lang w:eastAsia="ru-RU"/>
        </w:rPr>
        <w:t>/данные изъяты/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; рапортом 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о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/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у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ОКОН Крымского ЛУ МВД России на транспорте от </w:t>
      </w:r>
      <w:r w:rsidRPr="00BE66E7" w:rsidR="006A454B">
        <w:rPr>
          <w:rFonts w:ascii="Times New Roman" w:eastAsia="Times New Roman" w:hAnsi="Times New Roman" w:cs="Times New Roman"/>
          <w:color w:val="000000" w:themeColor="text1"/>
          <w:lang w:eastAsia="ru-RU"/>
        </w:rPr>
        <w:t>/данные изъяты/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; письменными объяснениями 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Падалкиным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А.А. от </w:t>
      </w:r>
      <w:r w:rsidRPr="00BE66E7" w:rsidR="006A454B">
        <w:rPr>
          <w:rFonts w:ascii="Times New Roman" w:eastAsia="Times New Roman" w:hAnsi="Times New Roman" w:cs="Times New Roman"/>
          <w:color w:val="000000" w:themeColor="text1"/>
          <w:lang w:eastAsia="ru-RU"/>
        </w:rPr>
        <w:t>/данные изъяты/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согласно которым от прохождения медицинского освидетельствования на состояние опьянения отказался, так как недавно употреблял марихуану методом курения; постановлением о направлении на медицинское освидетельствование от </w:t>
      </w:r>
      <w:r w:rsidRPr="00BE66E7" w:rsidR="006A454B">
        <w:rPr>
          <w:rFonts w:ascii="Times New Roman" w:eastAsia="Times New Roman" w:hAnsi="Times New Roman" w:cs="Times New Roman"/>
          <w:color w:val="000000" w:themeColor="text1"/>
          <w:lang w:eastAsia="ru-RU"/>
        </w:rPr>
        <w:t>/данные изъяты/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; пояснениями, данными 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Падалкиным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А.А. в судебном заседании.</w:t>
      </w:r>
    </w:p>
    <w:p w:rsidR="00015D5D" w:rsidRPr="00ED0F42" w:rsidP="00015D5D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Падалкина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А.А. в совершении инкриминируемого административного правонарушения.  </w:t>
      </w:r>
    </w:p>
    <w:p w:rsidR="00015D5D" w:rsidRPr="00ED0F42" w:rsidP="00015D5D">
      <w:pPr>
        <w:suppressAutoHyphens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Исследовав обстоятельства по делу в их совокупности и оценив доказательства с точки зрения относимости, допустимости и достоверности, а в совокупности – достаточности для разрешения дела, прихожу к выводу о виновности 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Падалкина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А.А. в совершении правонарушения, предусмотренного ч. 1 ст. 6.9 КоАП РФ, как невыполнение законного требования уполномоченного должностного лица о прохождении медицинского освидетельствования на состояние опьянения, когда имелись 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достаточные основания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полагать, что он потребил наркотические средства или психотропные вещества. </w:t>
      </w:r>
    </w:p>
    <w:p w:rsidR="00015D5D" w:rsidRPr="00ED0F42" w:rsidP="00015D5D">
      <w:pPr>
        <w:suppressAutoHyphens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Падалкина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А.А. при возбуждении дела об административном правонарушении нарушены не были. </w:t>
      </w:r>
    </w:p>
    <w:p w:rsidR="00015D5D" w:rsidRPr="00ED0F42" w:rsidP="00015D5D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КоАП РФ,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015D5D" w:rsidRPr="00ED0F42" w:rsidP="00015D5D">
      <w:pPr>
        <w:suppressAutoHyphens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соответствии с ч. 1 ст. 4.2 КоАП РФ, обстоятельством, смягчающим административную ответственность 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Падалкина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А.А. при совершении им правонарушения, является признание вины, раскаяние лица, совершившего административное правонарушение. </w:t>
      </w:r>
    </w:p>
    <w:p w:rsidR="00015D5D" w:rsidRPr="00ED0F42" w:rsidP="00015D5D">
      <w:pPr>
        <w:suppressAutoHyphens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Обстоятельств, отягчающих административную ответственность лица, в отношении которого ведется производство по делу об административном правонарушении, в соответствии со ст. 4.3 КоАП РФ – не установлено.</w:t>
      </w:r>
    </w:p>
    <w:p w:rsidR="00015D5D" w:rsidRPr="00ED0F42" w:rsidP="00015D5D">
      <w:pPr>
        <w:suppressAutoHyphens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Учитывая изложенное, исходя из общих принципов назначения наказания, предусмотренных ст.ст.3.1, 4.1 КоАП РФ, принимая во внимание данные о личности лица, в отношении которого возбуждено производство по делу об административном правонарушении, обстоятельства дела, наличие обстоятельств, смягчающих и отсутствие обстоятельств, отягчающих ответственность, прихожу к выводу, что 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Падалкина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А.А. следует подвергнуть наказанию в виде административного штрафа в пределах санкции ч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. 1 ст. 6.9 КоАП РФ.</w:t>
      </w:r>
    </w:p>
    <w:p w:rsidR="00015D5D" w:rsidRPr="00ED0F42" w:rsidP="00015D5D">
      <w:pPr>
        <w:suppressAutoHyphens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Оснований для применения иных альтернативных видов ответственности, предусмотренных санкцией указанной статьи, исходя из обстоятельств дела, личности виновного, не усматривается.</w:t>
      </w:r>
    </w:p>
    <w:p w:rsidR="00015D5D" w:rsidRPr="00ED0F42" w:rsidP="00015D5D">
      <w:pPr>
        <w:suppressAutoHyphens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Руководствуясь ст. 29.10, ст. 29.11 КоАП РФ, –</w:t>
      </w:r>
    </w:p>
    <w:p w:rsidR="00015D5D" w:rsidRPr="00ED0F42" w:rsidP="00015D5D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zh-CN"/>
        </w:rPr>
      </w:pP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zh-CN"/>
        </w:rPr>
        <w:t>П</w:t>
      </w: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zh-CN"/>
        </w:rPr>
        <w:t xml:space="preserve"> О С Т А Н О В И Л:</w:t>
      </w:r>
    </w:p>
    <w:p w:rsidR="00015D5D" w:rsidRPr="00ED0F42" w:rsidP="00015D5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Падалкина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Алексея Андреевича признать виновным в совершении административного правонарушения, предусмотренного ч. 1 ст. 6.9 КоАП РФ и назначить ему административное наказание в виде штрафа в сумме 4000 (четыре тысячи) рублей.</w:t>
      </w:r>
    </w:p>
    <w:p w:rsidR="00015D5D" w:rsidRPr="00ED0F42" w:rsidP="00015D5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Реквизиты для оплаты штрафа:  </w:t>
      </w:r>
      <w:r w:rsidRPr="00BE66E7" w:rsidR="006A454B">
        <w:rPr>
          <w:rFonts w:ascii="Times New Roman" w:eastAsia="Times New Roman" w:hAnsi="Times New Roman" w:cs="Times New Roman"/>
          <w:color w:val="000000" w:themeColor="text1"/>
          <w:lang w:eastAsia="ru-RU"/>
        </w:rPr>
        <w:t>/данные изъяты/</w:t>
      </w: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:rsidR="00015D5D" w:rsidRPr="00ED0F42" w:rsidP="00015D5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Копию постановления направить лицу, привлеченному к административной ответственности, и должностному лицу, составившему протокол об административном правонарушении.</w:t>
      </w:r>
    </w:p>
    <w:p w:rsidR="00015D5D" w:rsidRPr="00ED0F42" w:rsidP="00015D5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Разъяснить, что в силу ст. 32.2 КоАП РФ административный штраф должен быть уплачен не позднее шестидесяти дней со дня вступления постановления о наложении административного штрафа в законную силу.</w:t>
      </w:r>
    </w:p>
    <w:p w:rsidR="00015D5D" w:rsidRPr="00ED0F42" w:rsidP="00015D5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При неуплате суммы административного штрафа к указанному сроку постановление подлежит передаче в подразделения Управления Федеральной службы судебных приставов для взыскания суммы административного штрафа в принудительном порядке.</w:t>
      </w:r>
    </w:p>
    <w:p w:rsidR="00015D5D" w:rsidRPr="00ED0F42" w:rsidP="00015D5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Разъяснить, что в соответствии с ч. 1 ст. 20.25 КоАП РФ неуплата административного штрафа в установленный срок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сроком до пятнадцати суток, либо обязательные работы на срок до пятидесяти часов.</w:t>
      </w:r>
    </w:p>
    <w:p w:rsidR="00015D5D" w:rsidRPr="00ED0F42" w:rsidP="00015D5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>Постановление может быть обжаловано в Железнодорожный районный  суд города Симферополя в течение десяти дней со дня вручения или получения копии постановления через судебный участок №2 Железнодорожного судебного района города Симферополь.</w:t>
      </w:r>
    </w:p>
    <w:p w:rsidR="00015D5D" w:rsidRPr="00ED0F42" w:rsidP="00015D5D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015D5D" w:rsidRPr="00ED0F42" w:rsidP="00015D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ED0F4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     </w:t>
      </w: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Мировой  судья</w:t>
      </w: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ab/>
        <w:t xml:space="preserve"> </w:t>
      </w: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ab/>
      </w: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ab/>
      </w: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ab/>
      </w: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ab/>
        <w:t xml:space="preserve">         </w:t>
      </w: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ab/>
      </w:r>
      <w:r w:rsidRPr="00ED0F4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ab/>
        <w:t xml:space="preserve">А.Э. Власенко </w:t>
      </w:r>
    </w:p>
    <w:p w:rsidR="007D7DC8" w:rsidRPr="00ED0F42">
      <w:pPr>
        <w:rPr>
          <w:color w:val="000000" w:themeColor="text1"/>
        </w:rPr>
      </w:pPr>
    </w:p>
    <w:sectPr w:rsidSect="00ED0F42">
      <w:pgSz w:w="11906" w:h="16838"/>
      <w:pgMar w:top="28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C89"/>
    <w:rsid w:val="00015D5D"/>
    <w:rsid w:val="00406943"/>
    <w:rsid w:val="004663D2"/>
    <w:rsid w:val="006A454B"/>
    <w:rsid w:val="007D7DC8"/>
    <w:rsid w:val="008065E4"/>
    <w:rsid w:val="00BE66E7"/>
    <w:rsid w:val="00C21C89"/>
    <w:rsid w:val="00CD2BC9"/>
    <w:rsid w:val="00ED0F4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