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61295B" w:rsidP="0061295B">
      <w:pPr>
        <w:spacing w:after="0"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61295B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1295B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Pr="0061295B" w:rsidR="00DF65D6">
        <w:rPr>
          <w:rFonts w:ascii="Times New Roman" w:hAnsi="Times New Roman" w:cs="Times New Roman"/>
          <w:b/>
          <w:sz w:val="24"/>
          <w:szCs w:val="24"/>
        </w:rPr>
        <w:t>485</w:t>
      </w:r>
      <w:r w:rsidRPr="0061295B">
        <w:rPr>
          <w:rFonts w:ascii="Times New Roman" w:hAnsi="Times New Roman" w:cs="Times New Roman"/>
          <w:b/>
          <w:sz w:val="24"/>
          <w:szCs w:val="24"/>
        </w:rPr>
        <w:t>/20</w:t>
      </w:r>
      <w:r w:rsidRPr="0061295B" w:rsidR="00BE5818">
        <w:rPr>
          <w:rFonts w:ascii="Times New Roman" w:hAnsi="Times New Roman" w:cs="Times New Roman"/>
          <w:b/>
          <w:sz w:val="24"/>
          <w:szCs w:val="24"/>
        </w:rPr>
        <w:t>21</w:t>
      </w:r>
    </w:p>
    <w:p w:rsidR="00ED1F99" w:rsidRPr="0061295B" w:rsidP="0061295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61295B" w:rsidP="0061295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61295B">
        <w:rPr>
          <w:rFonts w:ascii="Times New Roman" w:hAnsi="Times New Roman" w:cs="Times New Roman"/>
          <w:b/>
          <w:sz w:val="24"/>
          <w:szCs w:val="24"/>
        </w:rPr>
        <w:t>П</w:t>
      </w:r>
      <w:r w:rsidRPr="0061295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ED1F99" w:rsidRPr="0061295B" w:rsidP="0061295B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>1</w:t>
      </w:r>
      <w:r w:rsidRPr="0061295B" w:rsidR="00DF65D6">
        <w:rPr>
          <w:rFonts w:ascii="Times New Roman" w:hAnsi="Times New Roman" w:cs="Times New Roman"/>
          <w:b/>
          <w:sz w:val="24"/>
          <w:szCs w:val="24"/>
        </w:rPr>
        <w:t>6</w:t>
      </w:r>
      <w:r w:rsidRPr="0061295B" w:rsidR="008442A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61295B" w:rsidR="00B9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b/>
          <w:sz w:val="24"/>
          <w:szCs w:val="24"/>
        </w:rPr>
        <w:t>20</w:t>
      </w:r>
      <w:r w:rsidRPr="0061295B" w:rsidR="00BE5818">
        <w:rPr>
          <w:rFonts w:ascii="Times New Roman" w:hAnsi="Times New Roman" w:cs="Times New Roman"/>
          <w:b/>
          <w:sz w:val="24"/>
          <w:szCs w:val="24"/>
        </w:rPr>
        <w:t>21</w:t>
      </w:r>
      <w:r w:rsidRPr="0061295B">
        <w:rPr>
          <w:rFonts w:ascii="Times New Roman" w:hAnsi="Times New Roman" w:cs="Times New Roman"/>
          <w:b/>
          <w:sz w:val="24"/>
          <w:szCs w:val="24"/>
        </w:rPr>
        <w:t>г.</w:t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61295B" w:rsidR="004C3464">
        <w:rPr>
          <w:rFonts w:ascii="Times New Roman" w:hAnsi="Times New Roman" w:cs="Times New Roman"/>
          <w:b/>
          <w:sz w:val="24"/>
          <w:szCs w:val="24"/>
        </w:rPr>
        <w:tab/>
      </w:r>
      <w:r w:rsidRPr="0061295B" w:rsidR="004C3464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>г. Симферополь</w:t>
      </w:r>
    </w:p>
    <w:p w:rsidR="00892573" w:rsidRPr="0061295B" w:rsidP="0061295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 Железнодорожного судебного района г. Симферополь  Цыганова Г.Ю., рассмотрев дело об административном </w:t>
      </w:r>
      <w:r w:rsidRPr="0061295B" w:rsidR="00843346">
        <w:rPr>
          <w:rFonts w:ascii="Times New Roman" w:hAnsi="Times New Roman" w:cs="Times New Roman"/>
          <w:sz w:val="24"/>
          <w:szCs w:val="24"/>
        </w:rPr>
        <w:t>правонарушении, предусмотренном</w:t>
      </w:r>
      <w:r w:rsidRPr="0061295B">
        <w:rPr>
          <w:rFonts w:ascii="Times New Roman" w:hAnsi="Times New Roman" w:cs="Times New Roman"/>
          <w:sz w:val="24"/>
          <w:szCs w:val="24"/>
        </w:rPr>
        <w:t xml:space="preserve"> ч</w:t>
      </w:r>
      <w:r w:rsidRPr="0061295B" w:rsidR="00636CB5">
        <w:rPr>
          <w:rFonts w:ascii="Times New Roman" w:hAnsi="Times New Roman" w:cs="Times New Roman"/>
          <w:sz w:val="24"/>
          <w:szCs w:val="24"/>
        </w:rPr>
        <w:t>.</w:t>
      </w:r>
      <w:r w:rsidRPr="0061295B">
        <w:rPr>
          <w:rFonts w:ascii="Times New Roman" w:hAnsi="Times New Roman" w:cs="Times New Roman"/>
          <w:sz w:val="24"/>
          <w:szCs w:val="24"/>
        </w:rPr>
        <w:t xml:space="preserve"> 1 ст</w:t>
      </w:r>
      <w:r w:rsidRPr="0061295B" w:rsidR="00636CB5">
        <w:rPr>
          <w:rFonts w:ascii="Times New Roman" w:hAnsi="Times New Roman" w:cs="Times New Roman"/>
          <w:sz w:val="24"/>
          <w:szCs w:val="24"/>
        </w:rPr>
        <w:t>.</w:t>
      </w:r>
      <w:r w:rsidRPr="0061295B">
        <w:rPr>
          <w:rFonts w:ascii="Times New Roman" w:hAnsi="Times New Roman" w:cs="Times New Roman"/>
          <w:sz w:val="24"/>
          <w:szCs w:val="24"/>
        </w:rPr>
        <w:t xml:space="preserve"> 14.1 КоАП РФ, в отношении</w:t>
      </w:r>
    </w:p>
    <w:p w:rsidR="0081703B" w:rsidRPr="0061295B" w:rsidP="0061295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Ковалевского </w:t>
      </w:r>
      <w:r w:rsidRPr="0061295B">
        <w:rPr>
          <w:rFonts w:ascii="Times New Roman" w:hAnsi="Times New Roman" w:cs="Times New Roman"/>
          <w:sz w:val="24"/>
          <w:szCs w:val="24"/>
        </w:rPr>
        <w:t>Энсара</w:t>
      </w:r>
      <w:r w:rsidRPr="0061295B">
        <w:rPr>
          <w:rFonts w:ascii="Times New Roman" w:hAnsi="Times New Roman" w:cs="Times New Roman"/>
          <w:sz w:val="24"/>
          <w:szCs w:val="24"/>
        </w:rPr>
        <w:t xml:space="preserve"> Олеговича</w:t>
      </w:r>
      <w:r w:rsidRPr="0061295B" w:rsidR="002D571B">
        <w:rPr>
          <w:rFonts w:ascii="Times New Roman" w:hAnsi="Times New Roman" w:cs="Times New Roman"/>
          <w:sz w:val="24"/>
          <w:szCs w:val="24"/>
        </w:rPr>
        <w:t xml:space="preserve">, </w:t>
      </w:r>
      <w:r w:rsidRPr="0061295B">
        <w:rPr>
          <w:rFonts w:ascii="Times New Roman" w:hAnsi="Times New Roman" w:cs="Times New Roman"/>
          <w:sz w:val="24"/>
          <w:szCs w:val="24"/>
        </w:rPr>
        <w:t>«информа</w:t>
      </w:r>
      <w:r w:rsidRPr="0061295B">
        <w:rPr>
          <w:rFonts w:ascii="Times New Roman" w:hAnsi="Times New Roman" w:cs="Times New Roman"/>
          <w:sz w:val="24"/>
          <w:szCs w:val="24"/>
        </w:rPr>
        <w:t>ц</w:t>
      </w:r>
      <w:r w:rsidRPr="0061295B">
        <w:rPr>
          <w:rFonts w:ascii="Times New Roman" w:hAnsi="Times New Roman" w:cs="Times New Roman"/>
          <w:sz w:val="24"/>
          <w:szCs w:val="24"/>
        </w:rPr>
        <w:t>ия изъята»</w:t>
      </w:r>
    </w:p>
    <w:p w:rsidR="00BD39C5" w:rsidRPr="0061295B" w:rsidP="0061295B">
      <w:pPr>
        <w:spacing w:after="0" w:line="21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,</w:t>
      </w:r>
    </w:p>
    <w:p w:rsidR="00ED1F99" w:rsidRPr="0061295B" w:rsidP="0061295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E0F5E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Ковалевский </w:t>
      </w:r>
      <w:r w:rsidRPr="0061295B">
        <w:rPr>
          <w:rFonts w:ascii="Times New Roman" w:hAnsi="Times New Roman" w:cs="Times New Roman"/>
          <w:sz w:val="24"/>
          <w:szCs w:val="24"/>
        </w:rPr>
        <w:t>Энсар</w:t>
      </w:r>
      <w:r w:rsidRPr="0061295B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Pr="0061295B" w:rsidR="008442A2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184A7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184A7B">
        <w:rPr>
          <w:rFonts w:ascii="Times New Roman" w:hAnsi="Times New Roman" w:cs="Times New Roman"/>
          <w:sz w:val="24"/>
          <w:szCs w:val="24"/>
        </w:rPr>
        <w:t>мин.</w:t>
      </w:r>
      <w:r w:rsidRPr="0061295B" w:rsidR="00C276BD">
        <w:rPr>
          <w:rFonts w:ascii="Times New Roman" w:hAnsi="Times New Roman" w:cs="Times New Roman"/>
          <w:sz w:val="24"/>
          <w:szCs w:val="24"/>
        </w:rPr>
        <w:t xml:space="preserve">, </w:t>
      </w:r>
      <w:r w:rsidRPr="0061295B" w:rsidR="001345FA">
        <w:rPr>
          <w:rFonts w:ascii="Times New Roman" w:hAnsi="Times New Roman" w:cs="Times New Roman"/>
          <w:sz w:val="24"/>
          <w:szCs w:val="24"/>
        </w:rPr>
        <w:t xml:space="preserve">по адресу: г.  Симферополь, пл. Привокзальная, 1, </w:t>
      </w:r>
      <w:r w:rsidRPr="0061295B" w:rsidR="004311CB">
        <w:rPr>
          <w:rFonts w:ascii="Times New Roman" w:hAnsi="Times New Roman" w:cs="Times New Roman"/>
          <w:sz w:val="24"/>
          <w:szCs w:val="24"/>
        </w:rPr>
        <w:t>находясь на привокзальной площади</w:t>
      </w:r>
      <w:r w:rsidRPr="0061295B" w:rsidR="00F53AC1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C276BD">
        <w:rPr>
          <w:rFonts w:ascii="Times New Roman" w:hAnsi="Times New Roman" w:cs="Times New Roman"/>
          <w:sz w:val="24"/>
          <w:szCs w:val="24"/>
        </w:rPr>
        <w:t>железнодорожно</w:t>
      </w:r>
      <w:r w:rsidRPr="0061295B" w:rsidR="001345FA">
        <w:rPr>
          <w:rFonts w:ascii="Times New Roman" w:hAnsi="Times New Roman" w:cs="Times New Roman"/>
          <w:sz w:val="24"/>
          <w:szCs w:val="24"/>
        </w:rPr>
        <w:t>го</w:t>
      </w:r>
      <w:r w:rsidRPr="0061295B" w:rsidR="00C276BD">
        <w:rPr>
          <w:rFonts w:ascii="Times New Roman" w:hAnsi="Times New Roman" w:cs="Times New Roman"/>
          <w:sz w:val="24"/>
          <w:szCs w:val="24"/>
        </w:rPr>
        <w:t xml:space="preserve"> вокзал</w:t>
      </w:r>
      <w:r w:rsidRPr="0061295B" w:rsidR="001345FA">
        <w:rPr>
          <w:rFonts w:ascii="Times New Roman" w:hAnsi="Times New Roman" w:cs="Times New Roman"/>
          <w:sz w:val="24"/>
          <w:szCs w:val="24"/>
        </w:rPr>
        <w:t>а</w:t>
      </w:r>
      <w:r w:rsidRPr="0061295B" w:rsidR="00C276BD">
        <w:rPr>
          <w:rFonts w:ascii="Times New Roman" w:hAnsi="Times New Roman" w:cs="Times New Roman"/>
          <w:sz w:val="24"/>
          <w:szCs w:val="24"/>
        </w:rPr>
        <w:t xml:space="preserve"> ст.</w:t>
      </w:r>
      <w:r w:rsidRPr="0061295B" w:rsidR="00062B92">
        <w:rPr>
          <w:rFonts w:ascii="Times New Roman" w:hAnsi="Times New Roman" w:cs="Times New Roman"/>
          <w:sz w:val="24"/>
          <w:szCs w:val="24"/>
        </w:rPr>
        <w:t> </w:t>
      </w:r>
      <w:r w:rsidRPr="0061295B" w:rsidR="00C276BD">
        <w:rPr>
          <w:rFonts w:ascii="Times New Roman" w:hAnsi="Times New Roman" w:cs="Times New Roman"/>
          <w:sz w:val="24"/>
          <w:szCs w:val="24"/>
        </w:rPr>
        <w:t xml:space="preserve">Симферополь, </w:t>
      </w:r>
      <w:r w:rsidRPr="0061295B" w:rsidR="002C6316">
        <w:rPr>
          <w:rFonts w:ascii="Times New Roman" w:hAnsi="Times New Roman" w:cs="Times New Roman"/>
          <w:sz w:val="24"/>
          <w:szCs w:val="24"/>
        </w:rPr>
        <w:t>осуществлял перевозку пассажир</w:t>
      </w:r>
      <w:r w:rsidRPr="0061295B" w:rsidR="000C3E8B">
        <w:rPr>
          <w:rFonts w:ascii="Times New Roman" w:hAnsi="Times New Roman" w:cs="Times New Roman"/>
          <w:sz w:val="24"/>
          <w:szCs w:val="24"/>
        </w:rPr>
        <w:t>а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Pr="0061295B" w:rsidR="00D75DD0">
        <w:rPr>
          <w:rFonts w:ascii="Times New Roman" w:hAnsi="Times New Roman" w:cs="Times New Roman"/>
          <w:sz w:val="24"/>
          <w:szCs w:val="24"/>
        </w:rPr>
        <w:t>«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8442A2">
        <w:rPr>
          <w:rFonts w:ascii="Times New Roman" w:hAnsi="Times New Roman" w:cs="Times New Roman"/>
          <w:sz w:val="24"/>
          <w:szCs w:val="24"/>
        </w:rPr>
        <w:t>»</w:t>
      </w:r>
      <w:r w:rsidRPr="0061295B">
        <w:rPr>
          <w:rFonts w:ascii="Times New Roman" w:hAnsi="Times New Roman" w:cs="Times New Roman"/>
          <w:sz w:val="24"/>
          <w:szCs w:val="24"/>
        </w:rPr>
        <w:t>,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  <w:r w:rsidRPr="0061295B" w:rsidR="008442A2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знак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E8316B">
        <w:rPr>
          <w:rFonts w:ascii="Times New Roman" w:hAnsi="Times New Roman" w:cs="Times New Roman"/>
          <w:sz w:val="24"/>
          <w:szCs w:val="24"/>
        </w:rPr>
        <w:t>,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за денежное вознаграждение с целью получения прибыли, то есть </w:t>
      </w:r>
      <w:r w:rsidRPr="0061295B" w:rsidR="00D400D0">
        <w:rPr>
          <w:rFonts w:ascii="Times New Roman" w:hAnsi="Times New Roman" w:cs="Times New Roman"/>
          <w:sz w:val="24"/>
          <w:szCs w:val="24"/>
        </w:rPr>
        <w:t>осуществлял предпринимательскую деятельность</w:t>
      </w:r>
      <w:r w:rsidRPr="0061295B" w:rsidR="002C6316">
        <w:rPr>
          <w:rFonts w:ascii="Times New Roman" w:hAnsi="Times New Roman" w:cs="Times New Roman"/>
          <w:sz w:val="24"/>
          <w:szCs w:val="24"/>
        </w:rPr>
        <w:t>,</w:t>
      </w:r>
      <w:r w:rsidRPr="0061295B" w:rsidR="00D400D0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либо создания юридического лица</w:t>
      </w:r>
      <w:r w:rsidRPr="0061295B" w:rsidR="002C6316">
        <w:rPr>
          <w:rFonts w:ascii="Times New Roman" w:hAnsi="Times New Roman" w:cs="Times New Roman"/>
          <w:sz w:val="24"/>
          <w:szCs w:val="24"/>
        </w:rPr>
        <w:t>, совершив тем самым административное правонарушение, предус</w:t>
      </w:r>
      <w:r w:rsidRPr="0061295B" w:rsidR="0012248E">
        <w:rPr>
          <w:rFonts w:ascii="Times New Roman" w:hAnsi="Times New Roman" w:cs="Times New Roman"/>
          <w:sz w:val="24"/>
          <w:szCs w:val="24"/>
        </w:rPr>
        <w:t>мотренное ч. 1 ст. 14.1 КоАП РФ.</w:t>
      </w:r>
    </w:p>
    <w:p w:rsidR="00BE5818" w:rsidRPr="0061295B" w:rsidP="0061295B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Ковалевский Э.О</w:t>
      </w:r>
      <w:r w:rsidRPr="0061295B" w:rsidR="004E4602">
        <w:rPr>
          <w:rFonts w:ascii="Times New Roman" w:hAnsi="Times New Roman" w:cs="Times New Roman"/>
          <w:sz w:val="24"/>
          <w:szCs w:val="24"/>
        </w:rPr>
        <w:t>.</w:t>
      </w:r>
      <w:r w:rsidRPr="0061295B" w:rsidR="009739A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D400D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1295B" w:rsidR="008B18D6">
        <w:rPr>
          <w:rFonts w:ascii="Times New Roman" w:hAnsi="Times New Roman" w:cs="Times New Roman"/>
          <w:sz w:val="24"/>
          <w:szCs w:val="24"/>
        </w:rPr>
        <w:t xml:space="preserve">не </w:t>
      </w:r>
      <w:r w:rsidRPr="0061295B" w:rsidR="00662E31">
        <w:rPr>
          <w:rFonts w:ascii="Times New Roman" w:hAnsi="Times New Roman" w:cs="Times New Roman"/>
          <w:sz w:val="24"/>
          <w:szCs w:val="24"/>
        </w:rPr>
        <w:t>явил</w:t>
      </w:r>
      <w:r w:rsidRPr="0061295B" w:rsidR="004311CB">
        <w:rPr>
          <w:rFonts w:ascii="Times New Roman" w:hAnsi="Times New Roman" w:cs="Times New Roman"/>
          <w:sz w:val="24"/>
          <w:szCs w:val="24"/>
        </w:rPr>
        <w:t>ся</w:t>
      </w:r>
      <w:r w:rsidRPr="0061295B" w:rsidR="00662E31">
        <w:rPr>
          <w:rFonts w:ascii="Times New Roman" w:hAnsi="Times New Roman" w:cs="Times New Roman"/>
          <w:sz w:val="24"/>
          <w:szCs w:val="24"/>
        </w:rPr>
        <w:t xml:space="preserve">, </w:t>
      </w:r>
      <w:r w:rsidRPr="0061295B" w:rsidR="00BA6F8A">
        <w:rPr>
          <w:rFonts w:ascii="Times New Roman" w:hAnsi="Times New Roman" w:cs="Times New Roman"/>
          <w:sz w:val="24"/>
          <w:szCs w:val="24"/>
        </w:rPr>
        <w:t>уведомлен надлежащим образом о дате, времени и месте рассмотрения</w:t>
      </w:r>
      <w:r w:rsidRPr="0061295B">
        <w:rPr>
          <w:rFonts w:ascii="Times New Roman" w:hAnsi="Times New Roman" w:cs="Times New Roman"/>
          <w:sz w:val="24"/>
          <w:szCs w:val="24"/>
        </w:rPr>
        <w:t xml:space="preserve"> путем направления судебной корреспонденции средствами почтовой связи по указанным в протоколе об административном правонарушении адресам. </w:t>
      </w:r>
      <w:r w:rsidRPr="0061295B">
        <w:rPr>
          <w:rFonts w:ascii="Times New Roman" w:hAnsi="Times New Roman" w:cs="Times New Roman"/>
          <w:sz w:val="24"/>
          <w:szCs w:val="24"/>
        </w:rPr>
        <w:t>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</w:t>
      </w:r>
      <w:r w:rsidRPr="0061295B" w:rsidR="001829A0">
        <w:rPr>
          <w:rFonts w:ascii="Times New Roman" w:hAnsi="Times New Roman" w:cs="Times New Roman"/>
          <w:sz w:val="24"/>
          <w:szCs w:val="24"/>
        </w:rPr>
        <w:t> </w:t>
      </w:r>
      <w:r w:rsidRPr="0061295B">
        <w:rPr>
          <w:rFonts w:ascii="Times New Roman" w:hAnsi="Times New Roman" w:cs="Times New Roman"/>
          <w:sz w:val="24"/>
          <w:szCs w:val="24"/>
        </w:rPr>
        <w:t>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 w:rsidRPr="0061295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BA6F8A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61295B" w:rsidR="00F53AC1">
        <w:rPr>
          <w:rFonts w:ascii="Times New Roman" w:hAnsi="Times New Roman" w:cs="Times New Roman"/>
          <w:sz w:val="24"/>
          <w:szCs w:val="24"/>
        </w:rPr>
        <w:t>, а также учитывая имеющееся в материалах дела адресованное мировому судье письменное ходатайство привлекаемого лица о рассмотрении дела в его отсутствие,</w:t>
      </w:r>
      <w:r w:rsidRPr="0061295B" w:rsidR="00BA6F8A">
        <w:rPr>
          <w:rFonts w:ascii="Times New Roman" w:hAnsi="Times New Roman" w:cs="Times New Roman"/>
          <w:sz w:val="24"/>
          <w:szCs w:val="24"/>
        </w:rPr>
        <w:t xml:space="preserve"> мировой судья считает </w:t>
      </w:r>
      <w:r w:rsidRPr="0061295B" w:rsidR="00BA6F8A">
        <w:rPr>
          <w:rFonts w:ascii="Times New Roman" w:hAnsi="Times New Roman" w:cs="Times New Roman"/>
          <w:sz w:val="24"/>
          <w:szCs w:val="24"/>
        </w:rPr>
        <w:t>возможным</w:t>
      </w:r>
      <w:r w:rsidRPr="0061295B" w:rsidR="00BA6F8A">
        <w:rPr>
          <w:rFonts w:ascii="Times New Roman" w:hAnsi="Times New Roman" w:cs="Times New Roman"/>
          <w:sz w:val="24"/>
          <w:szCs w:val="24"/>
        </w:rPr>
        <w:t xml:space="preserve"> рассмотреть дело в отсутствие лица, привлекаемого к ад</w:t>
      </w:r>
      <w:r w:rsidRPr="0061295B" w:rsidR="0081703B">
        <w:rPr>
          <w:rFonts w:ascii="Times New Roman" w:hAnsi="Times New Roman" w:cs="Times New Roman"/>
          <w:sz w:val="24"/>
          <w:szCs w:val="24"/>
        </w:rPr>
        <w:t>министративной ответственности.</w:t>
      </w:r>
    </w:p>
    <w:p w:rsidR="00D400D0" w:rsidRPr="0061295B" w:rsidP="0061295B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И</w:t>
      </w:r>
      <w:r w:rsidRPr="0061295B" w:rsidR="00CE5568">
        <w:rPr>
          <w:rFonts w:ascii="Times New Roman" w:hAnsi="Times New Roman" w:cs="Times New Roman"/>
          <w:sz w:val="24"/>
          <w:szCs w:val="24"/>
        </w:rPr>
        <w:t xml:space="preserve">сследовав </w:t>
      </w:r>
      <w:r w:rsidRPr="0061295B">
        <w:rPr>
          <w:rFonts w:ascii="Times New Roman" w:hAnsi="Times New Roman" w:cs="Times New Roman"/>
          <w:sz w:val="24"/>
          <w:szCs w:val="24"/>
        </w:rPr>
        <w:t>материалы дела, прихожу к следующему.</w:t>
      </w:r>
    </w:p>
    <w:p w:rsidR="00EA22A3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1 ст.</w:t>
      </w:r>
      <w:r w:rsidRPr="0061295B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61295B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53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61295B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61295B" w:rsidR="00ED1F99">
        <w:rPr>
          <w:rFonts w:ascii="Times New Roman" w:hAnsi="Times New Roman" w:cs="Times New Roman"/>
          <w:sz w:val="24"/>
          <w:szCs w:val="24"/>
        </w:rPr>
        <w:t>ина</w:t>
      </w:r>
      <w:r w:rsidRPr="0061295B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61295B" w:rsidR="00A73D8B">
        <w:rPr>
          <w:rFonts w:ascii="Times New Roman" w:hAnsi="Times New Roman" w:cs="Times New Roman"/>
          <w:sz w:val="24"/>
          <w:szCs w:val="24"/>
        </w:rPr>
        <w:t>,</w:t>
      </w:r>
      <w:r w:rsidRPr="0061295B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61295B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61295B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61295B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61295B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61295B" w:rsidR="00CE5568">
        <w:rPr>
          <w:rFonts w:ascii="Times New Roman" w:hAnsi="Times New Roman" w:cs="Times New Roman"/>
          <w:sz w:val="24"/>
          <w:szCs w:val="24"/>
        </w:rPr>
        <w:t xml:space="preserve">УТЮ №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CE5568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CE5568">
        <w:rPr>
          <w:rFonts w:ascii="Times New Roman" w:hAnsi="Times New Roman" w:cs="Times New Roman"/>
          <w:sz w:val="24"/>
          <w:szCs w:val="24"/>
        </w:rPr>
        <w:t>от</w:t>
      </w:r>
      <w:r w:rsidRPr="0061295B" w:rsidR="00CE5568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81703B">
        <w:rPr>
          <w:rFonts w:ascii="Times New Roman" w:hAnsi="Times New Roman" w:cs="Times New Roman"/>
          <w:sz w:val="24"/>
          <w:szCs w:val="24"/>
        </w:rPr>
        <w:t>«</w:t>
      </w:r>
      <w:r w:rsidRPr="0061295B" w:rsidR="0081703B">
        <w:rPr>
          <w:rFonts w:ascii="Times New Roman" w:hAnsi="Times New Roman" w:cs="Times New Roman"/>
          <w:sz w:val="24"/>
          <w:szCs w:val="24"/>
        </w:rPr>
        <w:t>информация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изъята»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CE5568">
        <w:rPr>
          <w:rFonts w:ascii="Times New Roman" w:hAnsi="Times New Roman" w:cs="Times New Roman"/>
          <w:sz w:val="24"/>
          <w:szCs w:val="24"/>
        </w:rPr>
        <w:t>г</w:t>
      </w:r>
      <w:r w:rsidRPr="0061295B" w:rsidR="00ED1F99">
        <w:rPr>
          <w:rFonts w:ascii="Times New Roman" w:hAnsi="Times New Roman" w:cs="Times New Roman"/>
          <w:sz w:val="24"/>
          <w:szCs w:val="24"/>
        </w:rPr>
        <w:t>ода</w:t>
      </w:r>
      <w:r w:rsidRPr="0061295B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61295B" w:rsidR="00B85FAA">
        <w:rPr>
          <w:rFonts w:ascii="Times New Roman" w:hAnsi="Times New Roman" w:cs="Times New Roman"/>
          <w:sz w:val="24"/>
          <w:szCs w:val="24"/>
        </w:rPr>
        <w:t>ым</w:t>
      </w:r>
      <w:r w:rsidRPr="0061295B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61295B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61295B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61295B" w:rsidR="00373DE4">
        <w:rPr>
          <w:rFonts w:ascii="Times New Roman" w:hAnsi="Times New Roman" w:cs="Times New Roman"/>
          <w:sz w:val="24"/>
          <w:szCs w:val="24"/>
        </w:rPr>
        <w:t>;</w:t>
      </w:r>
      <w:r w:rsidRPr="0061295B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от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, копиями водительского удостоверения и паспорта привлекаемого лица, копией свидетельства о регистрации транспортного средства, копией свидетельства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от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о регистрации по месту пребывания,  </w:t>
      </w:r>
      <w:r w:rsidRPr="0061295B" w:rsidR="000A6F90">
        <w:rPr>
          <w:rFonts w:ascii="Times New Roman" w:hAnsi="Times New Roman" w:cs="Times New Roman"/>
          <w:sz w:val="24"/>
          <w:szCs w:val="24"/>
        </w:rPr>
        <w:t>фототаблицей</w:t>
      </w:r>
      <w:r w:rsidRPr="0061295B" w:rsidR="000A6F90">
        <w:rPr>
          <w:rFonts w:ascii="Times New Roman" w:hAnsi="Times New Roman" w:cs="Times New Roman"/>
          <w:sz w:val="24"/>
          <w:szCs w:val="24"/>
        </w:rPr>
        <w:t xml:space="preserve">, </w:t>
      </w:r>
      <w:r w:rsidRPr="0061295B" w:rsidR="00BD39C5">
        <w:rPr>
          <w:rFonts w:ascii="Times New Roman" w:hAnsi="Times New Roman" w:cs="Times New Roman"/>
          <w:sz w:val="24"/>
          <w:szCs w:val="24"/>
        </w:rPr>
        <w:t>рапортом полицейского отделения №</w:t>
      </w:r>
      <w:r w:rsidRPr="0061295B" w:rsidR="008442A2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4E4602">
        <w:rPr>
          <w:rFonts w:ascii="Times New Roman" w:hAnsi="Times New Roman" w:cs="Times New Roman"/>
          <w:sz w:val="24"/>
          <w:szCs w:val="24"/>
        </w:rPr>
        <w:t>2</w:t>
      </w:r>
      <w:r w:rsidRPr="0061295B" w:rsidR="00BD39C5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Pr="0061295B" w:rsidR="004311CB">
        <w:rPr>
          <w:rFonts w:ascii="Times New Roman" w:hAnsi="Times New Roman" w:cs="Times New Roman"/>
          <w:sz w:val="24"/>
          <w:szCs w:val="24"/>
        </w:rPr>
        <w:t>1</w:t>
      </w:r>
      <w:r w:rsidRPr="0061295B" w:rsidR="00BD39C5">
        <w:rPr>
          <w:rFonts w:ascii="Times New Roman" w:hAnsi="Times New Roman" w:cs="Times New Roman"/>
          <w:sz w:val="24"/>
          <w:szCs w:val="24"/>
        </w:rPr>
        <w:t xml:space="preserve"> ОР ППСП Крымского ЛУ МВД России на транспорте </w:t>
      </w:r>
      <w:r w:rsidRPr="0061295B" w:rsidR="004E4602">
        <w:rPr>
          <w:rFonts w:ascii="Times New Roman" w:hAnsi="Times New Roman" w:cs="Times New Roman"/>
          <w:sz w:val="24"/>
          <w:szCs w:val="24"/>
        </w:rPr>
        <w:t>лейтенанта</w:t>
      </w:r>
      <w:r w:rsidRPr="0061295B" w:rsidR="00BD39C5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61295B" w:rsidR="0081703B">
        <w:rPr>
          <w:rFonts w:ascii="Times New Roman" w:hAnsi="Times New Roman" w:cs="Times New Roman"/>
          <w:sz w:val="24"/>
          <w:szCs w:val="24"/>
        </w:rPr>
        <w:t>Иванова А.А</w:t>
      </w:r>
      <w:r w:rsidRPr="0061295B" w:rsidR="000A6F90">
        <w:rPr>
          <w:rFonts w:ascii="Times New Roman" w:hAnsi="Times New Roman" w:cs="Times New Roman"/>
          <w:sz w:val="24"/>
          <w:szCs w:val="24"/>
        </w:rPr>
        <w:t>.</w:t>
      </w:r>
      <w:r w:rsidRPr="0061295B" w:rsidR="00BD39C5">
        <w:rPr>
          <w:rFonts w:ascii="Times New Roman" w:hAnsi="Times New Roman" w:cs="Times New Roman"/>
          <w:sz w:val="24"/>
          <w:szCs w:val="24"/>
        </w:rPr>
        <w:t xml:space="preserve"> от </w:t>
      </w:r>
      <w:r w:rsidRPr="0061295B" w:rsidR="0081703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BD39C5">
        <w:rPr>
          <w:rFonts w:ascii="Times New Roman" w:hAnsi="Times New Roman" w:cs="Times New Roman"/>
          <w:sz w:val="24"/>
          <w:szCs w:val="24"/>
        </w:rPr>
        <w:t xml:space="preserve">, </w:t>
      </w:r>
      <w:r w:rsidRPr="0061295B" w:rsidR="00F045EB">
        <w:rPr>
          <w:rFonts w:ascii="Times New Roman" w:hAnsi="Times New Roman" w:cs="Times New Roman"/>
          <w:sz w:val="24"/>
          <w:szCs w:val="24"/>
        </w:rPr>
        <w:t>справкой на физическое лицо из СООП</w:t>
      </w:r>
      <w:r w:rsidRPr="0061295B" w:rsidR="00F045EB">
        <w:rPr>
          <w:rFonts w:ascii="Times New Roman" w:hAnsi="Times New Roman" w:cs="Times New Roman"/>
          <w:sz w:val="24"/>
          <w:szCs w:val="24"/>
        </w:rPr>
        <w:t xml:space="preserve">,  </w:t>
      </w:r>
      <w:r w:rsidRPr="0061295B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B20E72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Нарушений при составлении протокола об административном правонарушении, влекущих прекращение производства по </w:t>
      </w:r>
      <w:r w:rsidRPr="0061295B" w:rsidR="00470453">
        <w:rPr>
          <w:rFonts w:ascii="Times New Roman" w:hAnsi="Times New Roman" w:cs="Times New Roman"/>
          <w:sz w:val="24"/>
          <w:szCs w:val="24"/>
        </w:rPr>
        <w:t>делу</w:t>
      </w:r>
      <w:r w:rsidRPr="0061295B" w:rsidR="00436C97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B66619">
        <w:rPr>
          <w:rFonts w:ascii="Times New Roman" w:hAnsi="Times New Roman" w:cs="Times New Roman"/>
          <w:sz w:val="24"/>
          <w:szCs w:val="24"/>
        </w:rPr>
        <w:t>–</w:t>
      </w:r>
      <w:r w:rsidRPr="0061295B" w:rsidR="00470453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не</w:t>
      </w:r>
      <w:r w:rsidRPr="0061295B" w:rsidR="00B66619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470453">
        <w:rPr>
          <w:rFonts w:ascii="Times New Roman" w:hAnsi="Times New Roman" w:cs="Times New Roman"/>
          <w:sz w:val="24"/>
          <w:szCs w:val="24"/>
        </w:rPr>
        <w:t>установлено</w:t>
      </w:r>
      <w:r w:rsidRPr="0061295B">
        <w:rPr>
          <w:rFonts w:ascii="Times New Roman" w:hAnsi="Times New Roman" w:cs="Times New Roman"/>
          <w:sz w:val="24"/>
          <w:szCs w:val="24"/>
        </w:rPr>
        <w:t>.</w:t>
      </w:r>
      <w:r w:rsidRPr="0061295B" w:rsidR="0012248E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Порядок привлечения</w:t>
      </w:r>
      <w:r w:rsidRPr="0061295B" w:rsidR="00000F5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203860">
        <w:rPr>
          <w:rFonts w:ascii="Times New Roman" w:hAnsi="Times New Roman" w:cs="Times New Roman"/>
          <w:sz w:val="24"/>
          <w:szCs w:val="24"/>
        </w:rPr>
        <w:t xml:space="preserve">к </w:t>
      </w:r>
      <w:r w:rsidRPr="0061295B">
        <w:rPr>
          <w:rFonts w:ascii="Times New Roman" w:hAnsi="Times New Roman" w:cs="Times New Roman"/>
          <w:sz w:val="24"/>
          <w:szCs w:val="24"/>
        </w:rPr>
        <w:t>административной ответственности не нарушен</w:t>
      </w:r>
      <w:r w:rsidRPr="0061295B">
        <w:rPr>
          <w:rFonts w:ascii="Times New Roman" w:hAnsi="Times New Roman" w:cs="Times New Roman"/>
          <w:sz w:val="24"/>
          <w:szCs w:val="24"/>
        </w:rPr>
        <w:t>.</w:t>
      </w:r>
      <w:r w:rsidRPr="0061295B" w:rsidR="006A1C5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  <w:r w:rsidRPr="0061295B" w:rsidR="0066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</w:t>
      </w:r>
      <w:r w:rsidRPr="0061295B" w:rsidR="00470453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BA7A64">
        <w:rPr>
          <w:rFonts w:ascii="Times New Roman" w:hAnsi="Times New Roman" w:cs="Times New Roman"/>
          <w:sz w:val="24"/>
          <w:szCs w:val="24"/>
        </w:rPr>
        <w:t xml:space="preserve">привлекаемого лица </w:t>
      </w:r>
      <w:r w:rsidRPr="0061295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61295B" w:rsidR="00917984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1 ст.</w:t>
      </w:r>
      <w:r w:rsidRPr="0061295B" w:rsidR="00917984">
        <w:rPr>
          <w:rFonts w:ascii="Times New Roman" w:hAnsi="Times New Roman" w:cs="Times New Roman"/>
          <w:sz w:val="24"/>
          <w:szCs w:val="24"/>
        </w:rPr>
        <w:t xml:space="preserve"> </w:t>
      </w:r>
      <w:r w:rsidRPr="0061295B">
        <w:rPr>
          <w:rFonts w:ascii="Times New Roman" w:hAnsi="Times New Roman" w:cs="Times New Roman"/>
          <w:sz w:val="24"/>
          <w:szCs w:val="24"/>
        </w:rPr>
        <w:t>14.1 КоАП РФ.</w:t>
      </w: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1295B" w:rsidR="00CA3510">
        <w:rPr>
          <w:rFonts w:ascii="Times New Roman" w:hAnsi="Times New Roman" w:cs="Times New Roman"/>
          <w:sz w:val="24"/>
          <w:szCs w:val="24"/>
        </w:rPr>
        <w:t>го</w:t>
      </w:r>
      <w:r w:rsidRPr="0061295B">
        <w:rPr>
          <w:rFonts w:ascii="Times New Roman" w:hAnsi="Times New Roman" w:cs="Times New Roman"/>
          <w:sz w:val="24"/>
          <w:szCs w:val="24"/>
        </w:rPr>
        <w:t xml:space="preserve">, имущественное положение, </w:t>
      </w:r>
      <w:r w:rsidRPr="0061295B" w:rsidR="00EB4EE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1295B">
        <w:rPr>
          <w:rFonts w:ascii="Times New Roman" w:hAnsi="Times New Roman" w:cs="Times New Roman"/>
          <w:sz w:val="24"/>
          <w:szCs w:val="24"/>
        </w:rPr>
        <w:t xml:space="preserve">смягчающие </w:t>
      </w:r>
      <w:r w:rsidRPr="0061295B" w:rsidR="00EB4EE8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61295B">
        <w:rPr>
          <w:rFonts w:ascii="Times New Roman" w:hAnsi="Times New Roman" w:cs="Times New Roman"/>
          <w:sz w:val="24"/>
          <w:szCs w:val="24"/>
        </w:rPr>
        <w:t xml:space="preserve">обстоятельств, и считает возможным в целях </w:t>
      </w:r>
      <w:r w:rsidRPr="0061295B">
        <w:rPr>
          <w:rFonts w:ascii="Times New Roman" w:hAnsi="Times New Roman" w:cs="Times New Roman"/>
          <w:sz w:val="24"/>
          <w:szCs w:val="24"/>
        </w:rPr>
        <w:t>предупреждения совершения новых правонарушений применить минимальное наказание, предусмотренное санкцией статьи.</w:t>
      </w: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ab/>
      </w:r>
      <w:r w:rsidRPr="0061295B">
        <w:rPr>
          <w:rFonts w:ascii="Times New Roman" w:hAnsi="Times New Roman" w:cs="Times New Roman"/>
          <w:sz w:val="24"/>
          <w:szCs w:val="24"/>
        </w:rPr>
        <w:tab/>
      </w:r>
      <w:r w:rsidRPr="0061295B">
        <w:rPr>
          <w:rFonts w:ascii="Times New Roman" w:hAnsi="Times New Roman" w:cs="Times New Roman"/>
          <w:sz w:val="24"/>
          <w:szCs w:val="24"/>
        </w:rPr>
        <w:tab/>
      </w:r>
      <w:r w:rsidRPr="0061295B">
        <w:rPr>
          <w:rFonts w:ascii="Times New Roman" w:hAnsi="Times New Roman" w:cs="Times New Roman"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>П</w:t>
      </w:r>
      <w:r w:rsidRPr="0061295B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ED1F9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 xml:space="preserve">Ковалевского </w:t>
      </w:r>
      <w:r w:rsidRPr="0061295B">
        <w:rPr>
          <w:rFonts w:ascii="Times New Roman" w:hAnsi="Times New Roman" w:cs="Times New Roman"/>
          <w:b/>
          <w:sz w:val="24"/>
          <w:szCs w:val="24"/>
        </w:rPr>
        <w:t>Энсара</w:t>
      </w:r>
      <w:r w:rsidRPr="0061295B">
        <w:rPr>
          <w:rFonts w:ascii="Times New Roman" w:hAnsi="Times New Roman" w:cs="Times New Roman"/>
          <w:b/>
          <w:sz w:val="24"/>
          <w:szCs w:val="24"/>
        </w:rPr>
        <w:t xml:space="preserve"> Олеговича</w:t>
      </w:r>
      <w:r w:rsidRPr="0061295B" w:rsidR="008C4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95B" w:rsidR="00B20E7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1295B" w:rsidR="00470453">
        <w:rPr>
          <w:rFonts w:ascii="Times New Roman" w:hAnsi="Times New Roman" w:cs="Times New Roman"/>
          <w:sz w:val="24"/>
          <w:szCs w:val="24"/>
        </w:rPr>
        <w:t>виновным</w:t>
      </w:r>
      <w:r w:rsidRPr="0061295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61295B" w:rsidR="00452306">
        <w:rPr>
          <w:rFonts w:ascii="Times New Roman" w:hAnsi="Times New Roman" w:cs="Times New Roman"/>
          <w:sz w:val="24"/>
          <w:szCs w:val="24"/>
        </w:rPr>
        <w:t>.</w:t>
      </w:r>
      <w:r w:rsidRPr="0061295B">
        <w:rPr>
          <w:rFonts w:ascii="Times New Roman" w:hAnsi="Times New Roman" w:cs="Times New Roman"/>
          <w:sz w:val="24"/>
          <w:szCs w:val="24"/>
        </w:rPr>
        <w:t xml:space="preserve"> 1 ст</w:t>
      </w:r>
      <w:r w:rsidRPr="0061295B" w:rsidR="00452306">
        <w:rPr>
          <w:rFonts w:ascii="Times New Roman" w:hAnsi="Times New Roman" w:cs="Times New Roman"/>
          <w:sz w:val="24"/>
          <w:szCs w:val="24"/>
        </w:rPr>
        <w:t>.</w:t>
      </w:r>
      <w:r w:rsidRPr="0061295B" w:rsidR="00470453">
        <w:rPr>
          <w:rFonts w:ascii="Times New Roman" w:hAnsi="Times New Roman" w:cs="Times New Roman"/>
          <w:sz w:val="24"/>
          <w:szCs w:val="24"/>
        </w:rPr>
        <w:t xml:space="preserve"> 14.1 КоАП РФ, и назначить ему</w:t>
      </w:r>
      <w:r w:rsidRPr="0061295B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500 (пятьсот) рублей.</w:t>
      </w:r>
    </w:p>
    <w:p w:rsidR="004D1980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>Реквизиты для оплаты штрафа:</w:t>
      </w:r>
      <w:r w:rsidRPr="0061295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C372F5">
        <w:rPr>
          <w:rFonts w:ascii="Times New Roman" w:hAnsi="Times New Roman" w:cs="Times New Roman"/>
          <w:sz w:val="24"/>
          <w:szCs w:val="24"/>
        </w:rPr>
        <w:t xml:space="preserve">- </w:t>
      </w:r>
      <w:r w:rsidRPr="0061295B" w:rsidR="0061295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61295B" w:rsidR="002A1712">
        <w:rPr>
          <w:rFonts w:ascii="Times New Roman" w:hAnsi="Times New Roman" w:cs="Times New Roman"/>
          <w:sz w:val="24"/>
          <w:szCs w:val="24"/>
        </w:rPr>
        <w:t>.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61295B">
        <w:rPr>
          <w:rFonts w:ascii="Times New Roman" w:hAnsi="Times New Roman" w:cs="Times New Roman"/>
          <w:sz w:val="24"/>
          <w:szCs w:val="24"/>
        </w:rPr>
        <w:t>Киевская</w:t>
      </w:r>
      <w:r w:rsidRPr="0061295B">
        <w:rPr>
          <w:rFonts w:ascii="Times New Roman" w:hAnsi="Times New Roman" w:cs="Times New Roman"/>
          <w:sz w:val="24"/>
          <w:szCs w:val="24"/>
        </w:rPr>
        <w:t>, 55/2, каб.6</w:t>
      </w:r>
      <w:r w:rsidRPr="0061295B" w:rsidR="00811750">
        <w:rPr>
          <w:rFonts w:ascii="Times New Roman" w:hAnsi="Times New Roman" w:cs="Times New Roman"/>
          <w:sz w:val="24"/>
          <w:szCs w:val="24"/>
        </w:rPr>
        <w:t>3</w:t>
      </w:r>
      <w:r w:rsidRPr="0061295B">
        <w:rPr>
          <w:rFonts w:ascii="Times New Roman" w:hAnsi="Times New Roman" w:cs="Times New Roman"/>
          <w:sz w:val="24"/>
          <w:szCs w:val="24"/>
        </w:rPr>
        <w:t xml:space="preserve"> – этаж 6, тел 512-005; тел. моб. 89787225621. </w:t>
      </w:r>
      <w:r w:rsidRPr="0061295B" w:rsidR="0082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97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Копию постановления направить лицу, привлеченному к административной ответственности, и</w:t>
      </w:r>
      <w:r w:rsidRPr="0061295B">
        <w:rPr>
          <w:rFonts w:ascii="Times New Roman" w:hAnsi="Times New Roman" w:cs="Times New Roman"/>
          <w:sz w:val="24"/>
          <w:szCs w:val="24"/>
        </w:rPr>
        <w:t xml:space="preserve"> </w:t>
      </w:r>
      <w:r w:rsidRPr="0061295B" w:rsidR="00FD69B6">
        <w:rPr>
          <w:rFonts w:ascii="Times New Roman" w:hAnsi="Times New Roman" w:cs="Times New Roman"/>
          <w:sz w:val="24"/>
          <w:szCs w:val="24"/>
        </w:rPr>
        <w:t>должностному лицу, составившему протокол об административном правонарушении.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B66619" w:rsidRPr="0061295B" w:rsidP="0061295B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1DD" w:rsidRPr="0061295B" w:rsidP="0061295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5B">
        <w:rPr>
          <w:rFonts w:ascii="Times New Roman" w:hAnsi="Times New Roman" w:cs="Times New Roman"/>
          <w:b/>
          <w:sz w:val="24"/>
          <w:szCs w:val="24"/>
        </w:rPr>
        <w:t xml:space="preserve">Мировой  судья     </w:t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ab/>
      </w:r>
      <w:r w:rsidRPr="0061295B" w:rsidR="0081703B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61295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61295B" w:rsidR="00210B28">
        <w:rPr>
          <w:rFonts w:ascii="Times New Roman" w:hAnsi="Times New Roman" w:cs="Times New Roman"/>
          <w:b/>
          <w:sz w:val="24"/>
          <w:szCs w:val="24"/>
        </w:rPr>
        <w:tab/>
      </w:r>
      <w:r w:rsidRPr="0061295B">
        <w:rPr>
          <w:rFonts w:ascii="Times New Roman" w:hAnsi="Times New Roman" w:cs="Times New Roman"/>
          <w:b/>
          <w:sz w:val="24"/>
          <w:szCs w:val="24"/>
        </w:rPr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62B92"/>
    <w:rsid w:val="000A6F90"/>
    <w:rsid w:val="000B62C3"/>
    <w:rsid w:val="000C3E8B"/>
    <w:rsid w:val="000C6EE3"/>
    <w:rsid w:val="000D09AD"/>
    <w:rsid w:val="000D2F51"/>
    <w:rsid w:val="000D5B7A"/>
    <w:rsid w:val="00107128"/>
    <w:rsid w:val="001221A7"/>
    <w:rsid w:val="0012248E"/>
    <w:rsid w:val="00127D38"/>
    <w:rsid w:val="001324E1"/>
    <w:rsid w:val="001345FA"/>
    <w:rsid w:val="00143B0F"/>
    <w:rsid w:val="00160419"/>
    <w:rsid w:val="001829A0"/>
    <w:rsid w:val="00184A7B"/>
    <w:rsid w:val="001A6503"/>
    <w:rsid w:val="001A7492"/>
    <w:rsid w:val="001D15E9"/>
    <w:rsid w:val="001F548E"/>
    <w:rsid w:val="00203860"/>
    <w:rsid w:val="00204910"/>
    <w:rsid w:val="00210B28"/>
    <w:rsid w:val="00220212"/>
    <w:rsid w:val="00241384"/>
    <w:rsid w:val="00241FFA"/>
    <w:rsid w:val="0024767C"/>
    <w:rsid w:val="00273563"/>
    <w:rsid w:val="00274083"/>
    <w:rsid w:val="002933E9"/>
    <w:rsid w:val="002A1712"/>
    <w:rsid w:val="002C10BF"/>
    <w:rsid w:val="002C6316"/>
    <w:rsid w:val="002D2E63"/>
    <w:rsid w:val="002D571B"/>
    <w:rsid w:val="002E29BD"/>
    <w:rsid w:val="002E76A6"/>
    <w:rsid w:val="002F71A5"/>
    <w:rsid w:val="00313F28"/>
    <w:rsid w:val="003362AB"/>
    <w:rsid w:val="00347A40"/>
    <w:rsid w:val="0035733F"/>
    <w:rsid w:val="00360B4E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E0F5E"/>
    <w:rsid w:val="003F383A"/>
    <w:rsid w:val="00401335"/>
    <w:rsid w:val="0041744C"/>
    <w:rsid w:val="004311CB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3464"/>
    <w:rsid w:val="004C742E"/>
    <w:rsid w:val="004D1980"/>
    <w:rsid w:val="004E4602"/>
    <w:rsid w:val="004F213F"/>
    <w:rsid w:val="004F39F1"/>
    <w:rsid w:val="004F71B2"/>
    <w:rsid w:val="00505CA8"/>
    <w:rsid w:val="005079F5"/>
    <w:rsid w:val="00520919"/>
    <w:rsid w:val="00564625"/>
    <w:rsid w:val="00572F87"/>
    <w:rsid w:val="00587CCF"/>
    <w:rsid w:val="005B2D60"/>
    <w:rsid w:val="005C7151"/>
    <w:rsid w:val="005F5D57"/>
    <w:rsid w:val="00602BC8"/>
    <w:rsid w:val="0061295B"/>
    <w:rsid w:val="006202D0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206E8"/>
    <w:rsid w:val="00720BC9"/>
    <w:rsid w:val="00726A46"/>
    <w:rsid w:val="007420E5"/>
    <w:rsid w:val="007545F5"/>
    <w:rsid w:val="00755C5F"/>
    <w:rsid w:val="00765F10"/>
    <w:rsid w:val="007813C3"/>
    <w:rsid w:val="007976E7"/>
    <w:rsid w:val="007A66D2"/>
    <w:rsid w:val="007D683B"/>
    <w:rsid w:val="00811750"/>
    <w:rsid w:val="00814FFD"/>
    <w:rsid w:val="0081703B"/>
    <w:rsid w:val="00824728"/>
    <w:rsid w:val="00824AAE"/>
    <w:rsid w:val="00842C48"/>
    <w:rsid w:val="00842F19"/>
    <w:rsid w:val="00843346"/>
    <w:rsid w:val="008442A2"/>
    <w:rsid w:val="008517B5"/>
    <w:rsid w:val="00851F12"/>
    <w:rsid w:val="00852A88"/>
    <w:rsid w:val="00853098"/>
    <w:rsid w:val="00860AC9"/>
    <w:rsid w:val="008742C6"/>
    <w:rsid w:val="00892573"/>
    <w:rsid w:val="0089744B"/>
    <w:rsid w:val="008B18D6"/>
    <w:rsid w:val="008B6E78"/>
    <w:rsid w:val="008B7C7C"/>
    <w:rsid w:val="008C4CC0"/>
    <w:rsid w:val="008C6033"/>
    <w:rsid w:val="008D1103"/>
    <w:rsid w:val="00917984"/>
    <w:rsid w:val="00935A7B"/>
    <w:rsid w:val="009375C6"/>
    <w:rsid w:val="0094799C"/>
    <w:rsid w:val="00953FFE"/>
    <w:rsid w:val="00956D91"/>
    <w:rsid w:val="00972F4C"/>
    <w:rsid w:val="009739AB"/>
    <w:rsid w:val="00983DA1"/>
    <w:rsid w:val="00983E4A"/>
    <w:rsid w:val="009C0EBF"/>
    <w:rsid w:val="009D63EF"/>
    <w:rsid w:val="009E3196"/>
    <w:rsid w:val="009F0526"/>
    <w:rsid w:val="00A0421C"/>
    <w:rsid w:val="00A30D56"/>
    <w:rsid w:val="00A33746"/>
    <w:rsid w:val="00A73AA8"/>
    <w:rsid w:val="00A73D8B"/>
    <w:rsid w:val="00A76BF1"/>
    <w:rsid w:val="00A92B47"/>
    <w:rsid w:val="00A93EDC"/>
    <w:rsid w:val="00AE0FA9"/>
    <w:rsid w:val="00AE5787"/>
    <w:rsid w:val="00B20E72"/>
    <w:rsid w:val="00B2611E"/>
    <w:rsid w:val="00B4623C"/>
    <w:rsid w:val="00B47057"/>
    <w:rsid w:val="00B66619"/>
    <w:rsid w:val="00B71CA9"/>
    <w:rsid w:val="00B85FAA"/>
    <w:rsid w:val="00B864DA"/>
    <w:rsid w:val="00B91AE1"/>
    <w:rsid w:val="00B91BCA"/>
    <w:rsid w:val="00BA6F8A"/>
    <w:rsid w:val="00BA7A64"/>
    <w:rsid w:val="00BB3135"/>
    <w:rsid w:val="00BD39C5"/>
    <w:rsid w:val="00BE493B"/>
    <w:rsid w:val="00BE5818"/>
    <w:rsid w:val="00C05F60"/>
    <w:rsid w:val="00C122E5"/>
    <w:rsid w:val="00C271EB"/>
    <w:rsid w:val="00C276BD"/>
    <w:rsid w:val="00C372F5"/>
    <w:rsid w:val="00C40EA5"/>
    <w:rsid w:val="00C44514"/>
    <w:rsid w:val="00C6599E"/>
    <w:rsid w:val="00C75046"/>
    <w:rsid w:val="00C76135"/>
    <w:rsid w:val="00C9192C"/>
    <w:rsid w:val="00CA3510"/>
    <w:rsid w:val="00CC2DC6"/>
    <w:rsid w:val="00CC4F05"/>
    <w:rsid w:val="00CD2937"/>
    <w:rsid w:val="00CE12DA"/>
    <w:rsid w:val="00CE5568"/>
    <w:rsid w:val="00D07ADB"/>
    <w:rsid w:val="00D111DD"/>
    <w:rsid w:val="00D14E55"/>
    <w:rsid w:val="00D1761D"/>
    <w:rsid w:val="00D37333"/>
    <w:rsid w:val="00D400D0"/>
    <w:rsid w:val="00D54C11"/>
    <w:rsid w:val="00D60488"/>
    <w:rsid w:val="00D709AB"/>
    <w:rsid w:val="00D75DD0"/>
    <w:rsid w:val="00D765A9"/>
    <w:rsid w:val="00D82BF5"/>
    <w:rsid w:val="00DB43BF"/>
    <w:rsid w:val="00DF65D6"/>
    <w:rsid w:val="00E03F62"/>
    <w:rsid w:val="00E06F17"/>
    <w:rsid w:val="00E270F8"/>
    <w:rsid w:val="00E377EA"/>
    <w:rsid w:val="00E55D26"/>
    <w:rsid w:val="00E76E24"/>
    <w:rsid w:val="00E77DA9"/>
    <w:rsid w:val="00E8316B"/>
    <w:rsid w:val="00E85E99"/>
    <w:rsid w:val="00E9048A"/>
    <w:rsid w:val="00EA22A3"/>
    <w:rsid w:val="00EA7D7C"/>
    <w:rsid w:val="00EB0D14"/>
    <w:rsid w:val="00EB4EE8"/>
    <w:rsid w:val="00EC0033"/>
    <w:rsid w:val="00EC2E31"/>
    <w:rsid w:val="00ED1F99"/>
    <w:rsid w:val="00EF3A66"/>
    <w:rsid w:val="00F03D0C"/>
    <w:rsid w:val="00F045EB"/>
    <w:rsid w:val="00F1135D"/>
    <w:rsid w:val="00F2107E"/>
    <w:rsid w:val="00F53AC1"/>
    <w:rsid w:val="00F73333"/>
    <w:rsid w:val="00F81D47"/>
    <w:rsid w:val="00F95C2B"/>
    <w:rsid w:val="00FD3ED5"/>
    <w:rsid w:val="00FD69B6"/>
    <w:rsid w:val="00FF307C"/>
    <w:rsid w:val="00FF7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B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B18D6"/>
  </w:style>
  <w:style w:type="paragraph" w:styleId="Footer">
    <w:name w:val="footer"/>
    <w:basedOn w:val="Normal"/>
    <w:link w:val="a1"/>
    <w:uiPriority w:val="99"/>
    <w:unhideWhenUsed/>
    <w:rsid w:val="008B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C90D-9837-43E8-83F6-6AFF207C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