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08A5" w:rsidRPr="00344E7C" w:rsidP="004E30A8">
      <w:pPr>
        <w:pStyle w:val="Heading1"/>
        <w:spacing w:line="192" w:lineRule="auto"/>
        <w:ind w:firstLine="567"/>
        <w:rPr>
          <w:sz w:val="20"/>
          <w:szCs w:val="20"/>
        </w:rPr>
      </w:pPr>
      <w:r w:rsidRPr="00344E7C">
        <w:rPr>
          <w:b w:val="0"/>
          <w:sz w:val="20"/>
          <w:szCs w:val="20"/>
        </w:rPr>
        <w:t xml:space="preserve">                                                                                          </w:t>
      </w:r>
      <w:r w:rsidRPr="00344E7C" w:rsidR="006C0DEF">
        <w:rPr>
          <w:b w:val="0"/>
          <w:sz w:val="20"/>
          <w:szCs w:val="20"/>
        </w:rPr>
        <w:t xml:space="preserve">     </w:t>
      </w:r>
      <w:r w:rsidRPr="00344E7C" w:rsidR="00AF6503">
        <w:rPr>
          <w:b w:val="0"/>
          <w:sz w:val="20"/>
          <w:szCs w:val="20"/>
        </w:rPr>
        <w:t xml:space="preserve">      </w:t>
      </w:r>
      <w:r w:rsidRPr="00344E7C">
        <w:rPr>
          <w:sz w:val="20"/>
          <w:szCs w:val="20"/>
        </w:rPr>
        <w:t>Дело № 5-2-</w:t>
      </w:r>
      <w:r w:rsidRPr="00344E7C" w:rsidR="00AF6503">
        <w:rPr>
          <w:sz w:val="20"/>
          <w:szCs w:val="20"/>
        </w:rPr>
        <w:t>493</w:t>
      </w:r>
      <w:r w:rsidRPr="00344E7C">
        <w:rPr>
          <w:sz w:val="20"/>
          <w:szCs w:val="20"/>
        </w:rPr>
        <w:t>/202</w:t>
      </w:r>
      <w:r w:rsidRPr="00344E7C" w:rsidR="00AF6503">
        <w:rPr>
          <w:sz w:val="20"/>
          <w:szCs w:val="20"/>
        </w:rPr>
        <w:t>1</w:t>
      </w:r>
      <w:r w:rsidRPr="00344E7C">
        <w:rPr>
          <w:sz w:val="20"/>
          <w:szCs w:val="20"/>
        </w:rPr>
        <w:t xml:space="preserve">                                            </w:t>
      </w:r>
    </w:p>
    <w:p w:rsidR="006708A5" w:rsidRPr="00344E7C" w:rsidP="004E30A8">
      <w:pPr>
        <w:pStyle w:val="Heading1"/>
        <w:spacing w:line="192" w:lineRule="auto"/>
        <w:ind w:firstLine="567"/>
        <w:rPr>
          <w:bCs w:val="0"/>
          <w:sz w:val="20"/>
          <w:szCs w:val="20"/>
        </w:rPr>
      </w:pPr>
    </w:p>
    <w:p w:rsidR="006708A5" w:rsidRPr="00344E7C" w:rsidP="004E30A8">
      <w:pPr>
        <w:pStyle w:val="Heading1"/>
        <w:spacing w:line="192" w:lineRule="auto"/>
        <w:ind w:firstLine="567"/>
        <w:rPr>
          <w:bCs w:val="0"/>
          <w:sz w:val="20"/>
          <w:szCs w:val="20"/>
        </w:rPr>
      </w:pPr>
      <w:r w:rsidRPr="00344E7C">
        <w:rPr>
          <w:bCs w:val="0"/>
          <w:sz w:val="20"/>
          <w:szCs w:val="20"/>
        </w:rPr>
        <w:t>П</w:t>
      </w:r>
      <w:r w:rsidRPr="00344E7C">
        <w:rPr>
          <w:bCs w:val="0"/>
          <w:sz w:val="20"/>
          <w:szCs w:val="20"/>
        </w:rPr>
        <w:t xml:space="preserve"> О С Т А Н О В Л Е Н И Е</w:t>
      </w:r>
    </w:p>
    <w:p w:rsidR="00AF6503" w:rsidRPr="00344E7C" w:rsidP="00AF6503"/>
    <w:p w:rsidR="006708A5" w:rsidRPr="00344E7C" w:rsidP="004E30A8">
      <w:pPr>
        <w:spacing w:line="192" w:lineRule="auto"/>
        <w:jc w:val="both"/>
        <w:rPr>
          <w:b/>
        </w:rPr>
      </w:pPr>
      <w:r w:rsidRPr="00344E7C">
        <w:rPr>
          <w:b/>
        </w:rPr>
        <w:t xml:space="preserve">01 декабря </w:t>
      </w:r>
      <w:r w:rsidRPr="00344E7C">
        <w:rPr>
          <w:b/>
        </w:rPr>
        <w:t>202</w:t>
      </w:r>
      <w:r w:rsidRPr="00344E7C">
        <w:rPr>
          <w:b/>
        </w:rPr>
        <w:t>1</w:t>
      </w:r>
      <w:r w:rsidRPr="00344E7C">
        <w:rPr>
          <w:b/>
        </w:rPr>
        <w:t xml:space="preserve"> года</w:t>
      </w:r>
      <w:r w:rsidRPr="00344E7C">
        <w:rPr>
          <w:b/>
        </w:rPr>
        <w:tab/>
      </w:r>
      <w:r w:rsidRPr="00344E7C">
        <w:rPr>
          <w:b/>
        </w:rPr>
        <w:tab/>
        <w:t xml:space="preserve">                     </w:t>
      </w:r>
      <w:r w:rsidRPr="00344E7C">
        <w:rPr>
          <w:b/>
        </w:rPr>
        <w:tab/>
        <w:t xml:space="preserve">                          г. Симферополь</w:t>
      </w:r>
    </w:p>
    <w:p w:rsidR="006708A5" w:rsidRPr="00344E7C" w:rsidP="004E30A8">
      <w:pPr>
        <w:spacing w:line="192" w:lineRule="auto"/>
        <w:ind w:firstLine="567"/>
        <w:jc w:val="both"/>
      </w:pPr>
    </w:p>
    <w:p w:rsidR="006708A5" w:rsidRPr="00344E7C" w:rsidP="004E30A8">
      <w:pPr>
        <w:spacing w:line="192" w:lineRule="auto"/>
        <w:ind w:firstLine="567"/>
        <w:jc w:val="both"/>
      </w:pPr>
      <w:r w:rsidRPr="00344E7C">
        <w:t xml:space="preserve">Мировой судья судебного участка № 2 Железнодорожного судебного района города Симферополя Цыганова Г.Ю., рассмотрев дело об административном правонарушении, предусмотренном ч. 2 ст. 12.27 КоАП РФ в отношении: </w:t>
      </w:r>
    </w:p>
    <w:p w:rsidR="006708A5" w:rsidRPr="00344E7C" w:rsidP="004E30A8">
      <w:pPr>
        <w:spacing w:line="192" w:lineRule="auto"/>
        <w:ind w:left="567"/>
        <w:jc w:val="both"/>
      </w:pPr>
      <w:r w:rsidRPr="00344E7C">
        <w:t>Шлейникова</w:t>
      </w:r>
      <w:r w:rsidRPr="00344E7C">
        <w:t xml:space="preserve"> Виктора Алексеевича</w:t>
      </w:r>
      <w:r w:rsidRPr="00344E7C">
        <w:t xml:space="preserve">, </w:t>
      </w:r>
      <w:r w:rsidRPr="00344E7C" w:rsidR="00344E7C">
        <w:t>«информация изъята»</w:t>
      </w:r>
      <w:r w:rsidRPr="00344E7C" w:rsidR="00152FB3">
        <w:t>,</w:t>
      </w:r>
    </w:p>
    <w:p w:rsidR="006708A5" w:rsidRPr="00344E7C" w:rsidP="004E30A8">
      <w:pPr>
        <w:spacing w:line="192" w:lineRule="auto"/>
        <w:ind w:firstLine="567"/>
        <w:jc w:val="center"/>
        <w:rPr>
          <w:b/>
        </w:rPr>
      </w:pPr>
      <w:r w:rsidRPr="00344E7C">
        <w:rPr>
          <w:b/>
        </w:rPr>
        <w:t>УСТАНОВИЛ:</w:t>
      </w:r>
    </w:p>
    <w:p w:rsidR="006708A5" w:rsidRPr="00344E7C" w:rsidP="004E30A8">
      <w:pPr>
        <w:spacing w:line="192" w:lineRule="auto"/>
        <w:ind w:firstLine="567"/>
        <w:jc w:val="both"/>
      </w:pPr>
      <w:r w:rsidRPr="00344E7C">
        <w:t>Шлейников</w:t>
      </w:r>
      <w:r w:rsidRPr="00344E7C">
        <w:t xml:space="preserve"> Виктор Алексеевич</w:t>
      </w:r>
      <w:r w:rsidRPr="00344E7C">
        <w:t xml:space="preserve"> </w:t>
      </w:r>
      <w:r w:rsidRPr="00344E7C" w:rsidR="00FA4646">
        <w:t>2</w:t>
      </w:r>
      <w:r w:rsidRPr="00344E7C">
        <w:t>3 ноября</w:t>
      </w:r>
      <w:r w:rsidRPr="00344E7C">
        <w:t xml:space="preserve"> 202</w:t>
      </w:r>
      <w:r w:rsidRPr="00344E7C">
        <w:t>1</w:t>
      </w:r>
      <w:r w:rsidRPr="00344E7C">
        <w:t xml:space="preserve"> года в </w:t>
      </w:r>
      <w:r w:rsidRPr="00344E7C" w:rsidR="00344E7C">
        <w:t>«информация изъята»</w:t>
      </w:r>
      <w:r w:rsidRPr="00344E7C">
        <w:t xml:space="preserve">, двигаясь по улице </w:t>
      </w:r>
      <w:r w:rsidRPr="00344E7C" w:rsidR="00344E7C">
        <w:t>«информация изъята»</w:t>
      </w:r>
      <w:r w:rsidRPr="00344E7C" w:rsidR="00344E7C">
        <w:t xml:space="preserve"> </w:t>
      </w:r>
      <w:r w:rsidRPr="00344E7C">
        <w:t>,</w:t>
      </w:r>
      <w:r w:rsidRPr="00344E7C">
        <w:t xml:space="preserve"> управляя автомобильным средством </w:t>
      </w:r>
      <w:r w:rsidRPr="00344E7C" w:rsidR="00FA4646">
        <w:t xml:space="preserve">– автомобилем </w:t>
      </w:r>
      <w:r w:rsidRPr="00344E7C" w:rsidR="00344E7C">
        <w:t>«информация изъята»</w:t>
      </w:r>
      <w:r w:rsidRPr="00344E7C">
        <w:t xml:space="preserve"> </w:t>
      </w:r>
      <w:r w:rsidRPr="00344E7C" w:rsidR="001D2622">
        <w:t>(</w:t>
      </w:r>
      <w:r w:rsidRPr="00344E7C">
        <w:t>мусоровоз</w:t>
      </w:r>
      <w:r w:rsidRPr="00344E7C" w:rsidR="001D2622">
        <w:t>)</w:t>
      </w:r>
      <w:r w:rsidRPr="00344E7C" w:rsidR="00FA4646">
        <w:t xml:space="preserve">, государственный </w:t>
      </w:r>
      <w:r w:rsidRPr="00344E7C" w:rsidR="001D2622">
        <w:t>регистрационный</w:t>
      </w:r>
      <w:r w:rsidRPr="00344E7C" w:rsidR="00FA4646">
        <w:t xml:space="preserve"> </w:t>
      </w:r>
      <w:r w:rsidRPr="00344E7C">
        <w:t xml:space="preserve">знак </w:t>
      </w:r>
      <w:r w:rsidRPr="00344E7C" w:rsidR="00344E7C">
        <w:t>«информация изъята»</w:t>
      </w:r>
      <w:r w:rsidRPr="00344E7C" w:rsidR="00FA4646">
        <w:t xml:space="preserve">, при движении задним ходом допустил </w:t>
      </w:r>
      <w:r w:rsidRPr="00344E7C" w:rsidR="001D2622">
        <w:t>столкновение с металлическим ограждением (забор), повредив три пролета и два столба</w:t>
      </w:r>
      <w:r w:rsidRPr="00344E7C" w:rsidR="00FA4646">
        <w:t xml:space="preserve">, после чего </w:t>
      </w:r>
      <w:r w:rsidRPr="00344E7C">
        <w:t>покинул место дорожно-транспортного происшествия участником которого он является, чем нарушил п.2.5, 2.6.1 ПДД РФ, при отсутствии признаков уголовно-наказуемого деяния.</w:t>
      </w:r>
    </w:p>
    <w:p w:rsidR="006708A5" w:rsidRPr="00344E7C" w:rsidP="004E30A8">
      <w:pPr>
        <w:spacing w:line="192" w:lineRule="auto"/>
        <w:ind w:firstLine="567"/>
        <w:jc w:val="both"/>
      </w:pPr>
      <w:r w:rsidRPr="00344E7C">
        <w:t xml:space="preserve">В судебном заседании </w:t>
      </w:r>
      <w:r w:rsidRPr="00344E7C" w:rsidR="001D2622">
        <w:t>Шлейников</w:t>
      </w:r>
      <w:r w:rsidRPr="00344E7C" w:rsidR="001D2622">
        <w:t xml:space="preserve"> В.А.</w:t>
      </w:r>
      <w:r w:rsidRPr="00344E7C">
        <w:t xml:space="preserve"> вину в совершении правонарушения признал, подтвердил обстоятельства, указанные в протоколе об административном правонарушении.</w:t>
      </w:r>
    </w:p>
    <w:p w:rsidR="00FA4646" w:rsidRPr="00344E7C" w:rsidP="004E30A8">
      <w:pPr>
        <w:spacing w:line="192" w:lineRule="auto"/>
        <w:ind w:firstLine="567"/>
        <w:jc w:val="both"/>
      </w:pPr>
      <w:r w:rsidRPr="00344E7C">
        <w:t xml:space="preserve">Представитель потерпевшего </w:t>
      </w:r>
      <w:r w:rsidRPr="00344E7C" w:rsidR="00344E7C">
        <w:t>«информация изъята»</w:t>
      </w:r>
      <w:r w:rsidRPr="00344E7C">
        <w:t>, извещенн</w:t>
      </w:r>
      <w:r w:rsidRPr="00344E7C">
        <w:t>ый</w:t>
      </w:r>
      <w:r w:rsidRPr="00344E7C">
        <w:t xml:space="preserve"> надлежащим образом о дате и времени рассмотрении данного дела, в судебное заседание не явил</w:t>
      </w:r>
      <w:r w:rsidRPr="00344E7C">
        <w:t>ся</w:t>
      </w:r>
      <w:r w:rsidRPr="00344E7C">
        <w:t>, не возражал против рассмотрения дела в е</w:t>
      </w:r>
      <w:r w:rsidRPr="00344E7C">
        <w:t>го</w:t>
      </w:r>
      <w:r w:rsidRPr="00344E7C">
        <w:t xml:space="preserve"> отсутствие</w:t>
      </w:r>
      <w:r w:rsidRPr="00344E7C">
        <w:t>.</w:t>
      </w:r>
    </w:p>
    <w:p w:rsidR="00FA4646" w:rsidRPr="00344E7C" w:rsidP="004E30A8">
      <w:pPr>
        <w:spacing w:line="192" w:lineRule="auto"/>
        <w:ind w:firstLine="567"/>
        <w:jc w:val="both"/>
      </w:pPr>
      <w:r w:rsidRPr="00344E7C">
        <w:t>Выслушав пояснения лица, привлекаемого к административной ответственности, исследовав материала дела об административном правонарушении, прихожу к следующему.</w:t>
      </w:r>
    </w:p>
    <w:p w:rsidR="006708A5" w:rsidRPr="00344E7C" w:rsidP="004E30A8">
      <w:pPr>
        <w:spacing w:line="192" w:lineRule="auto"/>
        <w:ind w:firstLine="567"/>
        <w:jc w:val="both"/>
      </w:pPr>
      <w:r w:rsidRPr="00344E7C">
        <w:t>Согласно п. 2.5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п. 7.2 Правил, не перемещать предметы, имеющие отношение к происшествию.</w:t>
      </w:r>
    </w:p>
    <w:p w:rsidR="006708A5" w:rsidRPr="00344E7C" w:rsidP="004E30A8">
      <w:pPr>
        <w:autoSpaceDE w:val="0"/>
        <w:autoSpaceDN w:val="0"/>
        <w:adjustRightInd w:val="0"/>
        <w:spacing w:line="192" w:lineRule="auto"/>
        <w:ind w:firstLine="540"/>
        <w:jc w:val="both"/>
      </w:pPr>
      <w:r w:rsidRPr="00344E7C">
        <w:t xml:space="preserve">Согласно </w:t>
      </w:r>
      <w:r w:rsidRPr="00344E7C">
        <w:t>п.п</w:t>
      </w:r>
      <w:r w:rsidRPr="00344E7C">
        <w:t xml:space="preserve">. 2.5, 2.6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 w:rsidRPr="00344E7C">
          <w:t>пункта 7.2</w:t>
        </w:r>
      </w:hyperlink>
      <w:r w:rsidRPr="00344E7C"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 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 </w:t>
      </w:r>
      <w:r w:rsidRPr="00344E7C">
        <w:t>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344E7C">
        <w:t xml:space="preserve"> </w:t>
      </w:r>
      <w:r w:rsidRPr="00344E7C">
        <w:t>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</w:t>
      </w:r>
    </w:p>
    <w:p w:rsidR="006708A5" w:rsidRPr="00344E7C" w:rsidP="004E30A8">
      <w:pPr>
        <w:autoSpaceDE w:val="0"/>
        <w:autoSpaceDN w:val="0"/>
        <w:adjustRightInd w:val="0"/>
        <w:spacing w:line="192" w:lineRule="auto"/>
        <w:ind w:firstLine="540"/>
        <w:jc w:val="both"/>
      </w:pPr>
      <w:r w:rsidRPr="00344E7C">
        <w:t xml:space="preserve">Факт совершения </w:t>
      </w:r>
      <w:r w:rsidRPr="00344E7C" w:rsidR="001D2622">
        <w:t>Шлейниковым</w:t>
      </w:r>
      <w:r w:rsidRPr="00344E7C" w:rsidR="001D2622">
        <w:t xml:space="preserve"> </w:t>
      </w:r>
      <w:r w:rsidRPr="00344E7C" w:rsidR="00FA4646">
        <w:t>В.</w:t>
      </w:r>
      <w:r w:rsidRPr="00344E7C" w:rsidR="001D2622">
        <w:t>А.</w:t>
      </w:r>
      <w:r w:rsidRPr="00344E7C">
        <w:t xml:space="preserve"> административного правонарушения и его вина подтверждаются исследованными при рассмотрении дела доказательствами: протоколом </w:t>
      </w:r>
      <w:r w:rsidRPr="00344E7C" w:rsidR="00344E7C">
        <w:t>«информация изъята»</w:t>
      </w:r>
      <w:r w:rsidRPr="00344E7C" w:rsidR="00344E7C">
        <w:t xml:space="preserve"> </w:t>
      </w:r>
      <w:r w:rsidRPr="00344E7C">
        <w:t>об административном правонарушении (</w:t>
      </w:r>
      <w:r w:rsidRPr="00344E7C">
        <w:t>л.д</w:t>
      </w:r>
      <w:r w:rsidRPr="00344E7C">
        <w:t>.</w:t>
      </w:r>
      <w:r w:rsidRPr="00344E7C" w:rsidR="00344E7C">
        <w:t>*</w:t>
      </w:r>
      <w:r w:rsidRPr="00344E7C">
        <w:t>), распечаткой из БД «ФИС ГИБДД» (</w:t>
      </w:r>
      <w:r w:rsidRPr="00344E7C">
        <w:t>л.д</w:t>
      </w:r>
      <w:r w:rsidRPr="00344E7C">
        <w:t>.</w:t>
      </w:r>
      <w:r w:rsidRPr="00344E7C" w:rsidR="00344E7C">
        <w:t>*</w:t>
      </w:r>
      <w:r w:rsidRPr="00344E7C">
        <w:t xml:space="preserve">), </w:t>
      </w:r>
      <w:r w:rsidRPr="00344E7C" w:rsidR="00E8196A">
        <w:t xml:space="preserve">распечаткой карточки </w:t>
      </w:r>
      <w:r w:rsidRPr="00344E7C" w:rsidR="001D2622">
        <w:t>операции с ВУ (</w:t>
      </w:r>
      <w:r w:rsidRPr="00344E7C" w:rsidR="001D2622">
        <w:t>л.д</w:t>
      </w:r>
      <w:r w:rsidRPr="00344E7C" w:rsidR="001D2622">
        <w:t>.</w:t>
      </w:r>
      <w:r w:rsidRPr="00344E7C" w:rsidR="00344E7C">
        <w:t>*</w:t>
      </w:r>
      <w:r w:rsidRPr="00344E7C" w:rsidR="001D2622">
        <w:t xml:space="preserve">), справкой инспектора отделения по ИАЗ ОГИБДД УМВД России по г. Симферополю старшего лейтенанта полиции </w:t>
      </w:r>
      <w:r w:rsidRPr="00344E7C" w:rsidR="00344E7C">
        <w:t>Иванова А.А.</w:t>
      </w:r>
      <w:r w:rsidRPr="00344E7C" w:rsidR="001D2622">
        <w:t xml:space="preserve"> от </w:t>
      </w:r>
      <w:r w:rsidRPr="00344E7C" w:rsidR="00344E7C">
        <w:t>«информация изъята»</w:t>
      </w:r>
      <w:r w:rsidRPr="00344E7C" w:rsidR="001D2622">
        <w:t xml:space="preserve"> (</w:t>
      </w:r>
      <w:r w:rsidRPr="00344E7C" w:rsidR="001D2622">
        <w:t>л.д</w:t>
      </w:r>
      <w:r w:rsidRPr="00344E7C" w:rsidR="001D2622">
        <w:t xml:space="preserve">. </w:t>
      </w:r>
      <w:r w:rsidRPr="00344E7C" w:rsidR="00344E7C">
        <w:t>*</w:t>
      </w:r>
      <w:r w:rsidRPr="00344E7C" w:rsidR="001D2622">
        <w:t xml:space="preserve">), объяснением </w:t>
      </w:r>
      <w:r w:rsidRPr="00344E7C" w:rsidR="001D2622">
        <w:t>Шлейникова</w:t>
      </w:r>
      <w:r w:rsidRPr="00344E7C" w:rsidR="001D2622">
        <w:t xml:space="preserve"> В.А. от </w:t>
      </w:r>
      <w:r w:rsidRPr="00344E7C" w:rsidR="00344E7C">
        <w:t>«информация изъята»</w:t>
      </w:r>
      <w:r w:rsidRPr="00344E7C" w:rsidR="00344E7C">
        <w:t xml:space="preserve"> (</w:t>
      </w:r>
      <w:r w:rsidRPr="00344E7C" w:rsidR="00344E7C">
        <w:t>л.д</w:t>
      </w:r>
      <w:r w:rsidRPr="00344E7C" w:rsidR="00344E7C">
        <w:t>. *</w:t>
      </w:r>
      <w:r w:rsidRPr="00344E7C" w:rsidR="001D2622">
        <w:t xml:space="preserve">), </w:t>
      </w:r>
      <w:r w:rsidRPr="00344E7C">
        <w:t>копиями материалов по ДТП</w:t>
      </w:r>
      <w:r w:rsidRPr="00344E7C" w:rsidR="00E8196A">
        <w:t xml:space="preserve"> (</w:t>
      </w:r>
      <w:r w:rsidRPr="00344E7C" w:rsidR="00E8196A">
        <w:t>л.д</w:t>
      </w:r>
      <w:r w:rsidRPr="00344E7C" w:rsidR="00E8196A">
        <w:t>.</w:t>
      </w:r>
      <w:r w:rsidRPr="00344E7C" w:rsidR="00344E7C">
        <w:t>*</w:t>
      </w:r>
      <w:r w:rsidRPr="00344E7C" w:rsidR="00E8196A">
        <w:t>)</w:t>
      </w:r>
      <w:r w:rsidRPr="00344E7C">
        <w:t xml:space="preserve">, </w:t>
      </w:r>
      <w:r w:rsidRPr="00344E7C" w:rsidR="001D2622">
        <w:t xml:space="preserve">актом работников </w:t>
      </w:r>
      <w:r w:rsidRPr="00344E7C" w:rsidR="00344E7C">
        <w:t>«информация изъята»</w:t>
      </w:r>
      <w:r w:rsidRPr="00344E7C" w:rsidR="001D2622">
        <w:t xml:space="preserve">» от </w:t>
      </w:r>
      <w:r w:rsidRPr="00344E7C" w:rsidR="00344E7C">
        <w:t>«информация изъята»</w:t>
      </w:r>
      <w:r w:rsidRPr="00344E7C" w:rsidR="001D2622">
        <w:t xml:space="preserve"> о выявлении де</w:t>
      </w:r>
      <w:r w:rsidRPr="00344E7C" w:rsidR="00FE0BEF">
        <w:t>ф</w:t>
      </w:r>
      <w:r w:rsidRPr="00344E7C" w:rsidR="001D2622">
        <w:t xml:space="preserve">екта металлических пешеходных ограждений по адресу г. Симферополь, </w:t>
      </w:r>
      <w:r w:rsidRPr="00344E7C" w:rsidR="00344E7C">
        <w:t>«информация изъята»</w:t>
      </w:r>
      <w:r w:rsidRPr="00344E7C" w:rsidR="001D2622">
        <w:t xml:space="preserve">, с </w:t>
      </w:r>
      <w:r w:rsidRPr="00344E7C" w:rsidR="001D2622">
        <w:t>фототаблицей</w:t>
      </w:r>
      <w:r w:rsidRPr="00344E7C" w:rsidR="001D2622">
        <w:t xml:space="preserve"> к нему  (</w:t>
      </w:r>
      <w:r w:rsidRPr="00344E7C" w:rsidR="001D2622">
        <w:t>л.д</w:t>
      </w:r>
      <w:r w:rsidRPr="00344E7C" w:rsidR="001D2622">
        <w:t>.</w:t>
      </w:r>
      <w:r w:rsidRPr="00344E7C" w:rsidR="00344E7C">
        <w:t>*</w:t>
      </w:r>
      <w:r w:rsidRPr="00344E7C" w:rsidR="001D2622">
        <w:t xml:space="preserve">), копиями представленных потерпевшим </w:t>
      </w:r>
      <w:r w:rsidRPr="00344E7C" w:rsidR="00344E7C">
        <w:t>«информация изъята»</w:t>
      </w:r>
      <w:r w:rsidRPr="00344E7C" w:rsidR="001D2622">
        <w:t xml:space="preserve"> документов о приеме-передаче объектов нефинансовых активов (</w:t>
      </w:r>
      <w:r w:rsidRPr="00344E7C" w:rsidR="001D2622">
        <w:t>л.д</w:t>
      </w:r>
      <w:r w:rsidRPr="00344E7C" w:rsidR="001D2622">
        <w:t>.</w:t>
      </w:r>
      <w:r w:rsidRPr="00344E7C" w:rsidR="00344E7C">
        <w:t>*</w:t>
      </w:r>
      <w:r w:rsidRPr="00344E7C" w:rsidR="001D2622">
        <w:t xml:space="preserve">), копией устава </w:t>
      </w:r>
      <w:r w:rsidRPr="00344E7C" w:rsidR="00344E7C">
        <w:t>«информация изъята»</w:t>
      </w:r>
      <w:r w:rsidRPr="00344E7C" w:rsidR="001D2622">
        <w:t>» (</w:t>
      </w:r>
      <w:r w:rsidRPr="00344E7C" w:rsidR="001D2622">
        <w:t>л</w:t>
      </w:r>
      <w:r w:rsidRPr="00344E7C" w:rsidR="001D2622">
        <w:t>.д</w:t>
      </w:r>
      <w:r w:rsidRPr="00344E7C" w:rsidR="00344E7C">
        <w:t>*</w:t>
      </w:r>
      <w:r w:rsidRPr="00344E7C" w:rsidR="00AF6503">
        <w:t>), сведениями о принятых мерах по возмещению ущерба (</w:t>
      </w:r>
      <w:r w:rsidRPr="00344E7C" w:rsidR="00AF6503">
        <w:t>л.д</w:t>
      </w:r>
      <w:r w:rsidRPr="00344E7C" w:rsidR="00AF6503">
        <w:t>.</w:t>
      </w:r>
      <w:r w:rsidRPr="00344E7C" w:rsidR="00344E7C">
        <w:t>*</w:t>
      </w:r>
      <w:r w:rsidRPr="00344E7C" w:rsidR="00AF6503">
        <w:t xml:space="preserve">), копиями документов, удостоверяющих личность и полномочия представителя потерпевшего </w:t>
      </w:r>
      <w:r w:rsidRPr="00344E7C" w:rsidR="00344E7C">
        <w:t>«информация изъята»</w:t>
      </w:r>
      <w:r w:rsidRPr="00344E7C" w:rsidR="00AF6503">
        <w:t>» (</w:t>
      </w:r>
      <w:r w:rsidRPr="00344E7C" w:rsidR="00AF6503">
        <w:t>л.д</w:t>
      </w:r>
      <w:r w:rsidRPr="00344E7C" w:rsidR="00AF6503">
        <w:t>.</w:t>
      </w:r>
      <w:r w:rsidRPr="00344E7C" w:rsidR="00344E7C">
        <w:t>*</w:t>
      </w:r>
      <w:r w:rsidRPr="00344E7C" w:rsidR="00AF6503">
        <w:t>)</w:t>
      </w:r>
      <w:r w:rsidRPr="00344E7C" w:rsidR="00E8196A">
        <w:t xml:space="preserve">, </w:t>
      </w:r>
      <w:r w:rsidRPr="00344E7C">
        <w:t xml:space="preserve">объяснениями </w:t>
      </w:r>
      <w:r w:rsidRPr="00344E7C" w:rsidR="00AF6503">
        <w:t>Шлейникова</w:t>
      </w:r>
      <w:r w:rsidRPr="00344E7C" w:rsidR="00AF6503">
        <w:t xml:space="preserve"> В.А.</w:t>
      </w:r>
      <w:r w:rsidRPr="00344E7C" w:rsidR="00E8196A">
        <w:t xml:space="preserve">, </w:t>
      </w:r>
      <w:r w:rsidRPr="00344E7C">
        <w:t>данными при рассмотрении дела.</w:t>
      </w:r>
    </w:p>
    <w:p w:rsidR="006708A5" w:rsidRPr="00344E7C" w:rsidP="004E30A8">
      <w:pPr>
        <w:shd w:val="clear" w:color="auto" w:fill="FFFFFF"/>
        <w:spacing w:line="192" w:lineRule="auto"/>
        <w:ind w:firstLine="567"/>
        <w:jc w:val="both"/>
      </w:pPr>
      <w:r w:rsidRPr="00344E7C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44E7C">
        <w:softHyphen/>
        <w:t>стороннем, полном и объективном исследовании всех доказательств дела в их совокупности.</w:t>
      </w:r>
    </w:p>
    <w:p w:rsidR="006708A5" w:rsidRPr="00344E7C" w:rsidP="004E30A8">
      <w:pPr>
        <w:shd w:val="clear" w:color="auto" w:fill="FFFFFF"/>
        <w:spacing w:line="192" w:lineRule="auto"/>
        <w:ind w:firstLine="567"/>
        <w:jc w:val="both"/>
      </w:pPr>
      <w:r w:rsidRPr="00344E7C">
        <w:t>Анализируя все исследованные в судебном заседании доказательства в их совокупности с точки зрения допустимости и относимости, мировой судья не усматривает каких-либо нарушений, которые могли бы поставить под сомнение в целом собранные по делу доказательства, поскольку они последовательны, непротиворечивы и согласуются между собой. Нарушений при составлении указанных документов, влекущих за собой признание их недопустимыми доказательствами по настоящему делу, а также исключения их из числа доказательств, не установлено. Объективных данных, опровергающих представленные доказательства, мировому судье не поступило.</w:t>
      </w:r>
    </w:p>
    <w:p w:rsidR="006708A5" w:rsidRPr="00344E7C" w:rsidP="004E30A8">
      <w:pPr>
        <w:shd w:val="clear" w:color="auto" w:fill="FFFFFF"/>
        <w:spacing w:line="192" w:lineRule="auto"/>
        <w:ind w:firstLine="567"/>
        <w:jc w:val="both"/>
      </w:pPr>
      <w:r w:rsidRPr="00344E7C">
        <w:t xml:space="preserve">Таким образом, собранные и исследованные доказательства признаются мировым судьей достоверными, допустимыми и подтверждают наличие в действиях </w:t>
      </w:r>
      <w:r w:rsidRPr="00344E7C" w:rsidR="00AF6503">
        <w:t>Шлейникова</w:t>
      </w:r>
      <w:r w:rsidRPr="00344E7C" w:rsidR="00AF6503">
        <w:t xml:space="preserve"> В.А.</w:t>
      </w:r>
      <w:r w:rsidRPr="00344E7C">
        <w:t xml:space="preserve"> состава правонарушения, предусмотренного ч. 2 ст.</w:t>
      </w:r>
      <w:r w:rsidRPr="00344E7C" w:rsidR="00AF6503">
        <w:t> </w:t>
      </w:r>
      <w:r w:rsidRPr="00344E7C">
        <w:t>12.27 КоАП РФ, и его вины.</w:t>
      </w:r>
    </w:p>
    <w:p w:rsidR="006708A5" w:rsidRPr="00344E7C" w:rsidP="004E30A8">
      <w:pPr>
        <w:spacing w:line="192" w:lineRule="auto"/>
        <w:ind w:firstLine="567"/>
        <w:jc w:val="both"/>
      </w:pPr>
      <w:r w:rsidRPr="00344E7C">
        <w:t xml:space="preserve">При назначении административного наказания следует учесть характер совершенного </w:t>
      </w:r>
      <w:r w:rsidRPr="00344E7C" w:rsidR="00E8196A">
        <w:t>Письменного А.В.</w:t>
      </w:r>
      <w:r w:rsidRPr="00344E7C">
        <w:t xml:space="preserve">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E8196A" w:rsidRPr="00344E7C" w:rsidP="004E30A8">
      <w:pPr>
        <w:spacing w:line="192" w:lineRule="auto"/>
        <w:ind w:firstLine="567"/>
        <w:jc w:val="both"/>
      </w:pPr>
      <w:r w:rsidRPr="00344E7C">
        <w:t>Обстоятельств</w:t>
      </w:r>
      <w:r w:rsidRPr="00344E7C" w:rsidR="00AF6503">
        <w:t>ами</w:t>
      </w:r>
      <w:r w:rsidRPr="00344E7C">
        <w:t>, смягчающи</w:t>
      </w:r>
      <w:r w:rsidRPr="00344E7C" w:rsidR="00AF6503">
        <w:t>ми</w:t>
      </w:r>
      <w:r w:rsidRPr="00344E7C">
        <w:t xml:space="preserve"> административную ответственность</w:t>
      </w:r>
      <w:r w:rsidRPr="00344E7C" w:rsidR="00AF6503">
        <w:t xml:space="preserve">, </w:t>
      </w:r>
      <w:r w:rsidRPr="00344E7C">
        <w:t xml:space="preserve">в соответствии с </w:t>
      </w:r>
      <w:r w:rsidRPr="00344E7C" w:rsidR="00AF6503">
        <w:t xml:space="preserve">п. 6 ч. 1 </w:t>
      </w:r>
      <w:r w:rsidRPr="00344E7C">
        <w:t xml:space="preserve">ст. 4.2. КоАП РФ, </w:t>
      </w:r>
      <w:r w:rsidRPr="00344E7C" w:rsidR="00AF6503">
        <w:t>является возмещение причиненного ущерба</w:t>
      </w:r>
      <w:r w:rsidRPr="00344E7C">
        <w:t>.</w:t>
      </w:r>
    </w:p>
    <w:p w:rsidR="00E8196A" w:rsidRPr="00344E7C" w:rsidP="004E30A8">
      <w:pPr>
        <w:spacing w:line="192" w:lineRule="auto"/>
        <w:ind w:firstLine="567"/>
        <w:jc w:val="both"/>
      </w:pPr>
      <w:r w:rsidRPr="00344E7C">
        <w:t xml:space="preserve">В соответствии с п. 2 ч. 1 ст. 4.3 КоАП РФ обстоятельствами, отягчающими административную ответственность </w:t>
      </w:r>
      <w:r w:rsidRPr="00344E7C" w:rsidR="00AF6503">
        <w:t>Шлейникова</w:t>
      </w:r>
      <w:r w:rsidRPr="00344E7C" w:rsidR="00AF6503">
        <w:t xml:space="preserve"> В.А.</w:t>
      </w:r>
      <w:r w:rsidRPr="00344E7C">
        <w:t xml:space="preserve">, который </w:t>
      </w:r>
      <w:r w:rsidRPr="00344E7C" w:rsidR="00AF6503">
        <w:t xml:space="preserve">пояснил, что </w:t>
      </w:r>
      <w:r w:rsidRPr="00344E7C">
        <w:t xml:space="preserve">ранее привлекался к административной </w:t>
      </w:r>
      <w:r w:rsidRPr="00344E7C">
        <w:t>ответственности за нарушения ПДД, признается повторное совершение однородного административного правонарушения.</w:t>
      </w:r>
    </w:p>
    <w:p w:rsidR="00E8196A" w:rsidRPr="00344E7C" w:rsidP="004E30A8">
      <w:pPr>
        <w:spacing w:line="192" w:lineRule="auto"/>
        <w:ind w:firstLine="567"/>
        <w:jc w:val="both"/>
      </w:pPr>
      <w:r w:rsidRPr="00344E7C"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344E7C" w:rsidR="00AF6503">
        <w:t>Шлейникова</w:t>
      </w:r>
      <w:r w:rsidRPr="00344E7C" w:rsidR="00AF6503">
        <w:t xml:space="preserve"> В.А.</w:t>
      </w:r>
      <w:r w:rsidRPr="00344E7C">
        <w:t>, не относящегося к числу лиц, в отношении которых не может быть применен административной арест, прихожу к выводу, что достижение целей наказания, предусмотренных ч.1 ст.3.1 КоАП РФ, возможно только при назначении ему наказания в виде административного ареста в минимальном размере.</w:t>
      </w:r>
    </w:p>
    <w:p w:rsidR="006708A5" w:rsidRPr="00344E7C" w:rsidP="004E30A8">
      <w:pPr>
        <w:spacing w:line="192" w:lineRule="auto"/>
        <w:ind w:firstLine="567"/>
        <w:jc w:val="both"/>
      </w:pPr>
      <w:r w:rsidRPr="00344E7C">
        <w:t>Р</w:t>
      </w:r>
      <w:r w:rsidRPr="00344E7C">
        <w:t xml:space="preserve">уководствуясь ст. ст. 29.9, 29.10 КоАП РФ,                                        </w:t>
      </w:r>
    </w:p>
    <w:p w:rsidR="006708A5" w:rsidRPr="00344E7C" w:rsidP="004E30A8">
      <w:pPr>
        <w:spacing w:line="192" w:lineRule="auto"/>
        <w:ind w:firstLine="567"/>
        <w:jc w:val="center"/>
        <w:rPr>
          <w:b/>
        </w:rPr>
      </w:pPr>
      <w:r w:rsidRPr="00344E7C">
        <w:rPr>
          <w:b/>
        </w:rPr>
        <w:t>ПОСТАНОВИЛ:</w:t>
      </w:r>
    </w:p>
    <w:p w:rsidR="006708A5" w:rsidRPr="00344E7C" w:rsidP="004E30A8">
      <w:pPr>
        <w:spacing w:line="192" w:lineRule="auto"/>
        <w:ind w:firstLine="567"/>
        <w:jc w:val="both"/>
      </w:pPr>
      <w:r w:rsidRPr="00344E7C">
        <w:t>Шлейникова</w:t>
      </w:r>
      <w:r w:rsidRPr="00344E7C">
        <w:t xml:space="preserve"> Виктора Алексеевича</w:t>
      </w:r>
      <w:r w:rsidRPr="00344E7C" w:rsidR="00E8196A">
        <w:t xml:space="preserve">, </w:t>
      </w:r>
      <w:r w:rsidRPr="00344E7C" w:rsidR="00344E7C">
        <w:t>«информация изъята»</w:t>
      </w:r>
      <w:r w:rsidRPr="00344E7C" w:rsidR="00344E7C">
        <w:t xml:space="preserve"> </w:t>
      </w:r>
      <w:r w:rsidRPr="00344E7C" w:rsidR="00E8196A">
        <w:t xml:space="preserve">года рождения, </w:t>
      </w:r>
      <w:r w:rsidRPr="00344E7C">
        <w:t>признать виновным в совершении административного правонарушения, предусмотренного ч. 2 ст. 12.27 КоАП РФ, и назначить ему административное наказание в виде административного ареста сроком на одни сутки.</w:t>
      </w:r>
    </w:p>
    <w:p w:rsidR="006708A5" w:rsidRPr="00344E7C" w:rsidP="004E30A8">
      <w:pPr>
        <w:spacing w:line="192" w:lineRule="auto"/>
        <w:ind w:firstLine="567"/>
        <w:jc w:val="both"/>
      </w:pPr>
      <w:r w:rsidRPr="00344E7C">
        <w:t>Срок административного ареста исчислять с момента составления протокола задержания, составленного должностным лицом во исполнение настоящего постановления.</w:t>
      </w:r>
    </w:p>
    <w:p w:rsidR="00AF6503" w:rsidRPr="00344E7C" w:rsidP="00AF6503">
      <w:pPr>
        <w:spacing w:line="192" w:lineRule="auto"/>
        <w:ind w:firstLine="567"/>
        <w:jc w:val="both"/>
      </w:pPr>
      <w:r w:rsidRPr="00344E7C">
        <w:t>Возложить исполнение постановления на сотрудников ОГИБДД УМВД России по г. Симферополю.</w:t>
      </w:r>
    </w:p>
    <w:p w:rsidR="006708A5" w:rsidRPr="00344E7C" w:rsidP="00AF6503">
      <w:pPr>
        <w:spacing w:line="192" w:lineRule="auto"/>
        <w:ind w:firstLine="567"/>
        <w:jc w:val="both"/>
      </w:pPr>
      <w:r w:rsidRPr="00344E7C">
        <w:t>Постановление подлежит немедленному исполнению и может быть обжаловано в течение 10 суток со дня вручения или получения копии постановления в</w:t>
      </w:r>
      <w:r w:rsidRPr="00344E7C">
        <w:rPr>
          <w:rStyle w:val="s11"/>
          <w:sz w:val="20"/>
          <w:szCs w:val="20"/>
        </w:rPr>
        <w:t xml:space="preserve"> Железнодорожный районный суд г. Симферополя через </w:t>
      </w:r>
      <w:r w:rsidRPr="00344E7C">
        <w:t>мирового судью судебного участка № 2 Железнодорожного судебного района города Симферополя.</w:t>
      </w:r>
    </w:p>
    <w:p w:rsidR="004E30A8" w:rsidRPr="00344E7C" w:rsidP="004E30A8">
      <w:pPr>
        <w:spacing w:line="192" w:lineRule="auto"/>
        <w:ind w:firstLine="708"/>
        <w:jc w:val="both"/>
      </w:pPr>
    </w:p>
    <w:p w:rsidR="0072249C" w:rsidRPr="00344E7C" w:rsidP="00AF6503">
      <w:pPr>
        <w:spacing w:line="192" w:lineRule="auto"/>
        <w:jc w:val="both"/>
      </w:pPr>
      <w:r w:rsidRPr="00344E7C">
        <w:rPr>
          <w:b/>
        </w:rPr>
        <w:t>М</w:t>
      </w:r>
      <w:r w:rsidRPr="00344E7C" w:rsidR="006708A5">
        <w:rPr>
          <w:b/>
        </w:rPr>
        <w:t xml:space="preserve">ировой судья                                    </w:t>
      </w:r>
      <w:r w:rsidRPr="00344E7C" w:rsidR="00344E7C">
        <w:rPr>
          <w:b/>
        </w:rPr>
        <w:t>подпись</w:t>
      </w:r>
      <w:r w:rsidRPr="00344E7C" w:rsidR="006708A5">
        <w:rPr>
          <w:b/>
        </w:rPr>
        <w:tab/>
      </w:r>
      <w:r w:rsidRPr="00344E7C" w:rsidR="006708A5">
        <w:rPr>
          <w:b/>
        </w:rPr>
        <w:tab/>
        <w:t xml:space="preserve">      Г.Ю. Цыганова</w:t>
      </w:r>
    </w:p>
    <w:sectPr w:rsidSect="00815AD1">
      <w:headerReference w:type="default" r:id="rId5"/>
      <w:footerReference w:type="first" r:id="rId6"/>
      <w:pgSz w:w="11906" w:h="16838" w:code="9"/>
      <w:pgMar w:top="1134" w:right="851" w:bottom="1134" w:left="1701" w:header="720" w:footer="16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005C">
    <w:pPr>
      <w:pStyle w:val="Footer"/>
    </w:pPr>
    <w:r>
      <w:rPr>
        <w:sz w:val="24"/>
      </w:rPr>
      <w:t xml:space="preserve">    </w:t>
    </w:r>
  </w:p>
  <w:p w:rsidR="007C005C">
    <w:pPr>
      <w:pStyle w:val="Footer"/>
    </w:pPr>
  </w:p>
  <w:p w:rsidR="007C005C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005C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344E7C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7B"/>
    <w:rsid w:val="00152E94"/>
    <w:rsid w:val="00152FB3"/>
    <w:rsid w:val="00197934"/>
    <w:rsid w:val="001D2622"/>
    <w:rsid w:val="001F5FAF"/>
    <w:rsid w:val="002D6934"/>
    <w:rsid w:val="00344E7C"/>
    <w:rsid w:val="004027C1"/>
    <w:rsid w:val="0046470B"/>
    <w:rsid w:val="004D4F1B"/>
    <w:rsid w:val="004E30A8"/>
    <w:rsid w:val="005C55CD"/>
    <w:rsid w:val="006708A5"/>
    <w:rsid w:val="006C0DEF"/>
    <w:rsid w:val="0072249C"/>
    <w:rsid w:val="00740FD0"/>
    <w:rsid w:val="007C005C"/>
    <w:rsid w:val="00815AD1"/>
    <w:rsid w:val="00AF6503"/>
    <w:rsid w:val="00C75E7B"/>
    <w:rsid w:val="00DF6E0D"/>
    <w:rsid w:val="00E52635"/>
    <w:rsid w:val="00E8196A"/>
    <w:rsid w:val="00FA4646"/>
    <w:rsid w:val="00FE0B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708A5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708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6708A5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670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rsid w:val="006708A5"/>
    <w:pPr>
      <w:tabs>
        <w:tab w:val="center" w:pos="4153"/>
        <w:tab w:val="right" w:pos="8306"/>
      </w:tabs>
    </w:pPr>
  </w:style>
  <w:style w:type="character" w:customStyle="1" w:styleId="a0">
    <w:name w:val="Нижний колонтитул Знак"/>
    <w:basedOn w:val="DefaultParagraphFont"/>
    <w:link w:val="Footer"/>
    <w:rsid w:val="00670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708A5"/>
  </w:style>
  <w:style w:type="character" w:customStyle="1" w:styleId="s11">
    <w:name w:val="s11"/>
    <w:rsid w:val="006708A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B96A2F106DA245AEE6E77E675B6D95F00625B9719C65DDBC167C34626D0063DDCC23AF069C08813004767F2D54A0C1BEFB9872D9t9SD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