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14214D" w:rsidP="00004C70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F6378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192947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EF269E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4214D" w:rsidR="005D412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F637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14214D" w:rsidP="00004C70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635"/>
      </w:tblGrid>
      <w:tr w:rsidTr="00004C70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19294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2021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14214D" w:rsidP="00004C70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14214D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192947" w:rsidP="00004C70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562CA9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192947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1929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192947" w:rsidR="001929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Лебедева Игоря,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192947" w:rsidR="001929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192947" w:rsidR="00192947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192947" w:rsidR="001929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19294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70825" w:rsidRPr="00CF6378" w:rsidP="00004C70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92947" w:rsidR="00192947">
        <w:rPr>
          <w:sz w:val="28"/>
          <w:szCs w:val="28"/>
          <w:lang w:val="ru-RU"/>
        </w:rPr>
        <w:t xml:space="preserve"> Лебедев Игор</w:t>
      </w:r>
      <w:r w:rsidR="00192947">
        <w:rPr>
          <w:sz w:val="28"/>
          <w:szCs w:val="28"/>
          <w:lang w:val="ru-RU"/>
        </w:rPr>
        <w:t>ь</w:t>
      </w:r>
      <w:r w:rsidRPr="0014214D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14D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14214D" w:rsidR="00575AAB">
        <w:rPr>
          <w:sz w:val="28"/>
          <w:szCs w:val="28"/>
          <w:lang w:val="ru-RU" w:eastAsia="en-US"/>
        </w:rPr>
        <w:t xml:space="preserve"> </w:t>
      </w:r>
      <w:r w:rsidRPr="0014214D" w:rsidR="00575AAB">
        <w:rPr>
          <w:sz w:val="28"/>
          <w:szCs w:val="28"/>
          <w:lang w:val="ru-RU"/>
        </w:rPr>
        <w:t xml:space="preserve">налогах и сборах срок </w:t>
      </w:r>
      <w:r w:rsidRPr="0014214D" w:rsidR="00DF4E1B">
        <w:rPr>
          <w:sz w:val="28"/>
          <w:szCs w:val="28"/>
          <w:lang w:val="ru-RU"/>
        </w:rPr>
        <w:t>сведения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 w:rsidR="00DF4E1B">
        <w:rPr>
          <w:sz w:val="28"/>
          <w:szCs w:val="28"/>
          <w:lang w:val="ru-RU"/>
        </w:rPr>
        <w:t xml:space="preserve"> год</w:t>
      </w:r>
      <w:r w:rsidRPr="0014214D" w:rsidR="00575AAB">
        <w:rPr>
          <w:sz w:val="28"/>
          <w:szCs w:val="28"/>
          <w:lang w:val="ru-RU"/>
        </w:rPr>
        <w:t>.</w:t>
      </w:r>
    </w:p>
    <w:p w:rsidR="00575AAB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14214D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214D" w:rsidR="00295C99">
        <w:rPr>
          <w:sz w:val="28"/>
          <w:szCs w:val="28"/>
          <w:lang w:val="ru-RU"/>
        </w:rPr>
        <w:t>.</w:t>
      </w:r>
      <w:r w:rsidRPr="0014214D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14214D" w:rsidR="008F2D8C">
        <w:rPr>
          <w:sz w:val="28"/>
          <w:szCs w:val="28"/>
          <w:lang w:val="ru-RU"/>
        </w:rPr>
        <w:t>в</w:t>
      </w:r>
      <w:r w:rsidRPr="0014214D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14214D" w:rsidP="00004C70">
      <w:pPr>
        <w:pStyle w:val="BodyText"/>
        <w:spacing w:line="240" w:lineRule="auto"/>
        <w:ind w:left="-567" w:right="-832" w:firstLine="568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Таким образом, предельный срок подачи сведений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>
        <w:rPr>
          <w:sz w:val="28"/>
          <w:szCs w:val="28"/>
          <w:lang w:val="ru-RU"/>
        </w:rPr>
        <w:t xml:space="preserve"> год – не позднее </w:t>
      </w:r>
      <w:r w:rsidRPr="0014214D" w:rsidR="0043762C">
        <w:rPr>
          <w:sz w:val="28"/>
          <w:szCs w:val="28"/>
          <w:lang w:val="ru-RU"/>
        </w:rPr>
        <w:t>2</w:t>
      </w:r>
      <w:r w:rsidRPr="0014214D" w:rsidR="00D45F2B">
        <w:rPr>
          <w:sz w:val="28"/>
          <w:szCs w:val="28"/>
          <w:lang w:val="ru-RU"/>
        </w:rPr>
        <w:t>0</w:t>
      </w:r>
      <w:r w:rsidRPr="0014214D" w:rsidR="0043762C">
        <w:rPr>
          <w:sz w:val="28"/>
          <w:szCs w:val="28"/>
          <w:lang w:val="ru-RU"/>
        </w:rPr>
        <w:t>.01.20</w:t>
      </w:r>
      <w:r w:rsidRPr="0014214D" w:rsidR="00D45F2B">
        <w:rPr>
          <w:sz w:val="28"/>
          <w:szCs w:val="28"/>
          <w:lang w:val="ru-RU"/>
        </w:rPr>
        <w:t>20</w:t>
      </w:r>
      <w:r w:rsidRPr="0014214D" w:rsidR="0043762C">
        <w:rPr>
          <w:sz w:val="28"/>
          <w:szCs w:val="28"/>
          <w:lang w:val="ru-RU"/>
        </w:rPr>
        <w:t>г.</w:t>
      </w:r>
    </w:p>
    <w:p w:rsidR="00A05275" w:rsidRPr="0014214D" w:rsidP="00004C70">
      <w:pPr>
        <w:pStyle w:val="51"/>
        <w:spacing w:line="240" w:lineRule="auto"/>
        <w:ind w:left="-567" w:right="-832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2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1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.01.20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20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г.</w:t>
      </w:r>
      <w:r w:rsidRPr="0014214D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14214D" w:rsidR="008F3BF3">
        <w:rPr>
          <w:rFonts w:ascii="Times New Roman" w:hAnsi="Times New Roman"/>
          <w:sz w:val="28"/>
          <w:szCs w:val="28"/>
          <w:lang w:val="ru-RU"/>
        </w:rPr>
        <w:t>.</w:t>
      </w:r>
      <w:r w:rsidR="00E86B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04F90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B6C16" w:rsidR="00CB6C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Лебедев </w:t>
      </w:r>
      <w:r w:rsidR="00CB6C16">
        <w:rPr>
          <w:rFonts w:ascii="Times New Roman" w:hAnsi="Times New Roman" w:cs="Times New Roman"/>
          <w:sz w:val="28"/>
          <w:szCs w:val="28"/>
          <w:lang w:val="ru-RU" w:eastAsia="ru-RU"/>
        </w:rPr>
        <w:t>И.</w:t>
      </w:r>
      <w:r w:rsidRPr="00CB6C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6C16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</w:t>
      </w:r>
      <w:r w:rsidRPr="00CB6C16">
        <w:rPr>
          <w:rFonts w:ascii="Times New Roman" w:hAnsi="Times New Roman" w:cs="Times New Roman"/>
          <w:sz w:val="28"/>
          <w:szCs w:val="28"/>
          <w:lang w:val="ru-RU"/>
        </w:rPr>
        <w:t>надлежащим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7824B3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о дате,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времени и месте рассмотрения дела, не явил</w:t>
      </w:r>
      <w:r w:rsidRPr="0014214D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14214D" w:rsidP="004C619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CB6C16" w:rsidR="00CB6C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Лебедев</w:t>
      </w:r>
      <w:r w:rsidR="00CB6C16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CB6C16" w:rsidR="00CB6C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B6C16">
        <w:rPr>
          <w:rFonts w:ascii="Times New Roman" w:hAnsi="Times New Roman" w:cs="Times New Roman"/>
          <w:sz w:val="28"/>
          <w:szCs w:val="28"/>
          <w:lang w:val="ru-RU" w:eastAsia="ru-RU"/>
        </w:rPr>
        <w:t>И.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14214D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14214D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14214D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Pr="0014214D" w:rsidR="004C6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14214D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CB6C16" w:rsidR="00002C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Лебедев </w:t>
      </w:r>
      <w:r w:rsidR="00002C59">
        <w:rPr>
          <w:rFonts w:ascii="Times New Roman" w:hAnsi="Times New Roman" w:cs="Times New Roman"/>
          <w:sz w:val="28"/>
          <w:szCs w:val="28"/>
          <w:lang w:val="ru-RU" w:eastAsia="ru-RU"/>
        </w:rPr>
        <w:t>И.</w:t>
      </w:r>
      <w:r w:rsidRPr="0014214D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частью 1 статьи 15.6 Кодекса Российской Федерации об административных правонарушениях, а именно - </w:t>
      </w:r>
      <w:r w:rsidRPr="0014214D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14214D" w:rsidR="00F925B1">
          <w:rPr>
            <w:rFonts w:ascii="Times New Roman" w:hAnsi="Times New Roman" w:cs="Times New Roman"/>
            <w:sz w:val="28"/>
            <w:szCs w:val="28"/>
            <w:lang w:val="ru-RU" w:eastAsia="ru-RU"/>
          </w:rPr>
          <w:t>частью 2</w:t>
        </w:r>
      </w:hyperlink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такж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14214D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14214D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E86BB3">
        <w:t>&lt;данные изъяты&gt;</w:t>
      </w:r>
      <w:r w:rsidRPr="00CB6C16" w:rsidR="00002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="00A77B0D">
        <w:rPr>
          <w:rFonts w:ascii="Times New Roman" w:hAnsi="Times New Roman" w:cs="Times New Roman"/>
          <w:sz w:val="28"/>
          <w:szCs w:val="28"/>
          <w:lang w:eastAsia="ru-RU"/>
        </w:rPr>
        <w:t>лся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A19">
        <w:rPr>
          <w:rFonts w:ascii="Times New Roman" w:hAnsi="Times New Roman" w:cs="Times New Roman"/>
          <w:sz w:val="28"/>
          <w:szCs w:val="28"/>
          <w:lang w:eastAsia="ru-RU"/>
        </w:rPr>
        <w:t>микро</w:t>
      </w:r>
      <w:r w:rsidR="0077161F">
        <w:rPr>
          <w:rFonts w:ascii="Times New Roman" w:hAnsi="Times New Roman" w:cs="Times New Roman"/>
          <w:sz w:val="28"/>
          <w:szCs w:val="28"/>
          <w:lang w:eastAsia="ru-RU"/>
        </w:rPr>
        <w:t>предприятием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вышеизложенное, а так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же отсутствие сведений о привлечении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CB6C16" w:rsidR="00994F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Лебедев</w:t>
      </w:r>
      <w:r w:rsidR="00994F8B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CB6C16" w:rsidR="00994F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94F8B">
        <w:rPr>
          <w:rFonts w:ascii="Times New Roman" w:hAnsi="Times New Roman" w:cs="Times New Roman"/>
          <w:sz w:val="28"/>
          <w:szCs w:val="28"/>
          <w:lang w:val="ru-RU" w:eastAsia="ru-RU"/>
        </w:rPr>
        <w:t>И.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CB6C16" w:rsidR="00994F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Лебедев</w:t>
      </w:r>
      <w:r w:rsidR="00994F8B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CB6C16" w:rsidR="00994F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94F8B">
        <w:rPr>
          <w:rFonts w:ascii="Times New Roman" w:hAnsi="Times New Roman" w:cs="Times New Roman"/>
          <w:sz w:val="28"/>
          <w:szCs w:val="28"/>
          <w:lang w:val="ru-RU" w:eastAsia="ru-RU"/>
        </w:rPr>
        <w:t>И.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14214D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207AF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86BB3">
        <w:t>&lt;</w:t>
      </w:r>
      <w:r w:rsidR="00E86BB3">
        <w:t>данные</w:t>
      </w:r>
      <w:r w:rsidR="00E86BB3">
        <w:t xml:space="preserve"> </w:t>
      </w:r>
      <w:r w:rsidR="00E86BB3">
        <w:t>изъяты</w:t>
      </w:r>
      <w:r w:rsidR="00E86BB3">
        <w:t>&gt;</w:t>
      </w:r>
      <w:r w:rsidRPr="00192947" w:rsidR="00994F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Лебедева Игоря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14214D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14214D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14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35BC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E63585" w:rsidRPr="0014214D" w:rsidP="00004C70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14214D" w:rsidP="00004C70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14214D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170825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2C59"/>
    <w:rsid w:val="000042C1"/>
    <w:rsid w:val="00004459"/>
    <w:rsid w:val="00004C70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85B01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4A8C"/>
    <w:rsid w:val="00126793"/>
    <w:rsid w:val="00130349"/>
    <w:rsid w:val="00130618"/>
    <w:rsid w:val="0013242A"/>
    <w:rsid w:val="001324F5"/>
    <w:rsid w:val="00133D93"/>
    <w:rsid w:val="00134E19"/>
    <w:rsid w:val="001420E8"/>
    <w:rsid w:val="0014214D"/>
    <w:rsid w:val="001458D1"/>
    <w:rsid w:val="00145BCE"/>
    <w:rsid w:val="00145F7D"/>
    <w:rsid w:val="0015486C"/>
    <w:rsid w:val="00162CF1"/>
    <w:rsid w:val="00170214"/>
    <w:rsid w:val="00170825"/>
    <w:rsid w:val="00172AD0"/>
    <w:rsid w:val="001827E7"/>
    <w:rsid w:val="00184168"/>
    <w:rsid w:val="00187B60"/>
    <w:rsid w:val="0019294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5820"/>
    <w:rsid w:val="00227627"/>
    <w:rsid w:val="002560B8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56F5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C6199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0B73"/>
    <w:rsid w:val="0054147D"/>
    <w:rsid w:val="005457B7"/>
    <w:rsid w:val="00552308"/>
    <w:rsid w:val="00555111"/>
    <w:rsid w:val="0056182A"/>
    <w:rsid w:val="00562CA9"/>
    <w:rsid w:val="00565198"/>
    <w:rsid w:val="00570A61"/>
    <w:rsid w:val="00575AAB"/>
    <w:rsid w:val="005803A1"/>
    <w:rsid w:val="0058445F"/>
    <w:rsid w:val="00591A5E"/>
    <w:rsid w:val="005957EF"/>
    <w:rsid w:val="005A57AF"/>
    <w:rsid w:val="005B11E3"/>
    <w:rsid w:val="005B6958"/>
    <w:rsid w:val="005B75BF"/>
    <w:rsid w:val="005C4B91"/>
    <w:rsid w:val="005C55DE"/>
    <w:rsid w:val="005D1558"/>
    <w:rsid w:val="005D412F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A19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161F"/>
    <w:rsid w:val="00773C66"/>
    <w:rsid w:val="0077634E"/>
    <w:rsid w:val="007816A4"/>
    <w:rsid w:val="00782225"/>
    <w:rsid w:val="007824B3"/>
    <w:rsid w:val="00782C68"/>
    <w:rsid w:val="00784FDB"/>
    <w:rsid w:val="00786F35"/>
    <w:rsid w:val="00787917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060C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348"/>
    <w:rsid w:val="00933E7E"/>
    <w:rsid w:val="00935139"/>
    <w:rsid w:val="009505AE"/>
    <w:rsid w:val="00953DA0"/>
    <w:rsid w:val="0095635F"/>
    <w:rsid w:val="009646C6"/>
    <w:rsid w:val="00965D08"/>
    <w:rsid w:val="00971731"/>
    <w:rsid w:val="009718D2"/>
    <w:rsid w:val="00972D91"/>
    <w:rsid w:val="00975AA4"/>
    <w:rsid w:val="009818C8"/>
    <w:rsid w:val="00985A31"/>
    <w:rsid w:val="00985AC0"/>
    <w:rsid w:val="00990146"/>
    <w:rsid w:val="009914DC"/>
    <w:rsid w:val="00994F8B"/>
    <w:rsid w:val="00997E2D"/>
    <w:rsid w:val="009B0919"/>
    <w:rsid w:val="009B2005"/>
    <w:rsid w:val="009B5DE6"/>
    <w:rsid w:val="009B7598"/>
    <w:rsid w:val="009B7D17"/>
    <w:rsid w:val="009C2ED1"/>
    <w:rsid w:val="009C3AF7"/>
    <w:rsid w:val="009D1993"/>
    <w:rsid w:val="009D25BC"/>
    <w:rsid w:val="009E445B"/>
    <w:rsid w:val="009E7A38"/>
    <w:rsid w:val="009F7969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77B0D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068D"/>
    <w:rsid w:val="00C612ED"/>
    <w:rsid w:val="00C6237F"/>
    <w:rsid w:val="00C62917"/>
    <w:rsid w:val="00C62D86"/>
    <w:rsid w:val="00C65E17"/>
    <w:rsid w:val="00C77B7B"/>
    <w:rsid w:val="00C90D01"/>
    <w:rsid w:val="00C9286E"/>
    <w:rsid w:val="00C92A75"/>
    <w:rsid w:val="00C966F4"/>
    <w:rsid w:val="00C967E8"/>
    <w:rsid w:val="00CB3104"/>
    <w:rsid w:val="00CB6C16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6378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5F2B"/>
    <w:rsid w:val="00D509CB"/>
    <w:rsid w:val="00D562D0"/>
    <w:rsid w:val="00D564B5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07A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86BB3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269E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235BC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0344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2EA24AE-BC01-4663-B129-0C6D8701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