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64B0A" w:rsidRPr="00AA6A1B" w:rsidP="00C55874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 w:rsidRPr="00AA6A1B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 xml:space="preserve">Дело № </w:t>
      </w:r>
      <w:r w:rsidRPr="00AA6A1B" w:rsidR="00ED40D2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05-0</w:t>
      </w:r>
      <w:r w:rsidRPr="00AA6A1B" w:rsidR="00F06449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011</w:t>
      </w:r>
      <w:r w:rsidRPr="00AA6A1B" w:rsidR="00ED40D2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/20/201</w:t>
      </w:r>
      <w:r w:rsidRPr="00AA6A1B" w:rsidR="00F06449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8</w:t>
      </w:r>
    </w:p>
    <w:p w:rsidR="00564B0A" w:rsidRPr="00AA6A1B" w:rsidP="005B3DF5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 w:rsidRPr="00AA6A1B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AA6A1B" w:rsidP="00F06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A6A1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</w:t>
            </w:r>
            <w:r w:rsidRPr="00AA6A1B" w:rsidR="00F06449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01 февраля</w:t>
            </w:r>
            <w:r w:rsidRPr="00AA6A1B" w:rsidR="00975233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201</w:t>
            </w:r>
            <w:r w:rsidRPr="00AA6A1B" w:rsidR="00F06449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8</w:t>
            </w:r>
            <w:r w:rsidRPr="00AA6A1B" w:rsidR="008B7E3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года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AA6A1B" w:rsidP="005B3DF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A6A1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          </w:t>
            </w:r>
            <w:r w:rsidRPr="00AA6A1B" w:rsidR="00565522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</w:t>
            </w:r>
            <w:r w:rsidRPr="00AA6A1B" w:rsidR="00287F90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</w:t>
            </w:r>
            <w:r w:rsidRPr="00AA6A1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r w:rsidRPr="00AA6A1B" w:rsidR="00F06449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</w:t>
            </w:r>
            <w:r w:rsidRPr="00AA6A1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г. Симферопол</w:t>
            </w:r>
            <w:r w:rsidRPr="00AA6A1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ь</w:t>
            </w:r>
            <w:r w:rsidRPr="00AA6A1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</w:tr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1A5" w:rsidRPr="00AA6A1B" w:rsidP="005B3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1A5" w:rsidRPr="00AA6A1B" w:rsidP="005B3DF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</w:p>
        </w:tc>
      </w:tr>
    </w:tbl>
    <w:p w:rsidR="00975233" w:rsidRPr="00AA6A1B" w:rsidP="005B3D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AA6A1B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AA6A1B" w:rsidR="00BC127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</w:t>
      </w:r>
      <w:r w:rsidRPr="00AA6A1B" w:rsidR="00BC127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Ломанов</w:t>
      </w:r>
      <w:r w:rsidRPr="00AA6A1B" w:rsidR="00BC127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</w:t>
      </w:r>
      <w:r w:rsidRPr="00AA6A1B" w:rsidR="00960B92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Станислав Геннадиевич</w:t>
      </w:r>
      <w:r w:rsidRPr="00AA6A1B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, </w:t>
      </w:r>
      <w:r w:rsidRPr="00AA6A1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рассмотрев </w:t>
      </w:r>
      <w:r w:rsidRPr="00AA6A1B" w:rsidR="00BC127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в </w:t>
      </w:r>
      <w:r w:rsidRPr="00AA6A1B" w:rsidR="00BE64C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помещении судебного участка №20, расположенного по адресу: г. Симферополь, ул. Крымских партизан, 3-А</w:t>
      </w:r>
      <w:r w:rsidRPr="00AA6A1B" w:rsidR="002603D4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,</w:t>
      </w:r>
      <w:r w:rsidRPr="00AA6A1B" w:rsidR="00BC127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AA6A1B" w:rsidR="00960B92">
        <w:rPr>
          <w:rFonts w:ascii="Times New Roman" w:eastAsia="Times New Roman" w:hAnsi="Times New Roman"/>
          <w:sz w:val="26"/>
          <w:szCs w:val="26"/>
          <w:lang w:val="ru-RU" w:eastAsia="ru-RU"/>
        </w:rPr>
        <w:t>дело</w:t>
      </w:r>
      <w:r w:rsidRPr="00AA6A1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об административном правонарушении, предусмотренном частью 1 статьи 12.8 </w:t>
      </w:r>
      <w:r w:rsidRPr="00AA6A1B">
        <w:rPr>
          <w:rFonts w:ascii="Times New Roman" w:hAnsi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AA6A1B">
        <w:rPr>
          <w:rFonts w:ascii="Times New Roman" w:eastAsia="Times New Roman" w:hAnsi="Times New Roman"/>
          <w:sz w:val="26"/>
          <w:szCs w:val="26"/>
          <w:lang w:val="ru-RU" w:eastAsia="ru-RU"/>
        </w:rPr>
        <w:t>,</w:t>
      </w:r>
      <w:r w:rsidRPr="00AA6A1B" w:rsidR="007008E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AA6A1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в отношении </w:t>
      </w:r>
      <w:r w:rsidRPr="00AA6A1B" w:rsidR="00AA6A1B">
        <w:rPr>
          <w:rFonts w:ascii="Times New Roman" w:eastAsia="Times New Roman" w:hAnsi="Times New Roman"/>
          <w:sz w:val="25"/>
          <w:szCs w:val="25"/>
          <w:lang w:val="ru-RU" w:eastAsia="ru-RU"/>
        </w:rPr>
        <w:t>Малярова</w:t>
      </w:r>
      <w:r w:rsidRPr="00AA6A1B" w:rsidR="00AA6A1B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Николая Николаевича</w:t>
      </w:r>
      <w:r w:rsidRPr="00AA6A1B" w:rsidR="00AA6A1B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, </w:t>
      </w:r>
      <w:r w:rsidR="00FB761C">
        <w:t>&lt;</w:t>
      </w:r>
      <w:r w:rsidR="00FB761C">
        <w:t>данные</w:t>
      </w:r>
      <w:r w:rsidR="00FB761C">
        <w:t xml:space="preserve"> </w:t>
      </w:r>
      <w:r w:rsidR="00FB761C">
        <w:t>изъяты</w:t>
      </w:r>
      <w:r w:rsidR="00FB761C">
        <w:t>&gt;</w:t>
      </w:r>
      <w:r w:rsidRPr="00AA6A1B" w:rsidR="00AA6A1B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года рождения, уроженца</w:t>
      </w:r>
      <w:r w:rsidRPr="00AA6A1B" w:rsidR="00AA6A1B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="00FB761C">
        <w:t>&lt;</w:t>
      </w:r>
      <w:r w:rsidR="00FB761C">
        <w:t>данные</w:t>
      </w:r>
      <w:r w:rsidR="00FB761C">
        <w:t xml:space="preserve"> </w:t>
      </w:r>
      <w:r w:rsidR="00FB761C">
        <w:t>изъяты</w:t>
      </w:r>
      <w:r w:rsidR="00FB761C">
        <w:t>&gt;</w:t>
      </w:r>
      <w:r w:rsidRPr="00AA6A1B" w:rsidR="00AA6A1B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, зарегистрированного и проживающего по адресу: </w:t>
      </w:r>
      <w:r w:rsidR="00FB761C">
        <w:t>&lt;</w:t>
      </w:r>
      <w:r w:rsidR="00FB761C">
        <w:t>данные</w:t>
      </w:r>
      <w:r w:rsidR="00FB761C">
        <w:t xml:space="preserve"> </w:t>
      </w:r>
      <w:r w:rsidR="00FB761C">
        <w:t>изъяты</w:t>
      </w:r>
      <w:r w:rsidR="00FB761C">
        <w:t>&gt;</w:t>
      </w:r>
      <w:r w:rsidRPr="00AA6A1B" w:rsidR="002603D4">
        <w:rPr>
          <w:rFonts w:ascii="Times New Roman" w:eastAsia="Times New Roman" w:hAnsi="Times New Roman"/>
          <w:sz w:val="26"/>
          <w:szCs w:val="26"/>
          <w:lang w:val="ru-RU" w:eastAsia="ru-RU"/>
        </w:rPr>
        <w:t>,</w:t>
      </w:r>
      <w:r w:rsidR="005A269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работающего </w:t>
      </w:r>
      <w:r w:rsidR="00FB761C">
        <w:t>&lt;</w:t>
      </w:r>
      <w:r w:rsidR="00FB761C">
        <w:t>данные</w:t>
      </w:r>
      <w:r w:rsidR="00FB761C">
        <w:t xml:space="preserve"> </w:t>
      </w:r>
      <w:r w:rsidR="00FB761C">
        <w:t>изъяты</w:t>
      </w:r>
      <w:r w:rsidR="00FB761C">
        <w:t>&gt;</w:t>
      </w:r>
      <w:r w:rsidR="005A269B">
        <w:rPr>
          <w:rFonts w:ascii="Times New Roman" w:eastAsia="Times New Roman" w:hAnsi="Times New Roman"/>
          <w:sz w:val="26"/>
          <w:szCs w:val="26"/>
          <w:lang w:val="ru-RU" w:eastAsia="ru-RU"/>
        </w:rPr>
        <w:t>,</w:t>
      </w:r>
    </w:p>
    <w:p w:rsidR="00F83391" w:rsidRPr="00AA6A1B" w:rsidP="005B3D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5A7A38" w:rsidRPr="00AA6A1B" w:rsidP="00D670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AA6A1B">
        <w:rPr>
          <w:rFonts w:ascii="Times New Roman" w:eastAsia="Times New Roman" w:hAnsi="Times New Roman"/>
          <w:sz w:val="26"/>
          <w:szCs w:val="26"/>
          <w:lang w:val="ru-RU" w:eastAsia="ru-RU"/>
        </w:rPr>
        <w:t>установил</w:t>
      </w:r>
      <w:r w:rsidRPr="00AA6A1B" w:rsidR="00564B0A">
        <w:rPr>
          <w:rFonts w:ascii="Times New Roman" w:eastAsia="Times New Roman" w:hAnsi="Times New Roman"/>
          <w:sz w:val="26"/>
          <w:szCs w:val="26"/>
          <w:lang w:val="ru-RU" w:eastAsia="ru-RU"/>
        </w:rPr>
        <w:t>:</w:t>
      </w:r>
      <w:r w:rsidR="00FB761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</w:p>
    <w:p w:rsidR="00F83391" w:rsidRPr="00AA6A1B" w:rsidP="00D670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564B0A" w:rsidRPr="00AA6A1B" w:rsidP="005B3DF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28 декабря</w:t>
      </w:r>
      <w:r w:rsidRPr="00AA6A1B" w:rsidR="008B7E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A6A1B">
        <w:rPr>
          <w:rFonts w:ascii="Times New Roman" w:hAnsi="Times New Roman"/>
          <w:sz w:val="26"/>
          <w:szCs w:val="26"/>
          <w:lang w:val="ru-RU"/>
        </w:rPr>
        <w:t>201</w:t>
      </w:r>
      <w:r w:rsidRPr="00AA6A1B" w:rsidR="003B3318">
        <w:rPr>
          <w:rFonts w:ascii="Times New Roman" w:hAnsi="Times New Roman"/>
          <w:sz w:val="26"/>
          <w:szCs w:val="26"/>
          <w:lang w:val="ru-RU"/>
        </w:rPr>
        <w:t>7</w:t>
      </w:r>
      <w:r w:rsidRPr="00AA6A1B">
        <w:rPr>
          <w:rFonts w:ascii="Times New Roman" w:hAnsi="Times New Roman"/>
          <w:sz w:val="26"/>
          <w:szCs w:val="26"/>
          <w:lang w:val="ru-RU"/>
        </w:rPr>
        <w:t xml:space="preserve"> г. </w:t>
      </w:r>
      <w:r w:rsidRPr="00AA6A1B" w:rsidR="003D057D">
        <w:rPr>
          <w:rFonts w:ascii="Times New Roman" w:hAnsi="Times New Roman"/>
          <w:sz w:val="26"/>
          <w:szCs w:val="26"/>
          <w:lang w:val="ru-RU"/>
        </w:rPr>
        <w:t xml:space="preserve">в </w:t>
      </w:r>
      <w:r w:rsidRPr="00AA6A1B" w:rsidR="00573F61">
        <w:rPr>
          <w:rFonts w:ascii="Times New Roman" w:hAnsi="Times New Roman"/>
          <w:sz w:val="26"/>
          <w:szCs w:val="26"/>
          <w:lang w:val="ru-RU"/>
        </w:rPr>
        <w:t>2</w:t>
      </w:r>
      <w:r>
        <w:rPr>
          <w:rFonts w:ascii="Times New Roman" w:hAnsi="Times New Roman"/>
          <w:sz w:val="26"/>
          <w:szCs w:val="26"/>
          <w:lang w:val="ru-RU"/>
        </w:rPr>
        <w:t>0</w:t>
      </w:r>
      <w:r w:rsidRPr="00AA6A1B" w:rsidR="008B7E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A6A1B">
        <w:rPr>
          <w:rFonts w:ascii="Times New Roman" w:hAnsi="Times New Roman"/>
          <w:sz w:val="26"/>
          <w:szCs w:val="26"/>
          <w:lang w:val="ru-RU"/>
        </w:rPr>
        <w:t xml:space="preserve">час </w:t>
      </w:r>
      <w:r>
        <w:rPr>
          <w:rFonts w:ascii="Times New Roman" w:hAnsi="Times New Roman"/>
          <w:sz w:val="26"/>
          <w:szCs w:val="26"/>
          <w:lang w:val="ru-RU"/>
        </w:rPr>
        <w:t>3</w:t>
      </w:r>
      <w:r w:rsidRPr="00AA6A1B" w:rsidR="00573F61">
        <w:rPr>
          <w:rFonts w:ascii="Times New Roman" w:hAnsi="Times New Roman"/>
          <w:sz w:val="26"/>
          <w:szCs w:val="26"/>
          <w:lang w:val="ru-RU"/>
        </w:rPr>
        <w:t>5</w:t>
      </w:r>
      <w:r w:rsidRPr="00AA6A1B">
        <w:rPr>
          <w:rFonts w:ascii="Times New Roman" w:hAnsi="Times New Roman"/>
          <w:sz w:val="26"/>
          <w:szCs w:val="26"/>
          <w:lang w:val="ru-RU"/>
        </w:rPr>
        <w:t xml:space="preserve"> мин. </w:t>
      </w:r>
      <w:r w:rsidRPr="00AA6A1B" w:rsidR="00E32402">
        <w:rPr>
          <w:rFonts w:ascii="Times New Roman" w:hAnsi="Times New Roman"/>
          <w:sz w:val="26"/>
          <w:szCs w:val="26"/>
          <w:lang w:val="ru-RU"/>
        </w:rPr>
        <w:t xml:space="preserve">на </w:t>
      </w:r>
      <w:r>
        <w:rPr>
          <w:rFonts w:ascii="Times New Roman" w:hAnsi="Times New Roman"/>
          <w:sz w:val="26"/>
          <w:szCs w:val="26"/>
          <w:lang w:val="ru-RU"/>
        </w:rPr>
        <w:t>пер</w:t>
      </w:r>
      <w:r w:rsidRPr="00AA6A1B" w:rsidR="00AD143E">
        <w:rPr>
          <w:rFonts w:ascii="Times New Roman" w:hAnsi="Times New Roman"/>
          <w:sz w:val="26"/>
          <w:szCs w:val="26"/>
          <w:lang w:val="ru-RU"/>
        </w:rPr>
        <w:t xml:space="preserve">. </w:t>
      </w:r>
      <w:r w:rsidRPr="00AA6A1B" w:rsidR="00573F61">
        <w:rPr>
          <w:rFonts w:ascii="Times New Roman" w:hAnsi="Times New Roman"/>
          <w:sz w:val="26"/>
          <w:szCs w:val="26"/>
          <w:lang w:val="ru-RU"/>
        </w:rPr>
        <w:t>Русск</w:t>
      </w:r>
      <w:r>
        <w:rPr>
          <w:rFonts w:ascii="Times New Roman" w:hAnsi="Times New Roman"/>
          <w:sz w:val="26"/>
          <w:szCs w:val="26"/>
          <w:lang w:val="ru-RU"/>
        </w:rPr>
        <w:t>ий</w:t>
      </w:r>
      <w:r w:rsidRPr="00AA6A1B" w:rsidR="00AD143E">
        <w:rPr>
          <w:rFonts w:ascii="Times New Roman" w:hAnsi="Times New Roman"/>
          <w:sz w:val="26"/>
          <w:szCs w:val="26"/>
          <w:lang w:val="ru-RU"/>
        </w:rPr>
        <w:t xml:space="preserve">, д. </w:t>
      </w:r>
      <w:r>
        <w:rPr>
          <w:rFonts w:ascii="Times New Roman" w:hAnsi="Times New Roman"/>
          <w:sz w:val="26"/>
          <w:szCs w:val="26"/>
          <w:lang w:val="ru-RU"/>
        </w:rPr>
        <w:t>59</w:t>
      </w:r>
      <w:r w:rsidRPr="00AA6A1B" w:rsidR="00AD143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A6A1B" w:rsidR="00E32402">
        <w:rPr>
          <w:rFonts w:ascii="Times New Roman" w:hAnsi="Times New Roman"/>
          <w:sz w:val="26"/>
          <w:szCs w:val="26"/>
          <w:lang w:val="ru-RU"/>
        </w:rPr>
        <w:t xml:space="preserve">в г. </w:t>
      </w:r>
      <w:r w:rsidRPr="00AA6A1B" w:rsidR="00573F61">
        <w:rPr>
          <w:rFonts w:ascii="Times New Roman" w:hAnsi="Times New Roman"/>
          <w:sz w:val="26"/>
          <w:szCs w:val="26"/>
          <w:lang w:val="ru-RU"/>
        </w:rPr>
        <w:t>Симферополь</w:t>
      </w:r>
      <w:r w:rsidRPr="00AA6A1B" w:rsidR="008B7E3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Маляров Н.Н.</w:t>
      </w:r>
      <w:r w:rsidRPr="00AA6A1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A6A1B">
        <w:rPr>
          <w:rFonts w:ascii="Times New Roman" w:hAnsi="Times New Roman"/>
          <w:sz w:val="26"/>
          <w:szCs w:val="26"/>
          <w:lang w:val="ru-RU"/>
        </w:rPr>
        <w:t>управля</w:t>
      </w:r>
      <w:r w:rsidRPr="00AA6A1B" w:rsidR="008B7E3E">
        <w:rPr>
          <w:rFonts w:ascii="Times New Roman" w:hAnsi="Times New Roman"/>
          <w:sz w:val="26"/>
          <w:szCs w:val="26"/>
          <w:lang w:val="ru-RU"/>
        </w:rPr>
        <w:t>л</w:t>
      </w:r>
      <w:r w:rsidRPr="00AA6A1B">
        <w:rPr>
          <w:rFonts w:ascii="Times New Roman" w:hAnsi="Times New Roman"/>
          <w:sz w:val="26"/>
          <w:szCs w:val="26"/>
          <w:lang w:val="ru-RU"/>
        </w:rPr>
        <w:t xml:space="preserve"> транспортным средством </w:t>
      </w:r>
      <w:r w:rsidR="00FB761C">
        <w:t>&lt;</w:t>
      </w:r>
      <w:r w:rsidR="00FB761C">
        <w:t>данные</w:t>
      </w:r>
      <w:r w:rsidR="00FB761C">
        <w:t xml:space="preserve"> </w:t>
      </w:r>
      <w:r w:rsidR="00FB761C">
        <w:t>изъяты</w:t>
      </w:r>
      <w:r w:rsidR="00FB761C">
        <w:t>&gt;</w:t>
      </w:r>
      <w:r w:rsidRPr="00AA6A1B" w:rsidR="00573F61">
        <w:rPr>
          <w:rFonts w:ascii="Times New Roman" w:hAnsi="Times New Roman"/>
          <w:sz w:val="26"/>
          <w:szCs w:val="26"/>
          <w:lang w:val="ru-RU"/>
        </w:rPr>
        <w:t xml:space="preserve">, принадлежащим </w:t>
      </w:r>
      <w:r>
        <w:rPr>
          <w:rFonts w:ascii="Times New Roman" w:hAnsi="Times New Roman"/>
          <w:sz w:val="26"/>
          <w:szCs w:val="26"/>
          <w:lang w:val="ru-RU"/>
        </w:rPr>
        <w:t>Малярову</w:t>
      </w:r>
      <w:r>
        <w:rPr>
          <w:rFonts w:ascii="Times New Roman" w:hAnsi="Times New Roman"/>
          <w:sz w:val="26"/>
          <w:szCs w:val="26"/>
          <w:lang w:val="ru-RU"/>
        </w:rPr>
        <w:t xml:space="preserve"> Н.Н.</w:t>
      </w:r>
      <w:r w:rsidRPr="00AA6A1B" w:rsidR="00573F61">
        <w:rPr>
          <w:rFonts w:ascii="Times New Roman" w:hAnsi="Times New Roman"/>
          <w:sz w:val="26"/>
          <w:szCs w:val="26"/>
          <w:lang w:val="ru-RU"/>
        </w:rPr>
        <w:t>,</w:t>
      </w:r>
      <w:r w:rsidRPr="00AA6A1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A6A1B" w:rsidR="008B7E3E">
        <w:rPr>
          <w:rFonts w:ascii="Times New Roman" w:hAnsi="Times New Roman"/>
          <w:sz w:val="26"/>
          <w:szCs w:val="26"/>
          <w:lang w:val="ru-RU"/>
        </w:rPr>
        <w:t>государственный регистрационный знак</w:t>
      </w:r>
      <w:r w:rsidRPr="00AA6A1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B761C">
        <w:t>&lt;</w:t>
      </w:r>
      <w:r w:rsidR="00FB761C">
        <w:t>данные</w:t>
      </w:r>
      <w:r w:rsidR="00FB761C">
        <w:t xml:space="preserve"> </w:t>
      </w:r>
      <w:r w:rsidR="00FB761C">
        <w:t>изъяты</w:t>
      </w:r>
      <w:r w:rsidR="00FB761C">
        <w:t>&gt;</w:t>
      </w:r>
      <w:r w:rsidRPr="00AA6A1B" w:rsidR="00F4694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A6A1B" w:rsidR="00AD143E">
        <w:rPr>
          <w:rFonts w:ascii="Times New Roman" w:hAnsi="Times New Roman"/>
          <w:sz w:val="26"/>
          <w:szCs w:val="26"/>
          <w:lang w:val="ru-RU"/>
        </w:rPr>
        <w:t>в состоянии опьянения</w:t>
      </w:r>
      <w:r w:rsidR="005A269B">
        <w:rPr>
          <w:rFonts w:ascii="Times New Roman" w:hAnsi="Times New Roman"/>
          <w:sz w:val="26"/>
          <w:szCs w:val="26"/>
          <w:lang w:val="ru-RU"/>
        </w:rPr>
        <w:t>.</w:t>
      </w:r>
      <w:r w:rsidR="005A79C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A269B">
        <w:rPr>
          <w:rFonts w:ascii="Times New Roman" w:hAnsi="Times New Roman"/>
          <w:sz w:val="26"/>
          <w:szCs w:val="26"/>
          <w:lang w:val="ru-RU"/>
        </w:rPr>
        <w:t>Маляров Н.Н.</w:t>
      </w:r>
      <w:r w:rsidRPr="00AA6A1B" w:rsidR="005A269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A269B">
        <w:rPr>
          <w:rFonts w:ascii="Times New Roman" w:hAnsi="Times New Roman"/>
          <w:sz w:val="26"/>
          <w:szCs w:val="26"/>
          <w:lang w:val="ru-RU"/>
        </w:rPr>
        <w:t>был освидетельствован при помощи прибора Юпитер №004059 после того, как у него были выявлены п</w:t>
      </w:r>
      <w:r w:rsidR="005A79C8">
        <w:rPr>
          <w:rFonts w:ascii="Times New Roman" w:hAnsi="Times New Roman"/>
          <w:sz w:val="26"/>
          <w:szCs w:val="26"/>
          <w:lang w:val="ru-RU"/>
        </w:rPr>
        <w:t>ризнак</w:t>
      </w:r>
      <w:r w:rsidR="005A269B">
        <w:rPr>
          <w:rFonts w:ascii="Times New Roman" w:hAnsi="Times New Roman"/>
          <w:sz w:val="26"/>
          <w:szCs w:val="26"/>
          <w:lang w:val="ru-RU"/>
        </w:rPr>
        <w:t xml:space="preserve">и опьянения </w:t>
      </w:r>
      <w:r w:rsidR="005A79C8">
        <w:rPr>
          <w:rFonts w:ascii="Times New Roman" w:hAnsi="Times New Roman"/>
          <w:sz w:val="26"/>
          <w:szCs w:val="26"/>
          <w:lang w:val="ru-RU"/>
        </w:rPr>
        <w:t>(запах алкоголя изо рта, неуст</w:t>
      </w:r>
      <w:r w:rsidR="005A269B">
        <w:rPr>
          <w:rFonts w:ascii="Times New Roman" w:hAnsi="Times New Roman"/>
          <w:sz w:val="26"/>
          <w:szCs w:val="26"/>
          <w:lang w:val="ru-RU"/>
        </w:rPr>
        <w:t>ойчивость позы, нарушение речи).</w:t>
      </w:r>
      <w:r w:rsidR="005A79C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A6A1B" w:rsidR="00573F61">
        <w:rPr>
          <w:rFonts w:ascii="Times New Roman" w:hAnsi="Times New Roman"/>
          <w:sz w:val="26"/>
          <w:szCs w:val="26"/>
          <w:lang w:val="ru-RU"/>
        </w:rPr>
        <w:t xml:space="preserve">При этом действия </w:t>
      </w:r>
      <w:r w:rsidR="005A79C8">
        <w:rPr>
          <w:rFonts w:ascii="Times New Roman" w:hAnsi="Times New Roman"/>
          <w:sz w:val="26"/>
          <w:szCs w:val="26"/>
          <w:lang w:val="ru-RU"/>
        </w:rPr>
        <w:t xml:space="preserve">(бездействия) </w:t>
      </w:r>
      <w:r w:rsidRPr="00AA6A1B" w:rsidR="00573F61">
        <w:rPr>
          <w:rFonts w:ascii="Times New Roman" w:hAnsi="Times New Roman"/>
          <w:sz w:val="26"/>
          <w:szCs w:val="26"/>
          <w:lang w:val="ru-RU"/>
        </w:rPr>
        <w:t xml:space="preserve">водителя </w:t>
      </w:r>
      <w:r w:rsidR="005A79C8">
        <w:rPr>
          <w:rFonts w:ascii="Times New Roman" w:hAnsi="Times New Roman"/>
          <w:sz w:val="26"/>
          <w:szCs w:val="26"/>
          <w:lang w:val="ru-RU"/>
        </w:rPr>
        <w:t>Малярова</w:t>
      </w:r>
      <w:r w:rsidR="005A79C8">
        <w:rPr>
          <w:rFonts w:ascii="Times New Roman" w:hAnsi="Times New Roman"/>
          <w:sz w:val="26"/>
          <w:szCs w:val="26"/>
          <w:lang w:val="ru-RU"/>
        </w:rPr>
        <w:t xml:space="preserve"> Н.Н.</w:t>
      </w:r>
      <w:r w:rsidRPr="00AA6A1B" w:rsidR="00573F61">
        <w:rPr>
          <w:rFonts w:ascii="Times New Roman" w:hAnsi="Times New Roman"/>
          <w:sz w:val="26"/>
          <w:szCs w:val="26"/>
          <w:lang w:val="ru-RU"/>
        </w:rPr>
        <w:t xml:space="preserve"> не содер</w:t>
      </w:r>
      <w:r w:rsidR="005A269B">
        <w:rPr>
          <w:rFonts w:ascii="Times New Roman" w:hAnsi="Times New Roman"/>
          <w:sz w:val="26"/>
          <w:szCs w:val="26"/>
          <w:lang w:val="ru-RU"/>
        </w:rPr>
        <w:t>жат уголовно наказуемого деяния.</w:t>
      </w:r>
      <w:r w:rsidRPr="00AA6A1B" w:rsidR="00573F6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A269B">
        <w:rPr>
          <w:rFonts w:ascii="Times New Roman" w:hAnsi="Times New Roman"/>
          <w:sz w:val="26"/>
          <w:szCs w:val="26"/>
          <w:lang w:val="ru-RU"/>
        </w:rPr>
        <w:t>Указанными действиями</w:t>
      </w:r>
      <w:r w:rsidRPr="00AA6A1B" w:rsidR="00AD143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A79C8">
        <w:rPr>
          <w:rFonts w:ascii="Times New Roman" w:hAnsi="Times New Roman"/>
          <w:sz w:val="26"/>
          <w:szCs w:val="26"/>
          <w:lang w:val="ru-RU"/>
        </w:rPr>
        <w:t>Маляров Н.Н.</w:t>
      </w:r>
      <w:r w:rsidRPr="00AA6A1B" w:rsidR="00DD1133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A6A1B" w:rsidR="00AD143E">
        <w:rPr>
          <w:rFonts w:ascii="Times New Roman" w:hAnsi="Times New Roman"/>
          <w:sz w:val="26"/>
          <w:szCs w:val="26"/>
          <w:lang w:val="ru-RU"/>
        </w:rPr>
        <w:t>нарушил п. 2.7 ПДД Российской Федерации.</w:t>
      </w:r>
    </w:p>
    <w:p w:rsidR="008B7E3E" w:rsidRPr="00AA6A1B" w:rsidP="005B3DF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>Маляров Н.Н.</w:t>
      </w:r>
      <w:r w:rsidRPr="00AA6A1B" w:rsidR="00810DC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AA6A1B" w:rsidR="00810DC6">
        <w:rPr>
          <w:rFonts w:ascii="Times New Roman" w:hAnsi="Times New Roman"/>
          <w:sz w:val="26"/>
          <w:szCs w:val="26"/>
          <w:lang w:val="ru-RU"/>
        </w:rPr>
        <w:t>в судебно</w:t>
      </w:r>
      <w:r w:rsidRPr="00AA6A1B" w:rsidR="00586F3C">
        <w:rPr>
          <w:rFonts w:ascii="Times New Roman" w:hAnsi="Times New Roman"/>
          <w:sz w:val="26"/>
          <w:szCs w:val="26"/>
          <w:lang w:val="ru-RU"/>
        </w:rPr>
        <w:t>м</w:t>
      </w:r>
      <w:r w:rsidRPr="00AA6A1B" w:rsidR="00810DC6">
        <w:rPr>
          <w:rFonts w:ascii="Times New Roman" w:hAnsi="Times New Roman"/>
          <w:sz w:val="26"/>
          <w:szCs w:val="26"/>
          <w:lang w:val="ru-RU"/>
        </w:rPr>
        <w:t xml:space="preserve"> заседани</w:t>
      </w:r>
      <w:r w:rsidRPr="00AA6A1B" w:rsidR="00586F3C">
        <w:rPr>
          <w:rFonts w:ascii="Times New Roman" w:hAnsi="Times New Roman"/>
          <w:sz w:val="26"/>
          <w:szCs w:val="26"/>
          <w:lang w:val="ru-RU"/>
        </w:rPr>
        <w:t>и</w:t>
      </w:r>
      <w:r w:rsidRPr="00AA6A1B" w:rsidR="00810DC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A6A1B" w:rsidR="00586F3C">
        <w:rPr>
          <w:rFonts w:ascii="Times New Roman" w:hAnsi="Times New Roman"/>
          <w:sz w:val="26"/>
          <w:szCs w:val="26"/>
          <w:lang w:val="ru-RU"/>
        </w:rPr>
        <w:t>св</w:t>
      </w:r>
      <w:r w:rsidRPr="00AA6A1B" w:rsidR="00B74C72">
        <w:rPr>
          <w:rFonts w:ascii="Times New Roman" w:hAnsi="Times New Roman"/>
          <w:sz w:val="26"/>
          <w:szCs w:val="26"/>
          <w:lang w:val="ru-RU"/>
        </w:rPr>
        <w:t>ою</w:t>
      </w:r>
      <w:r w:rsidRPr="00AA6A1B" w:rsidR="00586F3C">
        <w:rPr>
          <w:rFonts w:ascii="Times New Roman" w:hAnsi="Times New Roman"/>
          <w:sz w:val="26"/>
          <w:szCs w:val="26"/>
          <w:lang w:val="ru-RU"/>
        </w:rPr>
        <w:t xml:space="preserve"> вин</w:t>
      </w:r>
      <w:r w:rsidRPr="00AA6A1B" w:rsidR="00B74C72">
        <w:rPr>
          <w:rFonts w:ascii="Times New Roman" w:hAnsi="Times New Roman"/>
          <w:sz w:val="26"/>
          <w:szCs w:val="26"/>
          <w:lang w:val="ru-RU"/>
        </w:rPr>
        <w:t>у</w:t>
      </w:r>
      <w:r w:rsidRPr="00AA6A1B" w:rsidR="00586F3C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A6A1B" w:rsidR="000270E4">
        <w:rPr>
          <w:rFonts w:ascii="Times New Roman" w:hAnsi="Times New Roman"/>
          <w:sz w:val="26"/>
          <w:szCs w:val="26"/>
          <w:lang w:val="ru-RU"/>
        </w:rPr>
        <w:t xml:space="preserve">в совершении </w:t>
      </w:r>
      <w:r w:rsidRPr="00AA6A1B" w:rsidR="00586A6A">
        <w:rPr>
          <w:rFonts w:ascii="Times New Roman" w:hAnsi="Times New Roman"/>
          <w:sz w:val="26"/>
          <w:szCs w:val="26"/>
          <w:lang w:val="ru-RU"/>
        </w:rPr>
        <w:t xml:space="preserve">административного </w:t>
      </w:r>
      <w:r w:rsidRPr="00AA6A1B" w:rsidR="000270E4">
        <w:rPr>
          <w:rFonts w:ascii="Times New Roman" w:hAnsi="Times New Roman"/>
          <w:sz w:val="26"/>
          <w:szCs w:val="26"/>
          <w:lang w:val="ru-RU"/>
        </w:rPr>
        <w:t>правонарушения признал</w:t>
      </w:r>
      <w:r w:rsidRPr="00AA6A1B" w:rsidR="00B74C72">
        <w:rPr>
          <w:rFonts w:ascii="Times New Roman" w:hAnsi="Times New Roman"/>
          <w:sz w:val="26"/>
          <w:szCs w:val="26"/>
          <w:lang w:val="ru-RU"/>
        </w:rPr>
        <w:t xml:space="preserve"> полностью</w:t>
      </w:r>
      <w:r w:rsidR="006A717C">
        <w:rPr>
          <w:rFonts w:ascii="Times New Roman" w:hAnsi="Times New Roman"/>
          <w:sz w:val="26"/>
          <w:szCs w:val="26"/>
          <w:lang w:val="ru-RU"/>
        </w:rPr>
        <w:t xml:space="preserve">, раскаялся, при этом пояснил, что он был остановлен сотрудниками </w:t>
      </w:r>
      <w:r w:rsidR="005A269B">
        <w:rPr>
          <w:rFonts w:ascii="Times New Roman" w:hAnsi="Times New Roman"/>
          <w:sz w:val="26"/>
          <w:szCs w:val="26"/>
          <w:lang w:val="ru-RU"/>
        </w:rPr>
        <w:t>ДПС на</w:t>
      </w:r>
      <w:r w:rsidR="006A717C">
        <w:rPr>
          <w:rFonts w:ascii="Times New Roman" w:hAnsi="Times New Roman"/>
          <w:sz w:val="26"/>
          <w:szCs w:val="26"/>
          <w:lang w:val="ru-RU"/>
        </w:rPr>
        <w:t>против дома № 59, расположенного на дороге между переулком Русским и улицей Русской на обочине со стороны автозаправки ТЭС</w:t>
      </w:r>
      <w:r w:rsidRPr="00AA6A1B" w:rsidR="00586F3C">
        <w:rPr>
          <w:rFonts w:ascii="Times New Roman" w:hAnsi="Times New Roman"/>
          <w:sz w:val="26"/>
          <w:szCs w:val="26"/>
          <w:lang w:val="ru-RU"/>
        </w:rPr>
        <w:t>.</w:t>
      </w:r>
    </w:p>
    <w:p w:rsidR="00AD0865" w:rsidRPr="00AA6A1B" w:rsidP="00AD08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AA6A1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Вина </w:t>
      </w:r>
      <w:r w:rsidR="00AF391F">
        <w:rPr>
          <w:rFonts w:ascii="Times New Roman" w:eastAsia="Times New Roman" w:hAnsi="Times New Roman"/>
          <w:sz w:val="26"/>
          <w:szCs w:val="26"/>
          <w:lang w:val="ru-RU" w:eastAsia="ru-RU"/>
        </w:rPr>
        <w:t>Малярова</w:t>
      </w:r>
      <w:r w:rsidR="00AF391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Н.Н.</w:t>
      </w:r>
      <w:r w:rsidRPr="00AA6A1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в совершении административного правонарушения, кроме его признательных </w:t>
      </w:r>
      <w:r w:rsidRPr="00AA6A1B" w:rsidR="00E04158">
        <w:rPr>
          <w:rFonts w:ascii="Times New Roman" w:eastAsia="Times New Roman" w:hAnsi="Times New Roman"/>
          <w:sz w:val="26"/>
          <w:szCs w:val="26"/>
          <w:lang w:val="ru-RU" w:eastAsia="ru-RU"/>
        </w:rPr>
        <w:t>объяснений,</w:t>
      </w:r>
      <w:r w:rsidRPr="00AA6A1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A6A1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подтверждается следующими материалами дела: протоколом  об административном правонарушении </w:t>
      </w:r>
      <w:r w:rsidR="00FB761C">
        <w:t>&lt;</w:t>
      </w:r>
      <w:r w:rsidR="00FB761C">
        <w:t>данные</w:t>
      </w:r>
      <w:r w:rsidR="00FB761C">
        <w:t xml:space="preserve"> </w:t>
      </w:r>
      <w:r w:rsidR="00FB761C">
        <w:t>изъяты</w:t>
      </w:r>
      <w:r w:rsidR="00FB761C">
        <w:t>&gt;</w:t>
      </w:r>
      <w:r w:rsidRPr="00AA6A1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; протоколом </w:t>
      </w:r>
      <w:r w:rsidR="00FB761C">
        <w:t>&lt;</w:t>
      </w:r>
      <w:r w:rsidR="00FB761C">
        <w:t>данные</w:t>
      </w:r>
      <w:r w:rsidR="00FB761C">
        <w:t xml:space="preserve"> </w:t>
      </w:r>
      <w:r w:rsidR="00FB761C">
        <w:t>изъяты</w:t>
      </w:r>
      <w:r w:rsidR="00FB761C">
        <w:t>&gt;</w:t>
      </w:r>
      <w:r w:rsidRPr="00AA6A1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об отстранении </w:t>
      </w:r>
      <w:r w:rsidR="00AF391F">
        <w:rPr>
          <w:rFonts w:ascii="Times New Roman" w:eastAsia="Times New Roman" w:hAnsi="Times New Roman"/>
          <w:sz w:val="26"/>
          <w:szCs w:val="26"/>
          <w:lang w:val="ru-RU" w:eastAsia="ru-RU"/>
        </w:rPr>
        <w:t>Малярова</w:t>
      </w:r>
      <w:r w:rsidR="00AF391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Н.Н.</w:t>
      </w:r>
      <w:r w:rsidRPr="00AA6A1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A6A1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от управления транспортным средством; актом освидетельствования на состояние алкогольного опьянения </w:t>
      </w:r>
      <w:r w:rsidR="00FB761C">
        <w:t>&lt;</w:t>
      </w:r>
      <w:r w:rsidR="00FB761C">
        <w:t>данные</w:t>
      </w:r>
      <w:r w:rsidR="00FB761C">
        <w:t xml:space="preserve"> </w:t>
      </w:r>
      <w:r w:rsidR="00FB761C">
        <w:t>изъяты</w:t>
      </w:r>
      <w:r w:rsidR="00FB761C">
        <w:t>&gt;</w:t>
      </w:r>
      <w:r w:rsidRPr="00AA6A1B" w:rsidR="003C10B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Pr="00AA6A1B" w:rsidR="00322946">
        <w:rPr>
          <w:rFonts w:ascii="Times New Roman" w:hAnsi="Times New Roman"/>
          <w:sz w:val="26"/>
          <w:szCs w:val="26"/>
          <w:lang w:val="ru-RU"/>
        </w:rPr>
        <w:t xml:space="preserve">с </w:t>
      </w:r>
      <w:r w:rsidRPr="00AA6A1B" w:rsidR="00BE62BE">
        <w:rPr>
          <w:rFonts w:ascii="Times New Roman" w:hAnsi="Times New Roman"/>
          <w:sz w:val="26"/>
          <w:szCs w:val="26"/>
          <w:lang w:val="ru-RU"/>
        </w:rPr>
        <w:t xml:space="preserve">которым </w:t>
      </w:r>
      <w:r w:rsidR="00B77E7F">
        <w:rPr>
          <w:rFonts w:ascii="Times New Roman" w:eastAsia="Times New Roman" w:hAnsi="Times New Roman"/>
          <w:sz w:val="26"/>
          <w:szCs w:val="26"/>
          <w:lang w:val="ru-RU" w:eastAsia="ru-RU"/>
        </w:rPr>
        <w:t>Маляров Н.Н.</w:t>
      </w:r>
      <w:r w:rsidRPr="00AA6A1B" w:rsidR="00BE62BE">
        <w:rPr>
          <w:rFonts w:ascii="Times New Roman" w:hAnsi="Times New Roman"/>
          <w:sz w:val="26"/>
          <w:szCs w:val="26"/>
          <w:lang w:val="ru-RU"/>
        </w:rPr>
        <w:t xml:space="preserve"> согласился</w:t>
      </w:r>
      <w:r w:rsidRPr="00AA6A1B">
        <w:rPr>
          <w:rFonts w:ascii="Times New Roman" w:eastAsia="Times New Roman" w:hAnsi="Times New Roman"/>
          <w:sz w:val="26"/>
          <w:szCs w:val="26"/>
          <w:lang w:val="ru-RU" w:eastAsia="ru-RU"/>
        </w:rPr>
        <w:t>; результатом показаний прибора</w:t>
      </w:r>
      <w:r w:rsidRPr="00AA6A1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B77E7F">
        <w:rPr>
          <w:rFonts w:ascii="Times New Roman" w:hAnsi="Times New Roman"/>
          <w:sz w:val="26"/>
          <w:szCs w:val="26"/>
          <w:lang w:val="ru-RU"/>
        </w:rPr>
        <w:t>Алкотектор</w:t>
      </w:r>
      <w:r w:rsidR="00B77E7F">
        <w:rPr>
          <w:rFonts w:ascii="Times New Roman" w:hAnsi="Times New Roman"/>
          <w:sz w:val="26"/>
          <w:szCs w:val="26"/>
          <w:lang w:val="ru-RU"/>
        </w:rPr>
        <w:t xml:space="preserve"> Юпитер</w:t>
      </w:r>
      <w:r w:rsidRPr="00AA6A1B">
        <w:rPr>
          <w:rFonts w:ascii="Times New Roman" w:hAnsi="Times New Roman"/>
          <w:sz w:val="26"/>
          <w:szCs w:val="26"/>
          <w:lang w:val="ru-RU"/>
        </w:rPr>
        <w:t xml:space="preserve"> на бумажном носителе</w:t>
      </w:r>
      <w:r w:rsidRPr="00AA6A1B" w:rsidR="00BE62BE">
        <w:rPr>
          <w:rFonts w:ascii="Times New Roman" w:hAnsi="Times New Roman"/>
          <w:sz w:val="26"/>
          <w:szCs w:val="26"/>
          <w:lang w:val="ru-RU"/>
        </w:rPr>
        <w:t xml:space="preserve"> от </w:t>
      </w:r>
      <w:r w:rsidR="00B77E7F">
        <w:rPr>
          <w:rFonts w:ascii="Times New Roman" w:hAnsi="Times New Roman"/>
          <w:sz w:val="26"/>
          <w:szCs w:val="26"/>
          <w:lang w:val="ru-RU"/>
        </w:rPr>
        <w:t>28.12.2017г</w:t>
      </w:r>
      <w:r w:rsidRPr="00AA6A1B" w:rsidR="00322946">
        <w:rPr>
          <w:rFonts w:ascii="Times New Roman" w:hAnsi="Times New Roman"/>
          <w:sz w:val="26"/>
          <w:szCs w:val="26"/>
          <w:lang w:val="ru-RU"/>
        </w:rPr>
        <w:t>.</w:t>
      </w:r>
    </w:p>
    <w:p w:rsidR="00D670BC" w:rsidRPr="00AA6A1B" w:rsidP="00D670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AA6A1B">
        <w:rPr>
          <w:rFonts w:ascii="Times New Roman" w:eastAsia="Times New Roman" w:hAnsi="Times New Roman"/>
          <w:sz w:val="26"/>
          <w:szCs w:val="26"/>
          <w:lang w:val="ru-RU" w:eastAsia="ru-RU"/>
        </w:rPr>
        <w:t>Исследовав материалы дела</w:t>
      </w:r>
      <w:r w:rsidRPr="00AA6A1B">
        <w:rPr>
          <w:rFonts w:ascii="Times New Roman" w:hAnsi="Times New Roman"/>
          <w:sz w:val="26"/>
          <w:szCs w:val="26"/>
          <w:lang w:val="ru-RU"/>
        </w:rPr>
        <w:t xml:space="preserve"> и доказательства, подтверждающие установленные обстоятель</w:t>
      </w:r>
      <w:r w:rsidRPr="00AA6A1B" w:rsidR="00AD0865">
        <w:rPr>
          <w:rFonts w:ascii="Times New Roman" w:hAnsi="Times New Roman"/>
          <w:sz w:val="26"/>
          <w:szCs w:val="26"/>
          <w:lang w:val="ru-RU"/>
        </w:rPr>
        <w:t>ства, оценив их в совокупности</w:t>
      </w:r>
      <w:r w:rsidRPr="00AA6A1B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AA6A1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мировой судья приходит к выводу о том, что в  действиях </w:t>
      </w:r>
      <w:r w:rsidR="002420AD">
        <w:rPr>
          <w:rFonts w:ascii="Times New Roman" w:eastAsia="Times New Roman" w:hAnsi="Times New Roman"/>
          <w:sz w:val="26"/>
          <w:szCs w:val="26"/>
          <w:lang w:val="ru-RU" w:eastAsia="ru-RU"/>
        </w:rPr>
        <w:t>Малярова</w:t>
      </w:r>
      <w:r w:rsidR="002420A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Н.Н.</w:t>
      </w:r>
      <w:r w:rsidRPr="00AA6A1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A6A1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имеется состав административного правонарушения, предусмотренного частью 1 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AA6A1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статьи 12.8 </w:t>
      </w:r>
      <w:r w:rsidRPr="00AA6A1B">
        <w:rPr>
          <w:rFonts w:ascii="Times New Roman" w:hAnsi="Times New Roman"/>
          <w:sz w:val="26"/>
          <w:szCs w:val="26"/>
          <w:lang w:val="ru-RU"/>
        </w:rPr>
        <w:t>Кодекса Российской Федерации об административных правонарушениях, а именно</w:t>
      </w:r>
      <w:r>
        <w:fldChar w:fldCharType="end"/>
      </w:r>
      <w:r w:rsidRPr="00AA6A1B">
        <w:rPr>
          <w:rFonts w:ascii="Times New Roman" w:hAnsi="Times New Roman"/>
          <w:sz w:val="26"/>
          <w:szCs w:val="26"/>
          <w:lang w:val="ru-RU"/>
        </w:rPr>
        <w:t xml:space="preserve"> – у</w:t>
      </w:r>
      <w:r w:rsidRPr="00AA6A1B">
        <w:rPr>
          <w:rFonts w:ascii="Times New Roman" w:eastAsia="Times New Roman" w:hAnsi="Times New Roman"/>
          <w:sz w:val="26"/>
          <w:szCs w:val="26"/>
          <w:lang w:val="ru-RU" w:eastAsia="ru-RU"/>
        </w:rPr>
        <w:t>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564B0A" w:rsidRPr="00AA6A1B" w:rsidP="005B3D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AA6A1B">
        <w:rPr>
          <w:rFonts w:ascii="Times New Roman" w:hAnsi="Times New Roman" w:eastAsiaTheme="minorHAnsi"/>
          <w:sz w:val="26"/>
          <w:szCs w:val="26"/>
          <w:lang w:val="ru-RU"/>
        </w:rPr>
        <w:t xml:space="preserve">          </w:t>
      </w:r>
      <w:r w:rsidRPr="00AA6A1B">
        <w:rPr>
          <w:rFonts w:ascii="Times New Roman" w:eastAsia="Times New Roman" w:hAnsi="Times New Roman"/>
          <w:sz w:val="26"/>
          <w:szCs w:val="26"/>
          <w:lang w:val="ru-RU" w:eastAsia="ru-RU"/>
        </w:rPr>
        <w:t>При назначении</w:t>
      </w:r>
      <w:r w:rsidRPr="00AA6A1B" w:rsidR="00D128F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2420AD">
        <w:rPr>
          <w:rFonts w:ascii="Times New Roman" w:eastAsia="Times New Roman" w:hAnsi="Times New Roman"/>
          <w:sz w:val="26"/>
          <w:szCs w:val="26"/>
          <w:lang w:val="ru-RU" w:eastAsia="ru-RU"/>
        </w:rPr>
        <w:t>Малярову</w:t>
      </w:r>
      <w:r w:rsidR="002420A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Н.Н.</w:t>
      </w:r>
      <w:r w:rsidRPr="00AA6A1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AA6A1B" w:rsidR="0084555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административного </w:t>
      </w:r>
      <w:r w:rsidRPr="00AA6A1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наказания </w:t>
      </w:r>
      <w:r w:rsidRPr="00AA6A1B" w:rsidR="00845557">
        <w:rPr>
          <w:rFonts w:ascii="Times New Roman" w:eastAsia="Times New Roman" w:hAnsi="Times New Roman"/>
          <w:sz w:val="26"/>
          <w:szCs w:val="26"/>
          <w:lang w:val="ru-RU" w:eastAsia="ru-RU"/>
        </w:rPr>
        <w:t>учитываются</w:t>
      </w:r>
      <w:r w:rsidRPr="00AA6A1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AA6A1B" w:rsidR="00845557">
        <w:rPr>
          <w:rFonts w:ascii="Times New Roman" w:eastAsia="Times New Roman" w:hAnsi="Times New Roman"/>
          <w:sz w:val="26"/>
          <w:szCs w:val="26"/>
          <w:lang w:val="ru-RU" w:eastAsia="ru-RU"/>
        </w:rPr>
        <w:t>характер</w:t>
      </w:r>
      <w:r w:rsidRPr="00AA6A1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совершенного административного правонарушения,</w:t>
      </w:r>
      <w:r w:rsidRPr="00AA6A1B" w:rsidR="0084555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относящегося к административным правонарушениям в области дорожного движения,</w:t>
      </w:r>
      <w:r w:rsidRPr="00AA6A1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AA6A1B" w:rsidR="008B7E3E">
        <w:rPr>
          <w:rFonts w:ascii="Times New Roman" w:eastAsia="Times New Roman" w:hAnsi="Times New Roman"/>
          <w:sz w:val="26"/>
          <w:szCs w:val="26"/>
          <w:lang w:val="ru-RU" w:eastAsia="ru-RU"/>
        </w:rPr>
        <w:t>личность правонарушите</w:t>
      </w:r>
      <w:r w:rsidRPr="00AA6A1B" w:rsidR="002340B4">
        <w:rPr>
          <w:rFonts w:ascii="Times New Roman" w:eastAsia="Times New Roman" w:hAnsi="Times New Roman"/>
          <w:sz w:val="26"/>
          <w:szCs w:val="26"/>
          <w:lang w:val="ru-RU" w:eastAsia="ru-RU"/>
        </w:rPr>
        <w:t>ля,</w:t>
      </w:r>
      <w:r w:rsidR="005A269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состоящего в браке, работающего </w:t>
      </w:r>
      <w:r w:rsidR="00FB761C">
        <w:t>&lt;</w:t>
      </w:r>
      <w:r w:rsidR="00FB761C">
        <w:t>данные</w:t>
      </w:r>
      <w:r w:rsidR="00FB761C">
        <w:t xml:space="preserve"> </w:t>
      </w:r>
      <w:r w:rsidR="00FB761C">
        <w:t>изъяты</w:t>
      </w:r>
      <w:r w:rsidR="00FB761C">
        <w:t>&gt;</w:t>
      </w:r>
      <w:r w:rsidR="005A269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Pr="00AA6A1B" w:rsidR="002340B4">
        <w:rPr>
          <w:rFonts w:ascii="Times New Roman" w:eastAsia="Times New Roman" w:hAnsi="Times New Roman"/>
          <w:sz w:val="26"/>
          <w:szCs w:val="26"/>
          <w:lang w:val="ru-RU" w:eastAsia="ru-RU"/>
        </w:rPr>
        <w:t>его имущественное положение</w:t>
      </w:r>
      <w:r w:rsidRPr="00AA6A1B" w:rsidR="00845557">
        <w:rPr>
          <w:rFonts w:ascii="Times New Roman" w:eastAsia="Times New Roman" w:hAnsi="Times New Roman"/>
          <w:sz w:val="26"/>
          <w:szCs w:val="26"/>
          <w:lang w:val="ru-RU" w:eastAsia="ru-RU"/>
        </w:rPr>
        <w:t>,</w:t>
      </w:r>
      <w:r w:rsidRPr="00AA6A1B" w:rsidR="0032294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AA6A1B" w:rsidR="00D670BC">
        <w:rPr>
          <w:rFonts w:ascii="Times New Roman" w:eastAsia="Times New Roman" w:hAnsi="Times New Roman"/>
          <w:sz w:val="26"/>
          <w:szCs w:val="26"/>
          <w:lang w:val="ru-RU" w:eastAsia="ru-RU"/>
        </w:rPr>
        <w:t>отсутствие</w:t>
      </w:r>
      <w:r w:rsidRPr="00AA6A1B" w:rsidR="00AA7D8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AA6A1B" w:rsidR="009A1BF7">
        <w:rPr>
          <w:rFonts w:ascii="Times New Roman" w:hAnsi="Times New Roman"/>
          <w:sz w:val="26"/>
          <w:szCs w:val="26"/>
          <w:lang w:val="ru-RU"/>
        </w:rPr>
        <w:t xml:space="preserve">обстоятельств, </w:t>
      </w:r>
      <w:r w:rsidRPr="00AA6A1B" w:rsidR="008A68C5">
        <w:rPr>
          <w:rFonts w:ascii="Times New Roman" w:hAnsi="Times New Roman"/>
          <w:sz w:val="26"/>
          <w:szCs w:val="26"/>
          <w:lang w:val="ru-RU"/>
        </w:rPr>
        <w:t xml:space="preserve">которые </w:t>
      </w:r>
      <w:r w:rsidRPr="00AA6A1B" w:rsidR="009A1BF7">
        <w:rPr>
          <w:rFonts w:ascii="Times New Roman" w:hAnsi="Times New Roman"/>
          <w:sz w:val="26"/>
          <w:szCs w:val="26"/>
          <w:lang w:val="ru-RU"/>
        </w:rPr>
        <w:t>отягчаю</w:t>
      </w:r>
      <w:r w:rsidRPr="00AA6A1B" w:rsidR="008A68C5">
        <w:rPr>
          <w:rFonts w:ascii="Times New Roman" w:hAnsi="Times New Roman"/>
          <w:sz w:val="26"/>
          <w:szCs w:val="26"/>
          <w:lang w:val="ru-RU"/>
        </w:rPr>
        <w:t>т</w:t>
      </w:r>
      <w:r w:rsidRPr="00AA6A1B" w:rsidR="009A1BF7">
        <w:rPr>
          <w:rFonts w:ascii="Times New Roman" w:hAnsi="Times New Roman"/>
          <w:sz w:val="26"/>
          <w:szCs w:val="26"/>
          <w:lang w:val="ru-RU"/>
        </w:rPr>
        <w:t xml:space="preserve"> административную ответственность </w:t>
      </w:r>
      <w:r w:rsidR="008477F6">
        <w:rPr>
          <w:rFonts w:ascii="Times New Roman" w:eastAsia="Times New Roman" w:hAnsi="Times New Roman"/>
          <w:sz w:val="26"/>
          <w:szCs w:val="26"/>
          <w:lang w:val="ru-RU" w:eastAsia="ru-RU"/>
        </w:rPr>
        <w:t>Малярова</w:t>
      </w:r>
      <w:r w:rsidR="008477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Н.Н.</w:t>
      </w:r>
      <w:r w:rsidR="005A269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и наличие обстоятельства, смягчающего его административную ответственность, а именно раскаяние </w:t>
      </w:r>
      <w:r w:rsidR="005A269B">
        <w:rPr>
          <w:rFonts w:ascii="Times New Roman" w:eastAsia="Times New Roman" w:hAnsi="Times New Roman"/>
          <w:sz w:val="26"/>
          <w:szCs w:val="26"/>
          <w:lang w:val="ru-RU" w:eastAsia="ru-RU"/>
        </w:rPr>
        <w:t>Малярова</w:t>
      </w:r>
      <w:r w:rsidR="005A269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Н.Н.</w:t>
      </w:r>
    </w:p>
    <w:p w:rsidR="00564B0A" w:rsidRPr="00AA6A1B" w:rsidP="005B3D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AA6A1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С учетом </w:t>
      </w:r>
      <w:r w:rsidRPr="00AA6A1B" w:rsidR="006668FD">
        <w:rPr>
          <w:rFonts w:ascii="Times New Roman" w:eastAsia="Times New Roman" w:hAnsi="Times New Roman"/>
          <w:sz w:val="26"/>
          <w:szCs w:val="26"/>
          <w:lang w:val="ru-RU" w:eastAsia="ru-RU"/>
        </w:rPr>
        <w:t>выше</w:t>
      </w:r>
      <w:r w:rsidRPr="00AA6A1B" w:rsidR="008B7E3E">
        <w:rPr>
          <w:rFonts w:ascii="Times New Roman" w:eastAsia="Times New Roman" w:hAnsi="Times New Roman"/>
          <w:sz w:val="26"/>
          <w:szCs w:val="26"/>
          <w:lang w:val="ru-RU" w:eastAsia="ru-RU"/>
        </w:rPr>
        <w:t>изложенного</w:t>
      </w:r>
      <w:r w:rsidRPr="00AA6A1B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AA6A1B" w:rsidR="00845557">
        <w:rPr>
          <w:rFonts w:ascii="Times New Roman" w:hAnsi="Times New Roman"/>
          <w:sz w:val="26"/>
          <w:szCs w:val="26"/>
          <w:lang w:val="ru-RU"/>
        </w:rPr>
        <w:t>считаю</w:t>
      </w:r>
      <w:r w:rsidRPr="00AA6A1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необходимым </w:t>
      </w:r>
      <w:r w:rsidRPr="00AA6A1B" w:rsidR="0032294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и достаточным </w:t>
      </w:r>
      <w:r w:rsidRPr="00AA6A1B" w:rsidR="0056552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для достижения целей административного наказания </w:t>
      </w:r>
      <w:r w:rsidRPr="00AA6A1B">
        <w:rPr>
          <w:rFonts w:ascii="Times New Roman" w:eastAsia="Times New Roman" w:hAnsi="Times New Roman"/>
          <w:sz w:val="26"/>
          <w:szCs w:val="26"/>
          <w:lang w:val="ru-RU" w:eastAsia="ru-RU"/>
        </w:rPr>
        <w:t>н</w:t>
      </w:r>
      <w:r w:rsidRPr="00AA6A1B" w:rsidR="0084555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азначить </w:t>
      </w:r>
      <w:r w:rsidR="008477F6">
        <w:rPr>
          <w:rFonts w:ascii="Times New Roman" w:eastAsia="Times New Roman" w:hAnsi="Times New Roman"/>
          <w:sz w:val="26"/>
          <w:szCs w:val="26"/>
          <w:lang w:val="ru-RU" w:eastAsia="ru-RU"/>
        </w:rPr>
        <w:t>Малярову</w:t>
      </w:r>
      <w:r w:rsidR="008477F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Н.Н.</w:t>
      </w:r>
      <w:r w:rsidRPr="00AA6A1B" w:rsidR="0056552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A6A1B" w:rsidR="0084555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административное наказание </w:t>
      </w:r>
      <w:r w:rsidRPr="00AA6A1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в виде </w:t>
      </w:r>
      <w:r w:rsidRPr="00AA6A1B" w:rsidR="008A68C5">
        <w:rPr>
          <w:rFonts w:ascii="Times New Roman" w:hAnsi="Times New Roman"/>
          <w:sz w:val="26"/>
          <w:szCs w:val="26"/>
          <w:lang w:val="ru-RU"/>
        </w:rPr>
        <w:t>административного штрафа</w:t>
      </w:r>
      <w:r w:rsidRPr="00AA6A1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AA6A1B" w:rsidR="00845557">
        <w:rPr>
          <w:rFonts w:ascii="Times New Roman" w:eastAsia="Times New Roman" w:hAnsi="Times New Roman"/>
          <w:sz w:val="26"/>
          <w:szCs w:val="26"/>
          <w:lang w:val="ru-RU" w:eastAsia="ru-RU"/>
        </w:rPr>
        <w:t>с</w:t>
      </w:r>
      <w:r w:rsidRPr="00AA6A1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лишени</w:t>
      </w:r>
      <w:r w:rsidRPr="00AA6A1B" w:rsidR="00565522">
        <w:rPr>
          <w:rFonts w:ascii="Times New Roman" w:eastAsia="Times New Roman" w:hAnsi="Times New Roman"/>
          <w:sz w:val="26"/>
          <w:szCs w:val="26"/>
          <w:lang w:val="ru-RU" w:eastAsia="ru-RU"/>
        </w:rPr>
        <w:t>ем</w:t>
      </w:r>
      <w:r w:rsidRPr="00AA6A1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права управления транспортными ср</w:t>
      </w:r>
      <w:r w:rsidRPr="00AA6A1B" w:rsidR="008A68C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едствами на </w:t>
      </w:r>
      <w:r w:rsidRPr="00AA6A1B" w:rsidR="00D670BC">
        <w:rPr>
          <w:rFonts w:ascii="Times New Roman" w:eastAsia="Times New Roman" w:hAnsi="Times New Roman"/>
          <w:sz w:val="26"/>
          <w:szCs w:val="26"/>
          <w:lang w:val="ru-RU" w:eastAsia="ru-RU"/>
        </w:rPr>
        <w:t>м</w:t>
      </w:r>
      <w:r w:rsidRPr="00AA6A1B" w:rsidR="00322946">
        <w:rPr>
          <w:rFonts w:ascii="Times New Roman" w:eastAsia="Times New Roman" w:hAnsi="Times New Roman"/>
          <w:sz w:val="26"/>
          <w:szCs w:val="26"/>
          <w:lang w:val="ru-RU" w:eastAsia="ru-RU"/>
        </w:rPr>
        <w:t>инималь</w:t>
      </w:r>
      <w:r w:rsidRPr="00AA6A1B" w:rsidR="00D670BC">
        <w:rPr>
          <w:rFonts w:ascii="Times New Roman" w:eastAsia="Times New Roman" w:hAnsi="Times New Roman"/>
          <w:sz w:val="26"/>
          <w:szCs w:val="26"/>
          <w:lang w:val="ru-RU" w:eastAsia="ru-RU"/>
        </w:rPr>
        <w:t>ный срок</w:t>
      </w:r>
      <w:r w:rsidRPr="00AA6A1B" w:rsidR="008A68C5">
        <w:rPr>
          <w:rFonts w:ascii="Times New Roman" w:eastAsia="Times New Roman" w:hAnsi="Times New Roman"/>
          <w:sz w:val="26"/>
          <w:szCs w:val="26"/>
          <w:lang w:val="ru-RU" w:eastAsia="ru-RU"/>
        </w:rPr>
        <w:t>, предусмотренн</w:t>
      </w:r>
      <w:r w:rsidRPr="00AA6A1B" w:rsidR="00D670BC">
        <w:rPr>
          <w:rFonts w:ascii="Times New Roman" w:eastAsia="Times New Roman" w:hAnsi="Times New Roman"/>
          <w:sz w:val="26"/>
          <w:szCs w:val="26"/>
          <w:lang w:val="ru-RU" w:eastAsia="ru-RU"/>
        </w:rPr>
        <w:t>ый</w:t>
      </w:r>
      <w:r w:rsidRPr="00AA6A1B" w:rsidR="008A68C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санкцией части 1 статьи 12.8 Кодекса Российской Федерации об административных правонарушениях.</w:t>
      </w:r>
      <w:r w:rsidRPr="00AA6A1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</w:p>
    <w:p w:rsidR="00564B0A" w:rsidP="005B3D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AA6A1B">
        <w:rPr>
          <w:rFonts w:ascii="Times New Roman" w:eastAsia="Times New Roman" w:hAnsi="Times New Roman"/>
          <w:sz w:val="26"/>
          <w:szCs w:val="26"/>
          <w:lang w:val="ru-RU" w:eastAsia="ru-RU"/>
        </w:rPr>
        <w:t>Руководствуясь ч.</w:t>
      </w:r>
      <w:r w:rsidRPr="00AA6A1B" w:rsidR="0041220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AA6A1B" w:rsidR="008B7E3E">
        <w:rPr>
          <w:rFonts w:ascii="Times New Roman" w:eastAsia="Times New Roman" w:hAnsi="Times New Roman"/>
          <w:sz w:val="26"/>
          <w:szCs w:val="26"/>
          <w:lang w:val="ru-RU" w:eastAsia="ru-RU"/>
        </w:rPr>
        <w:t>1</w:t>
      </w:r>
      <w:r w:rsidRPr="00AA6A1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ст.</w:t>
      </w:r>
      <w:r w:rsidRPr="00AA6A1B" w:rsidR="0041220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AA6A1B">
        <w:rPr>
          <w:rFonts w:ascii="Times New Roman" w:eastAsia="Times New Roman" w:hAnsi="Times New Roman"/>
          <w:sz w:val="26"/>
          <w:szCs w:val="26"/>
          <w:lang w:val="ru-RU" w:eastAsia="ru-RU"/>
        </w:rPr>
        <w:t>12.8, ст.ст.</w:t>
      </w:r>
      <w:r w:rsidRPr="00AA6A1B" w:rsidR="0041220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AA6A1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29.9, 29.10 КоАП РФ, </w:t>
      </w:r>
      <w:r w:rsidRPr="00AA6A1B" w:rsidR="0041220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мировой </w:t>
      </w:r>
      <w:r w:rsidRPr="00AA6A1B">
        <w:rPr>
          <w:rFonts w:ascii="Times New Roman" w:eastAsia="Times New Roman" w:hAnsi="Times New Roman"/>
          <w:sz w:val="26"/>
          <w:szCs w:val="26"/>
          <w:lang w:val="ru-RU" w:eastAsia="ru-RU"/>
        </w:rPr>
        <w:t>судья</w:t>
      </w:r>
      <w:r w:rsidRPr="00AA6A1B" w:rsidR="0041220B">
        <w:rPr>
          <w:rFonts w:ascii="Times New Roman" w:eastAsia="Times New Roman" w:hAnsi="Times New Roman"/>
          <w:sz w:val="26"/>
          <w:szCs w:val="26"/>
          <w:lang w:val="ru-RU" w:eastAsia="ru-RU"/>
        </w:rPr>
        <w:t>,-</w:t>
      </w:r>
    </w:p>
    <w:p w:rsidR="00AD7893" w:rsidRPr="00AA6A1B" w:rsidP="005B3DF5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565522" w:rsidRPr="00AA6A1B" w:rsidP="00886D9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AA6A1B">
        <w:rPr>
          <w:rFonts w:ascii="Times New Roman" w:hAnsi="Times New Roman"/>
          <w:sz w:val="26"/>
          <w:szCs w:val="26"/>
          <w:lang w:val="ru-RU"/>
        </w:rPr>
        <w:t>постановил</w:t>
      </w:r>
      <w:r w:rsidRPr="00AA6A1B" w:rsidR="00564B0A">
        <w:rPr>
          <w:rFonts w:ascii="Times New Roman" w:hAnsi="Times New Roman"/>
          <w:sz w:val="26"/>
          <w:szCs w:val="26"/>
          <w:lang w:val="ru-RU"/>
        </w:rPr>
        <w:t>:</w:t>
      </w:r>
    </w:p>
    <w:p w:rsidR="005A7A38" w:rsidRPr="00AA6A1B" w:rsidP="00886D9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564B0A" w:rsidRPr="00AA6A1B" w:rsidP="005B3D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AA6A1B">
        <w:rPr>
          <w:rFonts w:ascii="Times New Roman" w:eastAsia="Times New Roman" w:hAnsi="Times New Roman"/>
          <w:sz w:val="25"/>
          <w:szCs w:val="25"/>
          <w:lang w:val="ru-RU" w:eastAsia="ru-RU"/>
        </w:rPr>
        <w:t>Малярова</w:t>
      </w:r>
      <w:r w:rsidRPr="00AA6A1B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Николая Николаевича</w:t>
      </w:r>
      <w:r w:rsidRPr="00AA6A1B" w:rsidR="00F456E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AA6A1B">
        <w:rPr>
          <w:rFonts w:ascii="Times New Roman" w:hAnsi="Times New Roman"/>
          <w:sz w:val="26"/>
          <w:szCs w:val="26"/>
          <w:lang w:val="ru-RU"/>
        </w:rPr>
        <w:t xml:space="preserve">признать виновным </w:t>
      </w:r>
      <w:r w:rsidRPr="00AA6A1B" w:rsidR="00F456E5">
        <w:rPr>
          <w:rFonts w:ascii="Times New Roman" w:hAnsi="Times New Roman"/>
          <w:sz w:val="26"/>
          <w:szCs w:val="26"/>
          <w:lang w:val="ru-RU"/>
        </w:rPr>
        <w:t>в совершении административного правонарушения, предусмотренного</w:t>
      </w:r>
      <w:r w:rsidRPr="00AA6A1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A6A1B" w:rsidR="005C3947">
        <w:rPr>
          <w:rFonts w:ascii="Times New Roman" w:hAnsi="Times New Roman"/>
          <w:sz w:val="26"/>
          <w:szCs w:val="26"/>
          <w:lang w:val="ru-RU"/>
        </w:rPr>
        <w:t xml:space="preserve">ч. 1 </w:t>
      </w:r>
      <w:r w:rsidRPr="00AA6A1B">
        <w:rPr>
          <w:rFonts w:ascii="Times New Roman" w:hAnsi="Times New Roman"/>
          <w:sz w:val="26"/>
          <w:szCs w:val="26"/>
          <w:lang w:val="ru-RU"/>
        </w:rPr>
        <w:t xml:space="preserve">ст. 12.8 </w:t>
      </w:r>
      <w:r w:rsidRPr="00AA6A1B" w:rsidR="00F456E5">
        <w:rPr>
          <w:rFonts w:ascii="Times New Roman" w:hAnsi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AA6A1B" w:rsidR="00565522">
        <w:rPr>
          <w:rFonts w:ascii="Times New Roman" w:hAnsi="Times New Roman"/>
          <w:sz w:val="26"/>
          <w:szCs w:val="26"/>
          <w:lang w:val="ru-RU"/>
        </w:rPr>
        <w:t>,</w:t>
      </w:r>
      <w:r w:rsidRPr="00AA6A1B" w:rsidR="00F456E5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A6A1B">
        <w:rPr>
          <w:rFonts w:ascii="Times New Roman" w:hAnsi="Times New Roman"/>
          <w:sz w:val="26"/>
          <w:szCs w:val="26"/>
          <w:lang w:val="ru-RU"/>
        </w:rPr>
        <w:t>и назначить ему наказание в виде административного штрафа в размере 30</w:t>
      </w:r>
      <w:r w:rsidRPr="00AA6A1B" w:rsidR="00F456E5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A6A1B">
        <w:rPr>
          <w:rFonts w:ascii="Times New Roman" w:hAnsi="Times New Roman"/>
          <w:sz w:val="26"/>
          <w:szCs w:val="26"/>
          <w:lang w:val="ru-RU"/>
        </w:rPr>
        <w:t xml:space="preserve">000 (тридцать тысяч) рублей с лишением права управления транспортными средствами на </w:t>
      </w:r>
      <w:r w:rsidRPr="00AA6A1B" w:rsidR="001C22E8">
        <w:rPr>
          <w:rFonts w:ascii="Times New Roman" w:hAnsi="Times New Roman"/>
          <w:sz w:val="26"/>
          <w:szCs w:val="26"/>
          <w:lang w:val="ru-RU"/>
        </w:rPr>
        <w:t>полтора</w:t>
      </w:r>
      <w:r w:rsidRPr="00AA6A1B">
        <w:rPr>
          <w:rFonts w:ascii="Times New Roman" w:hAnsi="Times New Roman"/>
          <w:sz w:val="26"/>
          <w:szCs w:val="26"/>
          <w:lang w:val="ru-RU"/>
        </w:rPr>
        <w:t xml:space="preserve"> года.</w:t>
      </w:r>
    </w:p>
    <w:p w:rsidR="00B90E20" w:rsidRPr="00AA6A1B" w:rsidP="005B3D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AA6A1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</w:t>
      </w:r>
      <w:r w:rsidRPr="00AA6A1B" w:rsidR="00A8594A">
        <w:rPr>
          <w:rFonts w:ascii="Times New Roman" w:hAnsi="Times New Roman"/>
          <w:sz w:val="26"/>
          <w:szCs w:val="26"/>
          <w:lang w:val="ru-RU"/>
        </w:rPr>
        <w:t xml:space="preserve">Перечисление штрафа производить по следующим реквизитам: УФК по Республике Крым (УМВД России по г. Симферополю) БИК 043510001; ИНН 9102003230; КПП 910201001; </w:t>
      </w:r>
      <w:r w:rsidR="0072174F">
        <w:rPr>
          <w:rFonts w:ascii="Times New Roman" w:hAnsi="Times New Roman"/>
          <w:sz w:val="26"/>
          <w:szCs w:val="26"/>
          <w:lang w:val="ru-RU"/>
        </w:rPr>
        <w:t xml:space="preserve">номер </w:t>
      </w:r>
      <w:r w:rsidRPr="00AA6A1B" w:rsidR="00A8594A">
        <w:rPr>
          <w:rFonts w:ascii="Times New Roman" w:hAnsi="Times New Roman"/>
          <w:sz w:val="26"/>
          <w:szCs w:val="26"/>
          <w:lang w:val="ru-RU"/>
        </w:rPr>
        <w:t>счет</w:t>
      </w:r>
      <w:r w:rsidR="0072174F">
        <w:rPr>
          <w:rFonts w:ascii="Times New Roman" w:hAnsi="Times New Roman"/>
          <w:sz w:val="26"/>
          <w:szCs w:val="26"/>
          <w:lang w:val="ru-RU"/>
        </w:rPr>
        <w:t>а</w:t>
      </w:r>
      <w:r w:rsidRPr="00AA6A1B" w:rsidR="00A8594A">
        <w:rPr>
          <w:rFonts w:ascii="Times New Roman" w:hAnsi="Times New Roman"/>
          <w:sz w:val="26"/>
          <w:szCs w:val="26"/>
          <w:lang w:val="ru-RU"/>
        </w:rPr>
        <w:t xml:space="preserve"> получателя платежа 40101810335100010001; ОКТМО 35701000, Отделение по Республике Крым ЮГУ ЦБ РФ; </w:t>
      </w:r>
      <w:r w:rsidR="00B23EC3">
        <w:rPr>
          <w:rFonts w:ascii="Times New Roman" w:hAnsi="Times New Roman"/>
          <w:sz w:val="26"/>
          <w:szCs w:val="26"/>
          <w:lang w:val="ru-RU"/>
        </w:rPr>
        <w:t xml:space="preserve">код бюджетной классификации 188 1 16 30020 01 6000 140; </w:t>
      </w:r>
      <w:r w:rsidRPr="00AA6A1B" w:rsidR="00A8594A">
        <w:rPr>
          <w:rFonts w:ascii="Times New Roman" w:hAnsi="Times New Roman"/>
          <w:sz w:val="26"/>
          <w:szCs w:val="26"/>
          <w:lang w:val="ru-RU"/>
        </w:rPr>
        <w:t>УИН 1881049117600001</w:t>
      </w:r>
      <w:r w:rsidR="00B23EC3">
        <w:rPr>
          <w:rFonts w:ascii="Times New Roman" w:hAnsi="Times New Roman"/>
          <w:sz w:val="26"/>
          <w:szCs w:val="26"/>
          <w:lang w:val="ru-RU"/>
        </w:rPr>
        <w:t>3646</w:t>
      </w:r>
      <w:r w:rsidRPr="00AA6A1B" w:rsidR="00A8594A">
        <w:rPr>
          <w:rFonts w:ascii="Times New Roman" w:hAnsi="Times New Roman"/>
          <w:sz w:val="26"/>
          <w:szCs w:val="26"/>
          <w:lang w:val="ru-RU"/>
        </w:rPr>
        <w:t xml:space="preserve">, протокол № </w:t>
      </w:r>
      <w:r w:rsidR="00FB761C">
        <w:t>&lt;</w:t>
      </w:r>
      <w:r w:rsidR="00FB761C">
        <w:t>данные</w:t>
      </w:r>
      <w:r w:rsidR="00FB761C">
        <w:t xml:space="preserve"> </w:t>
      </w:r>
      <w:r w:rsidR="00FB761C">
        <w:t>изъяты</w:t>
      </w:r>
      <w:r w:rsidR="00FB761C">
        <w:t>&gt;</w:t>
      </w:r>
      <w:r w:rsidRPr="00AA6A1B" w:rsidR="00A8594A">
        <w:rPr>
          <w:rFonts w:ascii="Times New Roman" w:hAnsi="Times New Roman"/>
          <w:sz w:val="26"/>
          <w:szCs w:val="26"/>
          <w:lang w:val="ru-RU"/>
        </w:rPr>
        <w:t>.</w:t>
      </w:r>
      <w:r w:rsidRPr="00AA6A1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</w:p>
    <w:p w:rsidR="001C22E8" w:rsidRPr="00AA6A1B" w:rsidP="005B3DF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AA6A1B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AA6A1B">
        <w:rPr>
          <w:rFonts w:ascii="Times New Roman" w:hAnsi="Times New Roman"/>
          <w:sz w:val="26"/>
          <w:szCs w:val="26"/>
          <w:lang w:val="ru-RU"/>
        </w:rPr>
        <w:t>Оригинал банковской квитанции об оплате административного штрафа должен быть предъявлен в судебный участок №20 Центрального судебного района города Симферополя.</w:t>
      </w:r>
    </w:p>
    <w:p w:rsidR="00564B0A" w:rsidRPr="00AA6A1B" w:rsidP="005B3DF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AA6A1B">
        <w:rPr>
          <w:rFonts w:ascii="Times New Roman" w:hAnsi="Times New Roman"/>
          <w:sz w:val="26"/>
          <w:szCs w:val="26"/>
          <w:lang w:val="ru-RU"/>
        </w:rPr>
        <w:t xml:space="preserve">        </w:t>
      </w:r>
      <w:r w:rsidRPr="00AA6A1B" w:rsidR="00C36E1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A6A1B">
        <w:rPr>
          <w:rFonts w:ascii="Times New Roman" w:hAnsi="Times New Roman"/>
          <w:sz w:val="26"/>
          <w:szCs w:val="26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36E11" w:rsidRPr="00AA6A1B" w:rsidP="005B3DF5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  <w:r w:rsidRPr="00AA6A1B">
        <w:rPr>
          <w:sz w:val="26"/>
          <w:szCs w:val="26"/>
        </w:rPr>
        <w:t xml:space="preserve">          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C36E11" w:rsidRPr="00AA6A1B" w:rsidP="005B3DF5">
      <w:pPr>
        <w:pStyle w:val="s1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AA6A1B">
        <w:rPr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64B0A" w:rsidRPr="00AA6A1B" w:rsidP="005B3DF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AA6A1B">
        <w:rPr>
          <w:rFonts w:ascii="Times New Roman" w:hAnsi="Times New Roman"/>
          <w:sz w:val="26"/>
          <w:szCs w:val="2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1C22E8" w:rsidRPr="004D1EC2" w:rsidP="001C22E8">
      <w:pPr>
        <w:pStyle w:val="ConsPlusNormal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AA6A1B">
        <w:rPr>
          <w:sz w:val="26"/>
          <w:szCs w:val="26"/>
        </w:rPr>
        <w:t xml:space="preserve">   </w:t>
      </w:r>
      <w:r w:rsidRPr="004D1EC2" w:rsidR="004D1EC2">
        <w:rPr>
          <w:sz w:val="26"/>
          <w:szCs w:val="26"/>
        </w:rPr>
        <w:t>Ж</w:t>
      </w:r>
      <w:r w:rsidRPr="004D1EC2" w:rsidR="004D1EC2">
        <w:rPr>
          <w:color w:val="000000"/>
          <w:sz w:val="26"/>
          <w:szCs w:val="26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4D1EC2" w:rsidR="004D1EC2">
        <w:rPr>
          <w:sz w:val="26"/>
          <w:szCs w:val="26"/>
        </w:rPr>
        <w:t>.</w:t>
      </w:r>
    </w:p>
    <w:p w:rsidR="001C22E8" w:rsidRPr="00AA6A1B" w:rsidP="001C22E8">
      <w:pPr>
        <w:pStyle w:val="ConsPlusNormal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1C22E8" w:rsidRPr="00AA6A1B" w:rsidP="001C22E8">
      <w:pPr>
        <w:pStyle w:val="ConsPlusNormal"/>
        <w:ind w:firstLine="540"/>
        <w:jc w:val="both"/>
        <w:rPr>
          <w:sz w:val="26"/>
          <w:szCs w:val="26"/>
        </w:rPr>
      </w:pPr>
    </w:p>
    <w:p w:rsidR="009321D5" w:rsidRPr="00AA6A1B" w:rsidP="001C22E8">
      <w:pPr>
        <w:spacing w:line="240" w:lineRule="auto"/>
        <w:jc w:val="both"/>
        <w:rPr>
          <w:rFonts w:ascii="Times New Roman" w:eastAsia="MS Mincho" w:hAnsi="Times New Roman"/>
          <w:sz w:val="26"/>
          <w:szCs w:val="26"/>
          <w:lang w:val="ru-RU"/>
        </w:rPr>
      </w:pPr>
      <w:r w:rsidRPr="00AA6A1B">
        <w:rPr>
          <w:rFonts w:ascii="Times New Roman" w:hAnsi="Times New Roman"/>
          <w:sz w:val="26"/>
          <w:szCs w:val="26"/>
          <w:lang w:val="ru-RU"/>
        </w:rPr>
        <w:t xml:space="preserve">Мировой судья:      </w:t>
      </w:r>
      <w:r w:rsidRPr="00AA6A1B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</w:t>
      </w:r>
      <w:r w:rsidRPr="00AA6A1B" w:rsidR="004B7E9C">
        <w:rPr>
          <w:rFonts w:ascii="Times New Roman" w:hAnsi="Times New Roman"/>
          <w:sz w:val="26"/>
          <w:szCs w:val="26"/>
          <w:lang w:val="ru-RU"/>
        </w:rPr>
        <w:t xml:space="preserve">       </w:t>
      </w:r>
      <w:r w:rsidRPr="00AA6A1B" w:rsidR="00287F9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A6A1B">
        <w:rPr>
          <w:rFonts w:ascii="Times New Roman" w:eastAsia="MS Mincho" w:hAnsi="Times New Roman"/>
          <w:sz w:val="26"/>
          <w:szCs w:val="26"/>
          <w:lang w:val="ru-RU"/>
        </w:rPr>
        <w:t xml:space="preserve">С.Г. </w:t>
      </w:r>
      <w:r w:rsidRPr="00AA6A1B">
        <w:rPr>
          <w:rFonts w:ascii="Times New Roman" w:eastAsia="MS Mincho" w:hAnsi="Times New Roman"/>
          <w:sz w:val="26"/>
          <w:szCs w:val="26"/>
          <w:lang w:val="ru-RU"/>
        </w:rPr>
        <w:t>Ломанов</w:t>
      </w:r>
    </w:p>
    <w:p w:rsidR="00AC1545" w:rsidRPr="00AA6A1B" w:rsidP="005B3DF5">
      <w:pPr>
        <w:spacing w:line="240" w:lineRule="auto"/>
        <w:ind w:right="-1"/>
        <w:jc w:val="both"/>
        <w:rPr>
          <w:rFonts w:ascii="Times New Roman" w:eastAsia="MS Mincho" w:hAnsi="Times New Roman"/>
          <w:sz w:val="26"/>
          <w:szCs w:val="26"/>
          <w:lang w:val="ru-RU"/>
        </w:rPr>
      </w:pPr>
    </w:p>
    <w:p w:rsidR="00AC1545" w:rsidRPr="00AA6A1B" w:rsidP="005B3DF5">
      <w:pPr>
        <w:spacing w:line="240" w:lineRule="auto"/>
        <w:ind w:right="-1"/>
        <w:jc w:val="both"/>
        <w:rPr>
          <w:rFonts w:ascii="Times New Roman" w:eastAsia="MS Mincho" w:hAnsi="Times New Roman"/>
          <w:sz w:val="26"/>
          <w:szCs w:val="26"/>
          <w:lang w:val="ru-RU"/>
        </w:rPr>
      </w:pPr>
    </w:p>
    <w:p w:rsidR="001C22E8" w:rsidRPr="00AA6A1B" w:rsidP="005B3DF5">
      <w:pPr>
        <w:spacing w:line="240" w:lineRule="auto"/>
        <w:ind w:right="-1"/>
        <w:jc w:val="both"/>
        <w:rPr>
          <w:rFonts w:ascii="Times New Roman" w:eastAsia="MS Mincho" w:hAnsi="Times New Roman"/>
          <w:sz w:val="26"/>
          <w:szCs w:val="26"/>
          <w:lang w:val="ru-RU"/>
        </w:rPr>
      </w:pPr>
    </w:p>
    <w:p w:rsidR="00886D9D" w:rsidRPr="00AA6A1B" w:rsidP="005B3DF5">
      <w:pPr>
        <w:tabs>
          <w:tab w:val="left" w:pos="7552"/>
        </w:tabs>
        <w:spacing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AA6A1B">
        <w:rPr>
          <w:rFonts w:ascii="Times New Roman" w:hAnsi="Times New Roman"/>
          <w:sz w:val="26"/>
          <w:szCs w:val="26"/>
          <w:lang w:val="ru-RU"/>
        </w:rPr>
        <w:t xml:space="preserve">        </w:t>
      </w:r>
    </w:p>
    <w:sectPr w:rsidSect="00DB196E">
      <w:pgSz w:w="11906" w:h="16838"/>
      <w:pgMar w:top="284" w:right="70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6BC7"/>
    <w:rsid w:val="00025F5B"/>
    <w:rsid w:val="000270E4"/>
    <w:rsid w:val="000303E1"/>
    <w:rsid w:val="00060479"/>
    <w:rsid w:val="000657F3"/>
    <w:rsid w:val="000970EB"/>
    <w:rsid w:val="000A17DF"/>
    <w:rsid w:val="000B5441"/>
    <w:rsid w:val="000C2A0E"/>
    <w:rsid w:val="000C7CA4"/>
    <w:rsid w:val="0013024C"/>
    <w:rsid w:val="00134527"/>
    <w:rsid w:val="0014170F"/>
    <w:rsid w:val="00151CBA"/>
    <w:rsid w:val="001576DB"/>
    <w:rsid w:val="00157CFF"/>
    <w:rsid w:val="00160137"/>
    <w:rsid w:val="00187CEF"/>
    <w:rsid w:val="001A2092"/>
    <w:rsid w:val="001B3447"/>
    <w:rsid w:val="001B4A67"/>
    <w:rsid w:val="001C22E8"/>
    <w:rsid w:val="001F2F2D"/>
    <w:rsid w:val="002148EB"/>
    <w:rsid w:val="00233A48"/>
    <w:rsid w:val="002340B4"/>
    <w:rsid w:val="002420AD"/>
    <w:rsid w:val="00247BA5"/>
    <w:rsid w:val="002603D4"/>
    <w:rsid w:val="00287F90"/>
    <w:rsid w:val="002D3ADC"/>
    <w:rsid w:val="00322946"/>
    <w:rsid w:val="003321C5"/>
    <w:rsid w:val="0033297A"/>
    <w:rsid w:val="00352B80"/>
    <w:rsid w:val="00357337"/>
    <w:rsid w:val="00367168"/>
    <w:rsid w:val="003B3318"/>
    <w:rsid w:val="003C10BD"/>
    <w:rsid w:val="003C76CB"/>
    <w:rsid w:val="003D057D"/>
    <w:rsid w:val="003D44CA"/>
    <w:rsid w:val="0041220B"/>
    <w:rsid w:val="00427832"/>
    <w:rsid w:val="0048323C"/>
    <w:rsid w:val="004B741F"/>
    <w:rsid w:val="004B7E9C"/>
    <w:rsid w:val="004D1EC2"/>
    <w:rsid w:val="00504075"/>
    <w:rsid w:val="00564B0A"/>
    <w:rsid w:val="00565522"/>
    <w:rsid w:val="00572568"/>
    <w:rsid w:val="00573F61"/>
    <w:rsid w:val="00586A6A"/>
    <w:rsid w:val="00586F3C"/>
    <w:rsid w:val="00590FCA"/>
    <w:rsid w:val="00596C30"/>
    <w:rsid w:val="005A269B"/>
    <w:rsid w:val="005A79C8"/>
    <w:rsid w:val="005A7A38"/>
    <w:rsid w:val="005B3DF5"/>
    <w:rsid w:val="005C3947"/>
    <w:rsid w:val="005D6231"/>
    <w:rsid w:val="0063395C"/>
    <w:rsid w:val="00636168"/>
    <w:rsid w:val="00650B6F"/>
    <w:rsid w:val="006668FD"/>
    <w:rsid w:val="00674465"/>
    <w:rsid w:val="006A717C"/>
    <w:rsid w:val="006B0582"/>
    <w:rsid w:val="006B61BA"/>
    <w:rsid w:val="006E3675"/>
    <w:rsid w:val="007008E6"/>
    <w:rsid w:val="0072174F"/>
    <w:rsid w:val="007356CB"/>
    <w:rsid w:val="0074112C"/>
    <w:rsid w:val="00754D8A"/>
    <w:rsid w:val="00792386"/>
    <w:rsid w:val="007F5C24"/>
    <w:rsid w:val="00810DC6"/>
    <w:rsid w:val="00825DF4"/>
    <w:rsid w:val="008327D2"/>
    <w:rsid w:val="00834018"/>
    <w:rsid w:val="008435E3"/>
    <w:rsid w:val="00845557"/>
    <w:rsid w:val="008477F6"/>
    <w:rsid w:val="0086017F"/>
    <w:rsid w:val="00866DBD"/>
    <w:rsid w:val="008848E0"/>
    <w:rsid w:val="00884E76"/>
    <w:rsid w:val="00886D9D"/>
    <w:rsid w:val="0089725F"/>
    <w:rsid w:val="008A68C5"/>
    <w:rsid w:val="008A6994"/>
    <w:rsid w:val="008B7E3E"/>
    <w:rsid w:val="008C2109"/>
    <w:rsid w:val="008C503A"/>
    <w:rsid w:val="008D04AE"/>
    <w:rsid w:val="008D464E"/>
    <w:rsid w:val="00900CFD"/>
    <w:rsid w:val="009321D5"/>
    <w:rsid w:val="00942C97"/>
    <w:rsid w:val="00945A84"/>
    <w:rsid w:val="00946B31"/>
    <w:rsid w:val="00960B92"/>
    <w:rsid w:val="00975233"/>
    <w:rsid w:val="00985572"/>
    <w:rsid w:val="00986BE2"/>
    <w:rsid w:val="00996721"/>
    <w:rsid w:val="009A1BF7"/>
    <w:rsid w:val="009A230D"/>
    <w:rsid w:val="009B6FA3"/>
    <w:rsid w:val="009C4DBD"/>
    <w:rsid w:val="00A0143C"/>
    <w:rsid w:val="00A0675D"/>
    <w:rsid w:val="00A16E83"/>
    <w:rsid w:val="00A31F60"/>
    <w:rsid w:val="00A46541"/>
    <w:rsid w:val="00A60A00"/>
    <w:rsid w:val="00A665E8"/>
    <w:rsid w:val="00A766CF"/>
    <w:rsid w:val="00A8594A"/>
    <w:rsid w:val="00A95774"/>
    <w:rsid w:val="00AA4130"/>
    <w:rsid w:val="00AA6A1B"/>
    <w:rsid w:val="00AA7D8F"/>
    <w:rsid w:val="00AC1545"/>
    <w:rsid w:val="00AD0865"/>
    <w:rsid w:val="00AD098E"/>
    <w:rsid w:val="00AD143E"/>
    <w:rsid w:val="00AD7893"/>
    <w:rsid w:val="00AF391F"/>
    <w:rsid w:val="00AF41A5"/>
    <w:rsid w:val="00B23394"/>
    <w:rsid w:val="00B23EC3"/>
    <w:rsid w:val="00B44B0F"/>
    <w:rsid w:val="00B5038A"/>
    <w:rsid w:val="00B74C72"/>
    <w:rsid w:val="00B77E7F"/>
    <w:rsid w:val="00B90E20"/>
    <w:rsid w:val="00BC1279"/>
    <w:rsid w:val="00BD3CA4"/>
    <w:rsid w:val="00BE62BE"/>
    <w:rsid w:val="00BE64C9"/>
    <w:rsid w:val="00BE6625"/>
    <w:rsid w:val="00BE7205"/>
    <w:rsid w:val="00C0457C"/>
    <w:rsid w:val="00C36E11"/>
    <w:rsid w:val="00C44EE0"/>
    <w:rsid w:val="00C55874"/>
    <w:rsid w:val="00C91A48"/>
    <w:rsid w:val="00C924B5"/>
    <w:rsid w:val="00C974F1"/>
    <w:rsid w:val="00CC6E3C"/>
    <w:rsid w:val="00CC7997"/>
    <w:rsid w:val="00D128FC"/>
    <w:rsid w:val="00D37371"/>
    <w:rsid w:val="00D670BC"/>
    <w:rsid w:val="00D72C94"/>
    <w:rsid w:val="00D87CA8"/>
    <w:rsid w:val="00DB196E"/>
    <w:rsid w:val="00DB7394"/>
    <w:rsid w:val="00DD1133"/>
    <w:rsid w:val="00E04158"/>
    <w:rsid w:val="00E1687B"/>
    <w:rsid w:val="00E32402"/>
    <w:rsid w:val="00E423EF"/>
    <w:rsid w:val="00E507EA"/>
    <w:rsid w:val="00E76226"/>
    <w:rsid w:val="00E86C6B"/>
    <w:rsid w:val="00EA1B8E"/>
    <w:rsid w:val="00EA2E72"/>
    <w:rsid w:val="00ED40D2"/>
    <w:rsid w:val="00F06449"/>
    <w:rsid w:val="00F31C15"/>
    <w:rsid w:val="00F43C7D"/>
    <w:rsid w:val="00F456E5"/>
    <w:rsid w:val="00F4694E"/>
    <w:rsid w:val="00F83391"/>
    <w:rsid w:val="00F84990"/>
    <w:rsid w:val="00F96C9D"/>
    <w:rsid w:val="00FA6A19"/>
    <w:rsid w:val="00FB761C"/>
    <w:rsid w:val="00FD6F05"/>
    <w:rsid w:val="00FF3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er">
    <w:name w:val="header"/>
    <w:basedOn w:val="Normal"/>
    <w:link w:val="a"/>
    <w:uiPriority w:val="99"/>
    <w:unhideWhenUsed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84990"/>
    <w:rPr>
      <w:rFonts w:ascii="Calibri" w:eastAsia="Calibri" w:hAnsi="Calibri" w:cs="Times New Roman"/>
      <w:lang w:val="uk-UA"/>
    </w:rPr>
  </w:style>
  <w:style w:type="paragraph" w:styleId="Footer">
    <w:name w:val="footer"/>
    <w:basedOn w:val="Normal"/>
    <w:link w:val="a0"/>
    <w:uiPriority w:val="99"/>
    <w:unhideWhenUsed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84990"/>
    <w:rPr>
      <w:rFonts w:ascii="Calibri" w:eastAsia="Calibri" w:hAnsi="Calibri" w:cs="Times New Roman"/>
      <w:lang w:val="uk-UA"/>
    </w:rPr>
  </w:style>
  <w:style w:type="paragraph" w:customStyle="1" w:styleId="s1">
    <w:name w:val="s_1"/>
    <w:basedOn w:val="Normal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D1220-9106-4AC1-B410-E783297BA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