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54C6" w:rsidRPr="0061799E" w:rsidP="009573F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№ </w:t>
      </w:r>
      <w:r w:rsidRPr="0061799E">
        <w:rPr>
          <w:rFonts w:ascii="Times New Roman" w:hAnsi="Times New Roman" w:cs="Times New Roman"/>
          <w:sz w:val="28"/>
          <w:szCs w:val="28"/>
          <w:lang w:val="en-US" w:eastAsia="ru-RU"/>
        </w:rPr>
        <w:t>0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0</w:t>
      </w:r>
      <w:r w:rsidR="00A64C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012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/20/202</w:t>
      </w:r>
      <w:r w:rsidR="00A64C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</w:p>
    <w:p w:rsidR="007954C6" w:rsidRPr="0061799E" w:rsidP="00957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4C6" w:rsidRPr="0061799E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 января 2022</w:t>
            </w:r>
            <w:r w:rsidRPr="0061799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7954C6" w:rsidRPr="0061799E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4C6" w:rsidRPr="0061799E" w:rsidP="008C4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1799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7954C6" w:rsidRPr="0061799E" w:rsidP="009B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6.1.1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64C74">
        <w:rPr>
          <w:rFonts w:ascii="Times New Roman" w:hAnsi="Times New Roman" w:cs="Times New Roman"/>
          <w:sz w:val="28"/>
          <w:szCs w:val="28"/>
          <w:lang w:val="ru-RU" w:eastAsia="ru-RU"/>
        </w:rPr>
        <w:t>Попова Михаила Юрьевича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1B0573">
        <w:t>&lt;</w:t>
      </w:r>
      <w:r w:rsidR="001B0573">
        <w:t>данные</w:t>
      </w:r>
      <w:r w:rsidR="001B0573">
        <w:t xml:space="preserve"> </w:t>
      </w:r>
      <w:r w:rsidR="001B0573">
        <w:t>изъяты</w:t>
      </w:r>
      <w:r w:rsidR="001B0573">
        <w:t>&gt;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1B0573">
        <w:t>&lt;</w:t>
      </w:r>
      <w:r w:rsidR="001B0573">
        <w:t>данные</w:t>
      </w:r>
      <w:r w:rsidR="001B0573">
        <w:t xml:space="preserve"> </w:t>
      </w:r>
      <w:r w:rsidR="001B0573">
        <w:t>изъяты</w:t>
      </w:r>
      <w:r w:rsidR="001B0573">
        <w:t>&gt;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зарегистрированного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64C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="001B0573">
        <w:t>&lt;</w:t>
      </w:r>
      <w:r w:rsidR="001B0573">
        <w:t>данные</w:t>
      </w:r>
      <w:r w:rsidR="001B0573">
        <w:t xml:space="preserve"> </w:t>
      </w:r>
      <w:r w:rsidR="001B0573">
        <w:t>изъяты</w:t>
      </w:r>
      <w:r w:rsidR="001B0573">
        <w:t>&gt;</w:t>
      </w:r>
      <w:r w:rsidR="00A64C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проживающего по адресу: </w:t>
      </w:r>
      <w:r w:rsidR="001B0573">
        <w:t>&lt;</w:t>
      </w:r>
      <w:r w:rsidR="001B0573">
        <w:t>данные</w:t>
      </w:r>
      <w:r w:rsidR="001B0573">
        <w:t xml:space="preserve"> </w:t>
      </w:r>
      <w:r w:rsidR="001B0573">
        <w:t>изъяты</w:t>
      </w:r>
      <w:r w:rsidR="001B0573">
        <w:t>&gt;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="00417B15">
        <w:rPr>
          <w:rFonts w:ascii="Times New Roman" w:hAnsi="Times New Roman" w:cs="Times New Roman"/>
          <w:sz w:val="28"/>
          <w:szCs w:val="28"/>
          <w:lang w:val="ru-RU" w:eastAsia="ru-RU"/>
        </w:rPr>
        <w:t>29 июня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2021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417B15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417B1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0 мин. по адресу: </w:t>
      </w:r>
      <w:r w:rsidR="001B0573">
        <w:t>&lt;</w:t>
      </w:r>
      <w:r w:rsidR="001B0573">
        <w:t>данные</w:t>
      </w:r>
      <w:r w:rsidR="001B0573">
        <w:t xml:space="preserve"> </w:t>
      </w:r>
      <w:r w:rsidR="001B0573">
        <w:t>изъяты</w:t>
      </w:r>
      <w:r w:rsidR="001B0573">
        <w:t>&gt;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17B15">
        <w:rPr>
          <w:rFonts w:ascii="Times New Roman" w:hAnsi="Times New Roman" w:cs="Times New Roman"/>
          <w:sz w:val="28"/>
          <w:szCs w:val="28"/>
          <w:lang w:val="ru-RU"/>
        </w:rPr>
        <w:t xml:space="preserve">находясь в спальной комнате, в результате словесного конфликта между </w:t>
      </w:r>
      <w:r w:rsidR="001B0573">
        <w:t>&lt;</w:t>
      </w:r>
      <w:r w:rsidR="001B0573">
        <w:rPr>
          <w:lang w:val="ru-RU"/>
        </w:rPr>
        <w:t>ФИО</w:t>
      </w:r>
      <w:r w:rsidR="001B0573">
        <w:t>&gt;</w:t>
      </w:r>
      <w:r w:rsidR="00417B15">
        <w:rPr>
          <w:rFonts w:ascii="Times New Roman" w:hAnsi="Times New Roman" w:cs="Times New Roman"/>
          <w:sz w:val="28"/>
          <w:szCs w:val="28"/>
          <w:lang w:val="ru-RU"/>
        </w:rPr>
        <w:t xml:space="preserve"> и Поповым М.Ю., последний нанес </w:t>
      </w:r>
      <w:r w:rsidR="001B0573">
        <w:t>&lt;</w:t>
      </w:r>
      <w:r w:rsidR="001B0573">
        <w:rPr>
          <w:lang w:val="ru-RU"/>
        </w:rPr>
        <w:t>ФИО</w:t>
      </w:r>
      <w:r w:rsidR="001B0573">
        <w:t>&gt;</w:t>
      </w:r>
      <w:r w:rsidR="00417B15">
        <w:rPr>
          <w:rFonts w:ascii="Times New Roman" w:hAnsi="Times New Roman" w:cs="Times New Roman"/>
          <w:sz w:val="28"/>
          <w:szCs w:val="28"/>
          <w:lang w:val="ru-RU"/>
        </w:rPr>
        <w:t xml:space="preserve"> один удар ладонью левой руки по правой щеке, а также несколько ударов левой рукой в правое плечо, от чего </w:t>
      </w:r>
      <w:r w:rsidR="001B0573">
        <w:t>&lt;</w:t>
      </w:r>
      <w:r w:rsidR="001B0573">
        <w:rPr>
          <w:lang w:val="ru-RU"/>
        </w:rPr>
        <w:t>ФИО</w:t>
      </w:r>
      <w:r w:rsidR="001B0573">
        <w:t>&gt;</w:t>
      </w:r>
      <w:r w:rsidR="00417B15">
        <w:rPr>
          <w:rFonts w:ascii="Times New Roman" w:hAnsi="Times New Roman" w:cs="Times New Roman"/>
          <w:sz w:val="28"/>
          <w:szCs w:val="28"/>
          <w:lang w:val="ru-RU"/>
        </w:rPr>
        <w:t xml:space="preserve"> почувствовала сильную физическую боль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4C6" w:rsidRPr="0061799E" w:rsidP="00957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Попов М.Ю.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судебном заседании вину в совершённом  правонарушении признал полностью, раскаялся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4C6" w:rsidRPr="0061799E" w:rsidP="00957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Потерпевшая </w:t>
      </w:r>
      <w:r w:rsidR="001B0573">
        <w:t>&lt;</w:t>
      </w:r>
      <w:r w:rsidR="001B0573">
        <w:rPr>
          <w:lang w:val="ru-RU"/>
        </w:rPr>
        <w:t>ФИО</w:t>
      </w:r>
      <w:r w:rsidR="001B0573">
        <w:t>&gt;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EAA">
        <w:rPr>
          <w:rFonts w:ascii="Times New Roman" w:hAnsi="Times New Roman" w:cs="Times New Roman"/>
          <w:sz w:val="28"/>
          <w:szCs w:val="28"/>
          <w:lang w:val="ru-RU"/>
        </w:rPr>
        <w:t>в судебном заседании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EAA">
        <w:rPr>
          <w:rFonts w:ascii="Times New Roman" w:hAnsi="Times New Roman" w:cs="Times New Roman"/>
          <w:sz w:val="28"/>
          <w:szCs w:val="28"/>
          <w:lang w:val="ru-RU"/>
        </w:rPr>
        <w:t>пояснила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464EAA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464EAA">
        <w:rPr>
          <w:rFonts w:ascii="Times New Roman" w:hAnsi="Times New Roman" w:cs="Times New Roman"/>
          <w:sz w:val="28"/>
          <w:szCs w:val="28"/>
          <w:lang w:val="ru-RU"/>
        </w:rPr>
        <w:t>Поповым М.Ю.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примирилась и претензий к нему не имеет.</w:t>
      </w:r>
    </w:p>
    <w:p w:rsidR="007954C6" w:rsidRPr="0061799E" w:rsidP="009573F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Вина </w:t>
      </w:r>
      <w:r w:rsidR="0061066D">
        <w:rPr>
          <w:rFonts w:ascii="Times New Roman" w:hAnsi="Times New Roman"/>
          <w:sz w:val="28"/>
          <w:szCs w:val="28"/>
        </w:rPr>
        <w:t>Попова М.Ю.</w:t>
      </w:r>
      <w:r w:rsidRPr="0061799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, кроме его признательных объяснений, подтверждается следующими материалами дела: протоколом об административном правонарушении № </w:t>
      </w:r>
      <w:r w:rsidR="001B0573">
        <w:t>&lt;данные изъяты&gt;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A65FB7">
        <w:rPr>
          <w:rFonts w:ascii="Times New Roman" w:hAnsi="Times New Roman"/>
          <w:color w:val="000000"/>
          <w:sz w:val="28"/>
          <w:szCs w:val="28"/>
        </w:rPr>
        <w:t xml:space="preserve">заявлением </w:t>
      </w:r>
      <w:r w:rsidR="001B0573">
        <w:t>&lt;ФИО&gt;</w:t>
      </w:r>
      <w:r w:rsidR="00A65FB7">
        <w:rPr>
          <w:rFonts w:ascii="Times New Roman" w:hAnsi="Times New Roman"/>
          <w:color w:val="000000"/>
          <w:sz w:val="28"/>
          <w:szCs w:val="28"/>
        </w:rPr>
        <w:t xml:space="preserve"> от 29.06.2021г.; объяснениями </w:t>
      </w:r>
      <w:r w:rsidR="001B0573">
        <w:t>&lt;ФИО&gt;</w:t>
      </w:r>
      <w:r w:rsidR="00A65FB7">
        <w:rPr>
          <w:rFonts w:ascii="Times New Roman" w:hAnsi="Times New Roman"/>
          <w:color w:val="000000"/>
          <w:sz w:val="28"/>
          <w:szCs w:val="28"/>
        </w:rPr>
        <w:t xml:space="preserve"> от 29.06.2021г.; объяснениями Попова М.Ю. от 29.06.2021г.</w:t>
      </w:r>
    </w:p>
    <w:p w:rsidR="007954C6" w:rsidRPr="0061799E" w:rsidP="00FE438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65FB7">
        <w:rPr>
          <w:rFonts w:ascii="Times New Roman" w:hAnsi="Times New Roman"/>
          <w:sz w:val="28"/>
          <w:szCs w:val="28"/>
        </w:rPr>
        <w:t>Попов М.Ю.</w:t>
      </w:r>
      <w:r w:rsidRPr="0061799E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 </w:t>
      </w:r>
      <w:r w:rsidRPr="0061799E">
        <w:rPr>
          <w:rFonts w:ascii="Times New Roman" w:hAnsi="Times New Roman"/>
          <w:sz w:val="28"/>
          <w:szCs w:val="28"/>
          <w:lang w:eastAsia="ru-RU"/>
        </w:rPr>
        <w:t xml:space="preserve">статьёй 6.1.1 </w:t>
      </w:r>
      <w:r w:rsidRPr="0061799E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61799E">
          <w:rPr>
            <w:rFonts w:ascii="Times New Roman" w:hAnsi="Times New Roman"/>
            <w:sz w:val="28"/>
            <w:szCs w:val="28"/>
          </w:rPr>
          <w:t>статье 115</w:t>
        </w:r>
      </w:hyperlink>
      <w:r w:rsidRPr="0061799E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61799E">
          <w:rPr>
            <w:rFonts w:ascii="Times New Roman" w:hAnsi="Times New Roman"/>
            <w:sz w:val="28"/>
            <w:szCs w:val="28"/>
          </w:rPr>
          <w:t>деяния</w:t>
        </w:r>
      </w:hyperlink>
      <w:r w:rsidRPr="0061799E">
        <w:rPr>
          <w:rFonts w:ascii="Times New Roman" w:hAnsi="Times New Roman"/>
          <w:sz w:val="28"/>
          <w:szCs w:val="28"/>
        </w:rPr>
        <w:t>.</w:t>
      </w:r>
    </w:p>
    <w:p w:rsidR="007954C6" w:rsidRPr="0061799E" w:rsidP="00503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нравственность, личность правонарушителя, который </w:t>
      </w:r>
      <w:r w:rsidR="00A65FB7">
        <w:rPr>
          <w:rFonts w:ascii="Times New Roman" w:hAnsi="Times New Roman" w:cs="Times New Roman"/>
          <w:sz w:val="28"/>
          <w:szCs w:val="28"/>
          <w:lang w:val="ru-RU"/>
        </w:rPr>
        <w:t xml:space="preserve">работает в </w:t>
      </w:r>
      <w:r w:rsidR="001B0573">
        <w:t>&lt;</w:t>
      </w:r>
      <w:r w:rsidR="001B0573">
        <w:t>данные</w:t>
      </w:r>
      <w:r w:rsidR="001B0573">
        <w:t xml:space="preserve"> </w:t>
      </w:r>
      <w:r w:rsidR="001B0573">
        <w:t>изъяты</w:t>
      </w:r>
      <w:r w:rsidR="001B0573">
        <w:t>&gt;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, в официальном браке не состоит, несовершеннолетних детей</w:t>
      </w:r>
      <w:r w:rsidR="00A65FB7">
        <w:rPr>
          <w:rFonts w:ascii="Times New Roman" w:hAnsi="Times New Roman" w:cs="Times New Roman"/>
          <w:sz w:val="28"/>
          <w:szCs w:val="28"/>
          <w:lang w:val="ru-RU"/>
        </w:rPr>
        <w:t xml:space="preserve"> не имеет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отсутствие обстоятельств, которые отягчают его административную ответственность.</w:t>
      </w:r>
    </w:p>
    <w:p w:rsidR="007954C6" w:rsidRPr="0061799E" w:rsidP="00503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Обстоятельством, смягчающим административную ответственность </w:t>
      </w:r>
      <w:r w:rsidR="00A65FB7">
        <w:rPr>
          <w:rFonts w:ascii="Times New Roman" w:hAnsi="Times New Roman" w:cs="Times New Roman"/>
          <w:sz w:val="28"/>
          <w:szCs w:val="28"/>
          <w:lang w:val="ru-RU"/>
        </w:rPr>
        <w:t>Попова М.Ю.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</w:t>
      </w: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A65FB7">
        <w:rPr>
          <w:rFonts w:ascii="Times New Roman" w:hAnsi="Times New Roman" w:cs="Times New Roman"/>
          <w:sz w:val="28"/>
          <w:szCs w:val="28"/>
          <w:lang w:val="ru-RU"/>
        </w:rPr>
        <w:t>Попова М.Ю.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статьи 6.1.1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6.1.1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954C6" w:rsidRPr="0061799E" w:rsidP="0008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Попова Михаила Юрьевича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7954C6" w:rsidRPr="0061799E" w:rsidP="0050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</w:t>
      </w:r>
      <w:r w:rsidRPr="0061799E">
        <w:rPr>
          <w:rFonts w:ascii="Times New Roman" w:hAnsi="Times New Roman" w:cs="Times New Roman"/>
          <w:sz w:val="28"/>
          <w:szCs w:val="28"/>
        </w:rPr>
        <w:t>03100643000000017500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; Лицевой счет 04752203230 в УФК по  Республике Крым; Код Сводного реестра 35220323; ОКТМО 35701000; УИН - 0; КБК 828 1 16 01063 01 0101 140. </w:t>
      </w:r>
    </w:p>
    <w:p w:rsidR="007954C6" w:rsidRPr="0061799E" w:rsidP="0008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954C6" w:rsidRPr="0061799E" w:rsidP="0008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7954C6" w:rsidRPr="0061799E" w:rsidP="005031C1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1799E">
        <w:rPr>
          <w:color w:val="000000"/>
          <w:sz w:val="28"/>
          <w:szCs w:val="28"/>
        </w:rPr>
        <w:t>В соответствии со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ст. 20.25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954C6" w:rsidRPr="0061799E" w:rsidP="000846B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1799E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954C6" w:rsidRPr="0061799E" w:rsidP="0008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7954C6" w:rsidRPr="0061799E" w:rsidP="000846B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  Ж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</w:t>
      </w:r>
      <w:r w:rsidRPr="0061799E">
        <w:rPr>
          <w:rFonts w:ascii="Times New Roman" w:hAnsi="Times New Roman"/>
          <w:color w:val="000000"/>
          <w:sz w:val="28"/>
          <w:szCs w:val="28"/>
        </w:rPr>
        <w:t>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1799E">
        <w:rPr>
          <w:rFonts w:ascii="Times New Roman" w:hAnsi="Times New Roman"/>
          <w:sz w:val="28"/>
          <w:szCs w:val="28"/>
          <w:lang w:eastAsia="ru-RU"/>
        </w:rPr>
        <w:t>.</w:t>
      </w:r>
    </w:p>
    <w:p w:rsidR="007954C6" w:rsidRPr="0061799E" w:rsidP="009573F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</w:t>
      </w:r>
      <w:r w:rsidRPr="0061799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</w:t>
      </w:r>
      <w:r w:rsidRPr="0061799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1799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</w:p>
    <w:sectPr w:rsidSect="000846B4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10FD"/>
    <w:rsid w:val="00003854"/>
    <w:rsid w:val="00003F8A"/>
    <w:rsid w:val="00020408"/>
    <w:rsid w:val="000227FF"/>
    <w:rsid w:val="00024A2C"/>
    <w:rsid w:val="00025B8E"/>
    <w:rsid w:val="00025BE0"/>
    <w:rsid w:val="00031BAB"/>
    <w:rsid w:val="00033CD5"/>
    <w:rsid w:val="00043447"/>
    <w:rsid w:val="00043AC6"/>
    <w:rsid w:val="000476F7"/>
    <w:rsid w:val="00060D99"/>
    <w:rsid w:val="0006216A"/>
    <w:rsid w:val="000703E1"/>
    <w:rsid w:val="00080016"/>
    <w:rsid w:val="000846B4"/>
    <w:rsid w:val="0009247A"/>
    <w:rsid w:val="000A284E"/>
    <w:rsid w:val="000A6474"/>
    <w:rsid w:val="000C377F"/>
    <w:rsid w:val="000D0245"/>
    <w:rsid w:val="000D3576"/>
    <w:rsid w:val="001022C2"/>
    <w:rsid w:val="00115BA3"/>
    <w:rsid w:val="00132B95"/>
    <w:rsid w:val="00137367"/>
    <w:rsid w:val="001409B3"/>
    <w:rsid w:val="00143158"/>
    <w:rsid w:val="00172808"/>
    <w:rsid w:val="001858B6"/>
    <w:rsid w:val="001A14BA"/>
    <w:rsid w:val="001B0573"/>
    <w:rsid w:val="001C5ED8"/>
    <w:rsid w:val="001E34CC"/>
    <w:rsid w:val="001E605F"/>
    <w:rsid w:val="001F15E5"/>
    <w:rsid w:val="001F52E2"/>
    <w:rsid w:val="00212BAD"/>
    <w:rsid w:val="00233A29"/>
    <w:rsid w:val="0023794C"/>
    <w:rsid w:val="002458DC"/>
    <w:rsid w:val="002530FC"/>
    <w:rsid w:val="0027333A"/>
    <w:rsid w:val="00283F52"/>
    <w:rsid w:val="002A62D5"/>
    <w:rsid w:val="002B10C5"/>
    <w:rsid w:val="002B21F3"/>
    <w:rsid w:val="002B6C1A"/>
    <w:rsid w:val="002C28CA"/>
    <w:rsid w:val="002C6165"/>
    <w:rsid w:val="002C679B"/>
    <w:rsid w:val="002D1FB1"/>
    <w:rsid w:val="002D35E3"/>
    <w:rsid w:val="002E11DE"/>
    <w:rsid w:val="00300E16"/>
    <w:rsid w:val="00310224"/>
    <w:rsid w:val="00330B5D"/>
    <w:rsid w:val="00352563"/>
    <w:rsid w:val="00356109"/>
    <w:rsid w:val="00364BD1"/>
    <w:rsid w:val="00376736"/>
    <w:rsid w:val="00381262"/>
    <w:rsid w:val="003823C3"/>
    <w:rsid w:val="00387161"/>
    <w:rsid w:val="003907E2"/>
    <w:rsid w:val="003D48AF"/>
    <w:rsid w:val="003E0DD7"/>
    <w:rsid w:val="003E4453"/>
    <w:rsid w:val="003F2B50"/>
    <w:rsid w:val="003F35E3"/>
    <w:rsid w:val="003F60CE"/>
    <w:rsid w:val="003F7497"/>
    <w:rsid w:val="004148E3"/>
    <w:rsid w:val="00417B15"/>
    <w:rsid w:val="004239C5"/>
    <w:rsid w:val="00443DD8"/>
    <w:rsid w:val="004542D0"/>
    <w:rsid w:val="00456F8B"/>
    <w:rsid w:val="00461790"/>
    <w:rsid w:val="004630BE"/>
    <w:rsid w:val="0046456B"/>
    <w:rsid w:val="00464EAA"/>
    <w:rsid w:val="00466796"/>
    <w:rsid w:val="004679BC"/>
    <w:rsid w:val="00482E8E"/>
    <w:rsid w:val="004B0712"/>
    <w:rsid w:val="004C28A1"/>
    <w:rsid w:val="004D673C"/>
    <w:rsid w:val="004F3DFA"/>
    <w:rsid w:val="005031C1"/>
    <w:rsid w:val="00517F6F"/>
    <w:rsid w:val="00531190"/>
    <w:rsid w:val="00534394"/>
    <w:rsid w:val="00537E37"/>
    <w:rsid w:val="00552A94"/>
    <w:rsid w:val="00554E1B"/>
    <w:rsid w:val="005803CA"/>
    <w:rsid w:val="0058098A"/>
    <w:rsid w:val="005954B0"/>
    <w:rsid w:val="005A1E2D"/>
    <w:rsid w:val="005E05CF"/>
    <w:rsid w:val="005E2A11"/>
    <w:rsid w:val="005E4744"/>
    <w:rsid w:val="005F0EF2"/>
    <w:rsid w:val="005F7741"/>
    <w:rsid w:val="00605952"/>
    <w:rsid w:val="0061066D"/>
    <w:rsid w:val="0061799E"/>
    <w:rsid w:val="0064113A"/>
    <w:rsid w:val="00673551"/>
    <w:rsid w:val="006C0918"/>
    <w:rsid w:val="006C0C27"/>
    <w:rsid w:val="006F32B2"/>
    <w:rsid w:val="00701D28"/>
    <w:rsid w:val="00733E8B"/>
    <w:rsid w:val="00737353"/>
    <w:rsid w:val="00741FA3"/>
    <w:rsid w:val="00757857"/>
    <w:rsid w:val="00767437"/>
    <w:rsid w:val="007954C6"/>
    <w:rsid w:val="007C5332"/>
    <w:rsid w:val="007D1346"/>
    <w:rsid w:val="007D3F9A"/>
    <w:rsid w:val="0080676C"/>
    <w:rsid w:val="008156F1"/>
    <w:rsid w:val="00830999"/>
    <w:rsid w:val="00840B41"/>
    <w:rsid w:val="00853F36"/>
    <w:rsid w:val="008579CF"/>
    <w:rsid w:val="0086727C"/>
    <w:rsid w:val="0089027D"/>
    <w:rsid w:val="00890511"/>
    <w:rsid w:val="008976B9"/>
    <w:rsid w:val="008A3FC0"/>
    <w:rsid w:val="008C382C"/>
    <w:rsid w:val="008C4387"/>
    <w:rsid w:val="008D532C"/>
    <w:rsid w:val="008F428E"/>
    <w:rsid w:val="00901207"/>
    <w:rsid w:val="00904BD3"/>
    <w:rsid w:val="00915B49"/>
    <w:rsid w:val="00946057"/>
    <w:rsid w:val="009573F9"/>
    <w:rsid w:val="0095778B"/>
    <w:rsid w:val="009623B4"/>
    <w:rsid w:val="00963E56"/>
    <w:rsid w:val="009712EF"/>
    <w:rsid w:val="00981EE6"/>
    <w:rsid w:val="00987C5B"/>
    <w:rsid w:val="00991CB6"/>
    <w:rsid w:val="009A04DB"/>
    <w:rsid w:val="009A7C21"/>
    <w:rsid w:val="009B63C2"/>
    <w:rsid w:val="009D0B83"/>
    <w:rsid w:val="009F1B0F"/>
    <w:rsid w:val="009F318F"/>
    <w:rsid w:val="00A00989"/>
    <w:rsid w:val="00A0137F"/>
    <w:rsid w:val="00A0525F"/>
    <w:rsid w:val="00A25A0B"/>
    <w:rsid w:val="00A3779D"/>
    <w:rsid w:val="00A64C74"/>
    <w:rsid w:val="00A65FB7"/>
    <w:rsid w:val="00AA068D"/>
    <w:rsid w:val="00AA24DD"/>
    <w:rsid w:val="00AC7286"/>
    <w:rsid w:val="00AD2574"/>
    <w:rsid w:val="00AE1386"/>
    <w:rsid w:val="00AE25B5"/>
    <w:rsid w:val="00B1504F"/>
    <w:rsid w:val="00B43B33"/>
    <w:rsid w:val="00B6461C"/>
    <w:rsid w:val="00B75F75"/>
    <w:rsid w:val="00BB2A5A"/>
    <w:rsid w:val="00BD35E2"/>
    <w:rsid w:val="00BF0EF1"/>
    <w:rsid w:val="00BF4479"/>
    <w:rsid w:val="00C11E96"/>
    <w:rsid w:val="00C141AE"/>
    <w:rsid w:val="00C30EE6"/>
    <w:rsid w:val="00C50FCD"/>
    <w:rsid w:val="00C51F2E"/>
    <w:rsid w:val="00C5337E"/>
    <w:rsid w:val="00C7060B"/>
    <w:rsid w:val="00C82422"/>
    <w:rsid w:val="00CB2F6E"/>
    <w:rsid w:val="00CC38CE"/>
    <w:rsid w:val="00CC68E6"/>
    <w:rsid w:val="00CE5D20"/>
    <w:rsid w:val="00D00F6D"/>
    <w:rsid w:val="00D24F5F"/>
    <w:rsid w:val="00D35BFC"/>
    <w:rsid w:val="00D440B7"/>
    <w:rsid w:val="00D55B2B"/>
    <w:rsid w:val="00D6664E"/>
    <w:rsid w:val="00D667B5"/>
    <w:rsid w:val="00D72404"/>
    <w:rsid w:val="00D75131"/>
    <w:rsid w:val="00D8262B"/>
    <w:rsid w:val="00D851E0"/>
    <w:rsid w:val="00D94226"/>
    <w:rsid w:val="00D96377"/>
    <w:rsid w:val="00DB54A0"/>
    <w:rsid w:val="00DC13BD"/>
    <w:rsid w:val="00DC4C39"/>
    <w:rsid w:val="00DD6EA1"/>
    <w:rsid w:val="00DE6DFE"/>
    <w:rsid w:val="00DF156D"/>
    <w:rsid w:val="00E105D9"/>
    <w:rsid w:val="00E1765F"/>
    <w:rsid w:val="00E265AE"/>
    <w:rsid w:val="00E474D8"/>
    <w:rsid w:val="00E63737"/>
    <w:rsid w:val="00E77E9F"/>
    <w:rsid w:val="00E92979"/>
    <w:rsid w:val="00E9566F"/>
    <w:rsid w:val="00E96265"/>
    <w:rsid w:val="00ED0980"/>
    <w:rsid w:val="00ED0B27"/>
    <w:rsid w:val="00EE00C1"/>
    <w:rsid w:val="00EE7C78"/>
    <w:rsid w:val="00EF3AAD"/>
    <w:rsid w:val="00F11AFF"/>
    <w:rsid w:val="00F3335A"/>
    <w:rsid w:val="00F415F6"/>
    <w:rsid w:val="00F424F5"/>
    <w:rsid w:val="00F42D2E"/>
    <w:rsid w:val="00F50F0C"/>
    <w:rsid w:val="00F63647"/>
    <w:rsid w:val="00F652E2"/>
    <w:rsid w:val="00F83D52"/>
    <w:rsid w:val="00F93617"/>
    <w:rsid w:val="00FA06C9"/>
    <w:rsid w:val="00FD0EB2"/>
    <w:rsid w:val="00FE3766"/>
    <w:rsid w:val="00FE438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uiPriority w:val="99"/>
    <w:rsid w:val="00D8262B"/>
    <w:rPr>
      <w:color w:val="auto"/>
    </w:rPr>
  </w:style>
  <w:style w:type="character" w:customStyle="1" w:styleId="8">
    <w:name w:val="Основной текст (8)"/>
    <w:link w:val="81"/>
    <w:uiPriority w:val="99"/>
    <w:locked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link w:val="BodyText"/>
    <w:uiPriority w:val="99"/>
    <w:locked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styleId="Hyperlink">
    <w:name w:val="Hyperlink"/>
    <w:uiPriority w:val="99"/>
    <w:semiHidden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53439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locked/>
    <w:rsid w:val="0053439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