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E3CD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B259B7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0C728C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FD0FF7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B259B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E3CD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FD0FF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февраля 2020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0C728C" w:rsidP="00B259B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E3CDE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</w:t>
      </w:r>
      <w:r w:rsidRPr="00B259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предусмотренном статьёй 15.33.2 </w:t>
      </w:r>
      <w:r w:rsidRPr="00B259B7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0C728C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C211DE">
        <w:t>&lt;</w:t>
      </w:r>
      <w:r w:rsidR="00C211DE">
        <w:t>данные</w:t>
      </w:r>
      <w:r w:rsidR="00C211DE">
        <w:t xml:space="preserve"> </w:t>
      </w:r>
      <w:r w:rsidR="00C211DE">
        <w:t>изъяты</w:t>
      </w:r>
      <w:r w:rsidR="00C211DE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D0FF7">
        <w:rPr>
          <w:rFonts w:ascii="Times New Roman" w:hAnsi="Times New Roman" w:cs="Times New Roman"/>
          <w:sz w:val="28"/>
          <w:szCs w:val="28"/>
          <w:lang w:val="ru-RU" w:eastAsia="ru-RU"/>
        </w:rPr>
        <w:t>Уткиной Ольги Александровны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C211DE">
        <w:t>&lt;</w:t>
      </w:r>
      <w:r w:rsidR="00C211DE">
        <w:t>данные</w:t>
      </w:r>
      <w:r w:rsidR="00C211DE">
        <w:t xml:space="preserve"> </w:t>
      </w:r>
      <w:r w:rsidR="00C211DE">
        <w:t>изъяты</w:t>
      </w:r>
      <w:r w:rsidR="00C211DE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FD0FF7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211DE">
        <w:t>&lt;</w:t>
      </w:r>
      <w:r w:rsidR="00C211DE">
        <w:t>данные</w:t>
      </w:r>
      <w:r w:rsidR="00C211DE">
        <w:t xml:space="preserve"> </w:t>
      </w:r>
      <w:r w:rsidR="00C211DE">
        <w:t>изъяты</w:t>
      </w:r>
      <w:r w:rsidR="00C211DE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>, зарегистрированно</w:t>
      </w:r>
      <w:r w:rsidR="00FD0FF7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C211DE">
        <w:t>&lt;</w:t>
      </w:r>
      <w:r w:rsidR="00C211DE">
        <w:t>данные</w:t>
      </w:r>
      <w:r w:rsidR="00C211DE">
        <w:t xml:space="preserve"> </w:t>
      </w:r>
      <w:r w:rsidR="00C211DE">
        <w:t>изъяты</w:t>
      </w:r>
      <w:r w:rsidR="00C211DE">
        <w:t>&gt;</w:t>
      </w:r>
      <w:r w:rsidRPr="000C728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54F63" w:rsidRPr="008E3CDE" w:rsidP="00B259B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  <w:r w:rsidR="00C211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259B7" w:rsidRPr="008E3CDE" w:rsidP="00B259B7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C728C" w:rsidR="00F313B9">
        <w:rPr>
          <w:sz w:val="28"/>
          <w:szCs w:val="28"/>
          <w:lang w:val="ru-RU" w:eastAsia="ru-RU"/>
        </w:rPr>
        <w:t xml:space="preserve"> </w:t>
      </w:r>
      <w:r w:rsidR="00F313B9">
        <w:rPr>
          <w:sz w:val="28"/>
          <w:szCs w:val="28"/>
          <w:lang w:val="ru-RU" w:eastAsia="ru-RU"/>
        </w:rPr>
        <w:t>Уткина Ольга Александровна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 w:rsidR="00FD5762">
        <w:rPr>
          <w:sz w:val="28"/>
          <w:szCs w:val="28"/>
          <w:lang w:val="ru-RU"/>
        </w:rPr>
        <w:t>допустил</w:t>
      </w:r>
      <w:r w:rsidR="00F313B9">
        <w:rPr>
          <w:sz w:val="28"/>
          <w:szCs w:val="28"/>
          <w:lang w:val="ru-RU"/>
        </w:rPr>
        <w:t>а</w:t>
      </w:r>
      <w:r w:rsidRPr="008E3CDE" w:rsidR="00FD5762">
        <w:rPr>
          <w:sz w:val="28"/>
          <w:szCs w:val="28"/>
          <w:lang w:val="ru-RU"/>
        </w:rPr>
        <w:t xml:space="preserve"> административное правонарушение, </w:t>
      </w:r>
      <w:r w:rsidRPr="008E3CDE">
        <w:rPr>
          <w:sz w:val="28"/>
          <w:szCs w:val="28"/>
          <w:lang w:val="ru-RU"/>
        </w:rPr>
        <w:t xml:space="preserve">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2018 год, </w:t>
      </w:r>
      <w:r w:rsidRPr="008E3CDE">
        <w:rPr>
          <w:sz w:val="28"/>
          <w:szCs w:val="28"/>
          <w:lang w:val="ru-RU"/>
        </w:rPr>
        <w:t xml:space="preserve">в результате чего был нарушен пункт 2.2 статьи 11 Закона 27-ФЗ, а именно страхователь </w:t>
      </w:r>
      <w:r>
        <w:rPr>
          <w:sz w:val="28"/>
          <w:szCs w:val="28"/>
          <w:lang w:val="ru-RU"/>
        </w:rPr>
        <w:t>ежегодно</w:t>
      </w:r>
      <w:r w:rsidRPr="008E3CDE">
        <w:rPr>
          <w:sz w:val="28"/>
          <w:szCs w:val="28"/>
          <w:lang w:val="ru-RU"/>
        </w:rPr>
        <w:t xml:space="preserve"> не позднее </w:t>
      </w:r>
      <w:r>
        <w:rPr>
          <w:sz w:val="28"/>
          <w:szCs w:val="28"/>
          <w:lang w:val="ru-RU"/>
        </w:rPr>
        <w:t>1 марта года</w:t>
      </w:r>
      <w:r w:rsidRPr="008E3CDE">
        <w:rPr>
          <w:sz w:val="28"/>
          <w:szCs w:val="28"/>
          <w:lang w:val="ru-RU"/>
        </w:rPr>
        <w:t xml:space="preserve">, следующего за отчетным </w:t>
      </w:r>
      <w:r>
        <w:rPr>
          <w:sz w:val="28"/>
          <w:szCs w:val="28"/>
          <w:lang w:val="ru-RU"/>
        </w:rPr>
        <w:t>годом (за исключением случаев, если иные сроки предусмотрены настоящим Федеральным законом)</w:t>
      </w:r>
      <w:r w:rsidRPr="008E3CDE">
        <w:rPr>
          <w:sz w:val="28"/>
          <w:szCs w:val="28"/>
          <w:lang w:val="ru-RU"/>
        </w:rPr>
        <w:t xml:space="preserve">, представляет о каждом работающем у него застрахованном лице </w:t>
      </w:r>
      <w:r w:rsidRPr="008D3DC1">
        <w:rPr>
          <w:sz w:val="28"/>
          <w:szCs w:val="28"/>
          <w:lang w:val="ru-RU"/>
        </w:rPr>
        <w:t>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</w:t>
      </w:r>
      <w:r>
        <w:rPr>
          <w:sz w:val="28"/>
          <w:szCs w:val="28"/>
          <w:lang w:val="ru-RU"/>
        </w:rPr>
        <w:t>ы)</w:t>
      </w:r>
      <w:r w:rsidRPr="008D3DC1">
        <w:rPr>
          <w:sz w:val="28"/>
          <w:szCs w:val="28"/>
          <w:lang w:val="ru-RU"/>
        </w:rPr>
        <w:t xml:space="preserve"> следующие сведения: страховой номер индивидуального лицевого счета; фамилию, имя и отчество: </w:t>
      </w:r>
      <w:r>
        <w:rPr>
          <w:sz w:val="28"/>
          <w:szCs w:val="28"/>
          <w:lang w:val="ru-RU"/>
        </w:rPr>
        <w:t>дату</w:t>
      </w:r>
      <w:r w:rsidRPr="008D3DC1">
        <w:rPr>
          <w:sz w:val="28"/>
          <w:szCs w:val="28"/>
          <w:lang w:val="ru-RU"/>
        </w:rPr>
        <w:t xml:space="preserve">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взносы: дату увольнения (для застрахованного лица, уволенного данным страхователем в течение отчетного периода</w:t>
      </w:r>
      <w:r>
        <w:rPr>
          <w:sz w:val="28"/>
          <w:szCs w:val="28"/>
          <w:lang w:val="ru-RU"/>
        </w:rPr>
        <w:t>)</w:t>
      </w:r>
      <w:r w:rsidRPr="008D3DC1">
        <w:rPr>
          <w:sz w:val="28"/>
          <w:szCs w:val="28"/>
          <w:lang w:val="ru-RU"/>
        </w:rPr>
        <w:t xml:space="preserve"> или дату прекращения договора гражданско-правового характера, на вознаграждение по котором</w:t>
      </w:r>
      <w:r>
        <w:rPr>
          <w:sz w:val="28"/>
          <w:szCs w:val="28"/>
          <w:lang w:val="ru-RU"/>
        </w:rPr>
        <w:t>у</w:t>
      </w:r>
      <w:r w:rsidRPr="008D3DC1">
        <w:rPr>
          <w:sz w:val="28"/>
          <w:szCs w:val="28"/>
          <w:lang w:val="ru-RU"/>
        </w:rPr>
        <w:t xml:space="preserve"> в соответствии с законодательством Российской Федерации начисляются страховые взносы</w:t>
      </w:r>
      <w:r>
        <w:rPr>
          <w:sz w:val="28"/>
          <w:szCs w:val="28"/>
          <w:lang w:val="ru-RU"/>
        </w:rPr>
        <w:t>;</w:t>
      </w:r>
      <w:r w:rsidRPr="008D3DC1">
        <w:rPr>
          <w:sz w:val="28"/>
          <w:szCs w:val="28"/>
          <w:lang w:val="ru-RU"/>
        </w:rPr>
        <w:t xml:space="preserve">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8E3CDE">
        <w:rPr>
          <w:sz w:val="28"/>
          <w:szCs w:val="28"/>
          <w:lang w:val="ru-RU"/>
        </w:rPr>
        <w:t>.</w:t>
      </w:r>
    </w:p>
    <w:p w:rsidR="00B259B7" w:rsidP="00B259B7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8E3CDE">
        <w:rPr>
          <w:sz w:val="28"/>
          <w:szCs w:val="28"/>
          <w:lang w:val="ru-RU"/>
        </w:rPr>
        <w:t xml:space="preserve">ведения </w:t>
      </w:r>
      <w:r>
        <w:rPr>
          <w:sz w:val="28"/>
          <w:szCs w:val="28"/>
          <w:lang w:val="ru-RU"/>
        </w:rPr>
        <w:t>о страховом стаже застрахованных лиц за</w:t>
      </w:r>
      <w:r w:rsidRPr="008E3CDE">
        <w:rPr>
          <w:sz w:val="28"/>
          <w:szCs w:val="28"/>
          <w:lang w:val="ru-RU"/>
        </w:rPr>
        <w:t xml:space="preserve"> 2018 год</w:t>
      </w:r>
      <w:r>
        <w:rPr>
          <w:sz w:val="28"/>
          <w:szCs w:val="28"/>
          <w:lang w:val="ru-RU"/>
        </w:rPr>
        <w:t xml:space="preserve"> по форме СЗВ-Стаж</w:t>
      </w:r>
      <w:r w:rsidRPr="008E3C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не </w:t>
      </w:r>
      <w:r w:rsidRPr="008E3CDE">
        <w:rPr>
          <w:sz w:val="28"/>
          <w:szCs w:val="28"/>
          <w:lang w:val="ru-RU"/>
        </w:rPr>
        <w:t xml:space="preserve">предоставлены </w:t>
      </w:r>
      <w:r>
        <w:rPr>
          <w:sz w:val="28"/>
          <w:szCs w:val="28"/>
          <w:lang w:val="ru-RU"/>
        </w:rPr>
        <w:t>в установленный срок не позднее 1 марта 2019 года</w:t>
      </w:r>
      <w:r w:rsidRPr="008E3CDE">
        <w:rPr>
          <w:sz w:val="28"/>
          <w:szCs w:val="28"/>
          <w:lang w:val="ru-RU"/>
        </w:rPr>
        <w:t>.</w:t>
      </w:r>
    </w:p>
    <w:p w:rsidR="00135F4D" w:rsidRPr="008E3CDE" w:rsidP="00B259B7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="00BD715E">
        <w:rPr>
          <w:sz w:val="28"/>
          <w:szCs w:val="28"/>
          <w:lang w:val="ru-RU"/>
        </w:rPr>
        <w:t>02.03</w:t>
      </w:r>
      <w:r w:rsidRPr="008E3CDE">
        <w:rPr>
          <w:sz w:val="28"/>
          <w:szCs w:val="28"/>
          <w:lang w:val="ru-RU"/>
        </w:rPr>
        <w:t>.201</w:t>
      </w:r>
      <w:r w:rsidR="00164045">
        <w:rPr>
          <w:sz w:val="28"/>
          <w:szCs w:val="28"/>
          <w:lang w:val="ru-RU"/>
        </w:rPr>
        <w:t>9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C211DE">
        <w:t>&lt;</w:t>
      </w:r>
      <w:r w:rsidR="00C211DE">
        <w:t>данные</w:t>
      </w:r>
      <w:r w:rsidR="00C211DE">
        <w:t xml:space="preserve"> </w:t>
      </w:r>
      <w:r w:rsidR="00C211DE">
        <w:t>изъяты</w:t>
      </w:r>
      <w:r w:rsidR="00C211DE">
        <w:t>&gt;</w:t>
      </w:r>
      <w:r w:rsidRPr="008E3CDE">
        <w:rPr>
          <w:sz w:val="28"/>
          <w:szCs w:val="28"/>
          <w:lang w:val="ru-RU"/>
        </w:rPr>
        <w:t>.</w:t>
      </w:r>
    </w:p>
    <w:p w:rsidR="00135F4D" w:rsidRPr="008E3CDE" w:rsidP="00F313B9">
      <w:pPr>
        <w:spacing w:after="0" w:line="240" w:lineRule="auto"/>
        <w:ind w:lef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C728C" w:rsidR="00F313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313B9">
        <w:rPr>
          <w:rFonts w:ascii="Times New Roman" w:hAnsi="Times New Roman" w:cs="Times New Roman"/>
          <w:sz w:val="28"/>
          <w:szCs w:val="28"/>
          <w:lang w:val="ru-RU" w:eastAsia="ru-RU"/>
        </w:rPr>
        <w:t>Уткина О.А.</w:t>
      </w:r>
      <w:r w:rsidRPr="000C728C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="00F313B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C728C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F313B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91A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13B9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признала полностью, раскаялась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DE2632" w:rsidP="00B259B7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C211DE">
        <w:t>&lt;</w:t>
      </w:r>
      <w:r w:rsidR="00C211DE">
        <w:t>данные</w:t>
      </w:r>
      <w:r w:rsidR="00C211DE">
        <w:t xml:space="preserve"> </w:t>
      </w:r>
      <w:r w:rsidR="00C211DE">
        <w:t>изъяты</w:t>
      </w:r>
      <w:r w:rsidR="00C211DE">
        <w:t>&gt;</w:t>
      </w:r>
      <w:r w:rsidRPr="000C728C" w:rsidR="00DB73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B73E5">
        <w:rPr>
          <w:rFonts w:ascii="Times New Roman" w:hAnsi="Times New Roman" w:cs="Times New Roman"/>
          <w:sz w:val="28"/>
          <w:szCs w:val="28"/>
          <w:lang w:val="ru-RU" w:eastAsia="ru-RU"/>
        </w:rPr>
        <w:t>Уткиной О.А.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="00DB73E5">
        <w:rPr>
          <w:rFonts w:ascii="Times New Roman" w:hAnsi="Times New Roman" w:cs="Times New Roman"/>
          <w:sz w:val="28"/>
          <w:szCs w:val="28"/>
          <w:lang w:val="ru-RU" w:eastAsia="ru-RU"/>
        </w:rPr>
        <w:t>, кроме её признательных объяснений,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F44EEB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C211DE">
        <w:t>&lt;</w:t>
      </w:r>
      <w:r w:rsidR="00C211DE">
        <w:t>данные</w:t>
      </w:r>
      <w:r w:rsidR="00C211DE">
        <w:t xml:space="preserve"> </w:t>
      </w:r>
      <w:r w:rsidR="00C211DE">
        <w:t>изъяты</w:t>
      </w:r>
      <w:r w:rsidR="00C211DE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C211DE">
        <w:t>&lt;</w:t>
      </w:r>
      <w:r w:rsidR="00C211DE">
        <w:t>данные</w:t>
      </w:r>
      <w:r w:rsidR="00C211DE">
        <w:t xml:space="preserve"> </w:t>
      </w:r>
      <w:r w:rsidR="00C211DE">
        <w:t>изъяты</w:t>
      </w:r>
      <w:r w:rsidR="00C211DE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C211DE">
        <w:t>&lt;</w:t>
      </w:r>
      <w:r w:rsidR="00C211DE">
        <w:t>данные</w:t>
      </w:r>
      <w:r w:rsidR="00C211DE">
        <w:t xml:space="preserve"> </w:t>
      </w:r>
      <w:r w:rsidR="00C211DE">
        <w:t>изъяты</w:t>
      </w:r>
      <w:r w:rsidR="00C211DE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B259B7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C211DE">
        <w:t>&lt;</w:t>
      </w:r>
      <w:r w:rsidR="00C211DE">
        <w:t>данные</w:t>
      </w:r>
      <w:r w:rsidR="00C211DE">
        <w:t xml:space="preserve"> </w:t>
      </w:r>
      <w:r w:rsidR="00C211DE">
        <w:t>изъяты</w:t>
      </w:r>
      <w:r w:rsidR="00C211DE">
        <w:t>&gt;</w:t>
      </w:r>
      <w:r w:rsidRPr="000C728C" w:rsidR="002B5C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B5C69">
        <w:rPr>
          <w:rFonts w:ascii="Times New Roman" w:hAnsi="Times New Roman" w:cs="Times New Roman"/>
          <w:sz w:val="28"/>
          <w:szCs w:val="28"/>
          <w:lang w:val="ru-RU" w:eastAsia="ru-RU"/>
        </w:rPr>
        <w:t>Уткина О.А.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2B5C6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P="00B259B7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2B5C69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C211DE">
        <w:t>&lt;</w:t>
      </w:r>
      <w:r w:rsidR="00C211DE">
        <w:t>данные</w:t>
      </w:r>
      <w:r w:rsidR="00C211DE">
        <w:t xml:space="preserve"> </w:t>
      </w:r>
      <w:r w:rsidR="00C211DE">
        <w:t>изъяты</w:t>
      </w:r>
      <w:r w:rsidR="00C211DE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2B5C6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2B5C6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отягчающих е</w:t>
      </w:r>
      <w:r w:rsidR="002B5C6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2B5C69" w:rsidRPr="008E3CDE" w:rsidP="00B259B7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Обстоятельством, смягчающим административную ответственность Уткиной О.А. является её раскаяние.</w:t>
      </w:r>
    </w:p>
    <w:p w:rsidR="00486CF9" w:rsidRPr="008E3CDE" w:rsidP="00B259B7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DD332E" w:rsidP="00DD332E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E3CDE" w:rsidP="00C211DE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</w:t>
      </w:r>
      <w:r w:rsidR="00DD332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D332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растительного </w:t>
      </w:r>
      <w:r w:rsidR="00DD332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мира, </w:t>
      </w:r>
      <w:r w:rsidR="00DD332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окружающей </w:t>
      </w:r>
      <w:r w:rsidR="00DD332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среде, </w:t>
      </w:r>
      <w:r w:rsidR="00DD332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объектам </w:t>
      </w:r>
      <w:r w:rsidR="00DD332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культурного</w:t>
      </w:r>
      <w:r w:rsidR="00C211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C211DE">
        <w:t>&lt;</w:t>
      </w:r>
      <w:r w:rsidR="00C211DE">
        <w:t>данные</w:t>
      </w:r>
      <w:r w:rsidR="00C211DE">
        <w:t xml:space="preserve"> </w:t>
      </w:r>
      <w:r w:rsidR="00C211DE">
        <w:t>изъяты</w:t>
      </w:r>
      <w:r w:rsidR="00C211DE">
        <w:t>&gt;</w:t>
      </w:r>
      <w:r w:rsidR="00DD33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является</w:t>
      </w:r>
      <w:r w:rsidR="009C3C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C211DE">
        <w:t>&lt;</w:t>
      </w:r>
      <w:r w:rsidR="00C211DE">
        <w:t>данные</w:t>
      </w:r>
      <w:r w:rsidR="00C211DE">
        <w:t xml:space="preserve"> </w:t>
      </w:r>
      <w:r w:rsidR="00C211DE">
        <w:t>изъяты</w:t>
      </w:r>
      <w:r w:rsidR="00C211DE">
        <w:t>&gt;</w:t>
      </w:r>
      <w:r w:rsidRPr="000C728C" w:rsidR="00DD33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D332E">
        <w:rPr>
          <w:rFonts w:ascii="Times New Roman" w:hAnsi="Times New Roman" w:cs="Times New Roman"/>
          <w:sz w:val="28"/>
          <w:szCs w:val="28"/>
          <w:lang w:val="ru-RU" w:eastAsia="ru-RU"/>
        </w:rPr>
        <w:t>Уткиной О.А.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C211DE">
        <w:t>&lt;</w:t>
      </w:r>
      <w:r w:rsidR="00C211DE">
        <w:t>данные</w:t>
      </w:r>
      <w:r w:rsidR="00C211DE">
        <w:t xml:space="preserve"> </w:t>
      </w:r>
      <w:r w:rsidR="00C211DE">
        <w:t>изъяты</w:t>
      </w:r>
      <w:r w:rsidR="00C211DE">
        <w:t>&gt;</w:t>
      </w:r>
      <w:r w:rsidRPr="000C728C" w:rsidR="00DD33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D332E">
        <w:rPr>
          <w:rFonts w:ascii="Times New Roman" w:hAnsi="Times New Roman" w:cs="Times New Roman"/>
          <w:sz w:val="28"/>
          <w:szCs w:val="28"/>
          <w:lang w:val="ru-RU" w:eastAsia="ru-RU"/>
        </w:rPr>
        <w:t>Уткиной О.А.</w:t>
      </w:r>
      <w:r w:rsidRPr="008E3CDE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135F4D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B259B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C54F63" w:rsidRPr="008E3CDE" w:rsidP="00B259B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B259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C211DE">
        <w:t>&lt;</w:t>
      </w:r>
      <w:r w:rsidR="00C211DE">
        <w:t>данные</w:t>
      </w:r>
      <w:r w:rsidR="00C211DE">
        <w:t xml:space="preserve"> </w:t>
      </w:r>
      <w:r w:rsidR="00C211DE">
        <w:t>изъяты</w:t>
      </w:r>
      <w:r w:rsidR="00C211DE">
        <w:t>&gt;</w:t>
      </w:r>
      <w:r w:rsidRPr="000C728C" w:rsidR="00DD33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D332E">
        <w:rPr>
          <w:rFonts w:ascii="Times New Roman" w:hAnsi="Times New Roman" w:cs="Times New Roman"/>
          <w:sz w:val="28"/>
          <w:szCs w:val="28"/>
          <w:lang w:val="ru-RU" w:eastAsia="ru-RU"/>
        </w:rPr>
        <w:t>Уткину Ольгу Александровну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DD332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B259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P="00B259B7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65CE" w:rsidRPr="008E3CDE" w:rsidP="00AD65C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71F">
        <w:rPr>
          <w:rFonts w:ascii="Times New Roman" w:hAnsi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135F4D" w:rsidRPr="008E3CDE" w:rsidP="00B259B7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135F4D" w:rsidP="00B259B7">
      <w:pPr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E3CDE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AD65CE" w:rsidP="00B259B7">
      <w:pPr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F313B9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C728C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45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323C8"/>
    <w:rsid w:val="00237C31"/>
    <w:rsid w:val="00241659"/>
    <w:rsid w:val="00255C84"/>
    <w:rsid w:val="00260817"/>
    <w:rsid w:val="00264745"/>
    <w:rsid w:val="00275BFA"/>
    <w:rsid w:val="002A1C64"/>
    <w:rsid w:val="002B39D3"/>
    <w:rsid w:val="002B49C1"/>
    <w:rsid w:val="002B5C69"/>
    <w:rsid w:val="002E2B6E"/>
    <w:rsid w:val="002E5539"/>
    <w:rsid w:val="002E63F9"/>
    <w:rsid w:val="002F2BD0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0B96"/>
    <w:rsid w:val="004362D4"/>
    <w:rsid w:val="00437226"/>
    <w:rsid w:val="00445227"/>
    <w:rsid w:val="00452B73"/>
    <w:rsid w:val="0045555F"/>
    <w:rsid w:val="00482222"/>
    <w:rsid w:val="004829CA"/>
    <w:rsid w:val="00486CF9"/>
    <w:rsid w:val="00490A02"/>
    <w:rsid w:val="004A78EE"/>
    <w:rsid w:val="004B5040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B2CE2"/>
    <w:rsid w:val="005B75BF"/>
    <w:rsid w:val="005C4EC5"/>
    <w:rsid w:val="005C52B2"/>
    <w:rsid w:val="005C7DC1"/>
    <w:rsid w:val="005E2EB2"/>
    <w:rsid w:val="005E3FEC"/>
    <w:rsid w:val="005F4189"/>
    <w:rsid w:val="005F73DB"/>
    <w:rsid w:val="006239EF"/>
    <w:rsid w:val="00631C2E"/>
    <w:rsid w:val="006508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07ED3"/>
    <w:rsid w:val="00711D50"/>
    <w:rsid w:val="00717B2F"/>
    <w:rsid w:val="00722EDE"/>
    <w:rsid w:val="00742C93"/>
    <w:rsid w:val="00744173"/>
    <w:rsid w:val="00757D5B"/>
    <w:rsid w:val="00762FE2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73135"/>
    <w:rsid w:val="00890338"/>
    <w:rsid w:val="00894E22"/>
    <w:rsid w:val="008B471F"/>
    <w:rsid w:val="008D21DE"/>
    <w:rsid w:val="008D3DC1"/>
    <w:rsid w:val="008E3CDE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2888"/>
    <w:rsid w:val="009B59DA"/>
    <w:rsid w:val="009B7598"/>
    <w:rsid w:val="009C3C8D"/>
    <w:rsid w:val="009D2162"/>
    <w:rsid w:val="009D2EEF"/>
    <w:rsid w:val="009E575A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D65CE"/>
    <w:rsid w:val="00AE0913"/>
    <w:rsid w:val="00AE2AEF"/>
    <w:rsid w:val="00AE7B24"/>
    <w:rsid w:val="00AF5E2B"/>
    <w:rsid w:val="00AF6C76"/>
    <w:rsid w:val="00B05AD9"/>
    <w:rsid w:val="00B05D4D"/>
    <w:rsid w:val="00B068A4"/>
    <w:rsid w:val="00B11A8D"/>
    <w:rsid w:val="00B1235A"/>
    <w:rsid w:val="00B14772"/>
    <w:rsid w:val="00B235EE"/>
    <w:rsid w:val="00B2427F"/>
    <w:rsid w:val="00B259B7"/>
    <w:rsid w:val="00B51535"/>
    <w:rsid w:val="00B55F15"/>
    <w:rsid w:val="00B57739"/>
    <w:rsid w:val="00B57BF1"/>
    <w:rsid w:val="00B61F13"/>
    <w:rsid w:val="00B7586A"/>
    <w:rsid w:val="00B77D77"/>
    <w:rsid w:val="00B77E8A"/>
    <w:rsid w:val="00B8055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D715E"/>
    <w:rsid w:val="00BF4B9A"/>
    <w:rsid w:val="00C01175"/>
    <w:rsid w:val="00C0214C"/>
    <w:rsid w:val="00C10270"/>
    <w:rsid w:val="00C10FA9"/>
    <w:rsid w:val="00C211DE"/>
    <w:rsid w:val="00C37BDC"/>
    <w:rsid w:val="00C42FD5"/>
    <w:rsid w:val="00C54F63"/>
    <w:rsid w:val="00C560C0"/>
    <w:rsid w:val="00C62186"/>
    <w:rsid w:val="00C62917"/>
    <w:rsid w:val="00C66D8F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B73E5"/>
    <w:rsid w:val="00DC70AF"/>
    <w:rsid w:val="00DD332E"/>
    <w:rsid w:val="00DD4CE3"/>
    <w:rsid w:val="00DD7237"/>
    <w:rsid w:val="00DE1B13"/>
    <w:rsid w:val="00DE2632"/>
    <w:rsid w:val="00DE42FE"/>
    <w:rsid w:val="00DE6618"/>
    <w:rsid w:val="00DE72F4"/>
    <w:rsid w:val="00DF0F9A"/>
    <w:rsid w:val="00DF7E48"/>
    <w:rsid w:val="00E050F1"/>
    <w:rsid w:val="00E17EFE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313B9"/>
    <w:rsid w:val="00F408FA"/>
    <w:rsid w:val="00F41073"/>
    <w:rsid w:val="00F44EEB"/>
    <w:rsid w:val="00F47363"/>
    <w:rsid w:val="00F66F80"/>
    <w:rsid w:val="00F7220B"/>
    <w:rsid w:val="00F76999"/>
    <w:rsid w:val="00F82601"/>
    <w:rsid w:val="00F91AAD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0FF7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B5E30E2-4AF2-4B83-A9E8-BF2A64AC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