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B03D4" w:rsidRPr="00E844E2" w:rsidP="00512A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844E2">
        <w:rPr>
          <w:rFonts w:ascii="Times New Roman" w:hAnsi="Times New Roman" w:cs="Times New Roman"/>
          <w:sz w:val="24"/>
          <w:szCs w:val="24"/>
          <w:lang w:val="ru-RU" w:eastAsia="ru-RU"/>
        </w:rPr>
        <w:t>Дело № 05-0041/20/2018</w:t>
      </w:r>
    </w:p>
    <w:p w:rsidR="00AB03D4" w:rsidRPr="00E844E2" w:rsidP="00064A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844E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3D4" w:rsidRPr="00E844E2" w:rsidP="0044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844E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15 марта 2018 года</w:t>
            </w:r>
          </w:p>
          <w:p w:rsidR="00AB03D4" w:rsidRPr="00E844E2" w:rsidP="00064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3D4" w:rsidRPr="00E844E2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844E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     г. Симферополь </w:t>
            </w:r>
          </w:p>
        </w:tc>
      </w:tr>
    </w:tbl>
    <w:p w:rsidR="00AB03D4" w:rsidRPr="00E844E2" w:rsidP="00512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844E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E844E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E844E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 </w:t>
      </w:r>
      <w:r w:rsidRPr="00E844E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E844E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E844E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E844E2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E844E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="0045456B">
        <w:t>&lt;</w:t>
      </w:r>
      <w:r w:rsidR="0045456B">
        <w:t>данные</w:t>
      </w:r>
      <w:r w:rsidR="0045456B">
        <w:t xml:space="preserve"> </w:t>
      </w:r>
      <w:r w:rsidR="0045456B">
        <w:t>изъяты</w:t>
      </w:r>
      <w:r w:rsidR="0045456B">
        <w:t>&gt;</w:t>
      </w:r>
      <w:r w:rsidRPr="00E844E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844E2">
        <w:rPr>
          <w:rFonts w:ascii="Times New Roman" w:hAnsi="Times New Roman" w:cs="Times New Roman"/>
          <w:sz w:val="24"/>
          <w:szCs w:val="24"/>
          <w:lang w:val="ru-RU" w:eastAsia="ru-RU"/>
        </w:rPr>
        <w:t>Фридриковой</w:t>
      </w:r>
      <w:r w:rsidRPr="00E844E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Тамары Ивановны, </w:t>
      </w:r>
      <w:r w:rsidR="0045456B">
        <w:t>&lt;</w:t>
      </w:r>
      <w:r w:rsidR="0045456B">
        <w:t>данные</w:t>
      </w:r>
      <w:r w:rsidR="0045456B">
        <w:t xml:space="preserve"> </w:t>
      </w:r>
      <w:r w:rsidR="0045456B">
        <w:t>изъяты</w:t>
      </w:r>
      <w:r w:rsidR="0045456B">
        <w:t>&gt;</w:t>
      </w:r>
      <w:r w:rsidRPr="00E844E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 рождения, уроженки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45456B">
        <w:t>&lt;</w:t>
      </w:r>
      <w:r w:rsidR="0045456B">
        <w:t>данные</w:t>
      </w:r>
      <w:r w:rsidR="0045456B">
        <w:t xml:space="preserve"> </w:t>
      </w:r>
      <w:r w:rsidR="0045456B">
        <w:t>изъяты</w:t>
      </w:r>
      <w:r w:rsidR="0045456B">
        <w:t>&gt;</w:t>
      </w:r>
      <w:r w:rsidRPr="00E844E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проживающей по адресу: </w:t>
      </w:r>
      <w:r w:rsidR="0045456B">
        <w:t>&lt;</w:t>
      </w:r>
      <w:r w:rsidR="0045456B">
        <w:t>данные</w:t>
      </w:r>
      <w:r w:rsidR="0045456B">
        <w:t xml:space="preserve"> </w:t>
      </w:r>
      <w:r w:rsidR="0045456B">
        <w:t>изъяты</w:t>
      </w:r>
      <w:r w:rsidR="0045456B">
        <w:t>&gt;</w:t>
      </w:r>
      <w:r w:rsidRPr="00E844E2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AB03D4" w:rsidRPr="00E844E2" w:rsidP="00512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B03D4" w:rsidRPr="00E844E2" w:rsidP="00512A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844E2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AB03D4" w:rsidRPr="00E844E2" w:rsidP="00512A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B03D4" w:rsidP="001A0D0C">
      <w:pPr>
        <w:pStyle w:val="BodyText"/>
        <w:spacing w:line="240" w:lineRule="auto"/>
        <w:rPr>
          <w:rFonts w:ascii="Arial Unicode MS"/>
        </w:rPr>
      </w:pPr>
      <w:r>
        <w:t>&lt;данные изъяты&gt;</w:t>
      </w:r>
      <w:r w:rsidRPr="00E844E2">
        <w:t xml:space="preserve"> </w:t>
      </w:r>
      <w:r w:rsidRPr="00E844E2">
        <w:t>Фридриков</w:t>
      </w:r>
      <w:r>
        <w:t>а</w:t>
      </w:r>
      <w:r w:rsidRPr="00E844E2">
        <w:t xml:space="preserve"> Тамар</w:t>
      </w:r>
      <w:r>
        <w:t>а</w:t>
      </w:r>
      <w:r w:rsidRPr="00E844E2">
        <w:t xml:space="preserve"> Ивановн</w:t>
      </w:r>
      <w:r>
        <w:t xml:space="preserve">а (далее – </w:t>
      </w:r>
      <w:r>
        <w:t>&lt;данные изъяты&gt;</w:t>
      </w:r>
      <w:r>
        <w:t xml:space="preserve">) не представила в ИФНС России по г. Симферополю в установленный законодательством о налогах и сборах срок Налоговую декларацию по налогу, уплачиваемому в связи с применением упрошенной системы налогообложения (далее УСН) за 2016 г. (форма по КНД 1152017) - декларация </w:t>
      </w:r>
      <w:r w:rsidRPr="00DE5400">
        <w:rPr>
          <w:lang w:eastAsia="en-US"/>
        </w:rPr>
        <w:t>(</w:t>
      </w:r>
      <w:r>
        <w:rPr>
          <w:lang w:val="en-US" w:eastAsia="en-US"/>
        </w:rPr>
        <w:t>per</w:t>
      </w:r>
      <w:r w:rsidRPr="00DE5400">
        <w:rPr>
          <w:lang w:eastAsia="en-US"/>
        </w:rPr>
        <w:t xml:space="preserve">. </w:t>
      </w:r>
      <w:r>
        <w:t>№ 6085223) представлена 11.04.2017г.</w:t>
      </w:r>
    </w:p>
    <w:p w:rsidR="00AB03D4" w:rsidP="001A0D0C">
      <w:pPr>
        <w:pStyle w:val="111"/>
        <w:framePr w:w="125" w:h="53" w:hRule="atLeast" w:wrap="notBeside" w:vAnchor="text" w:hAnchor="margin" w:x="-450" w:y="3447"/>
        <w:spacing w:line="240" w:lineRule="auto"/>
        <w:rPr>
          <w:rFonts w:ascii="Arial Unicode MS"/>
        </w:rPr>
      </w:pPr>
      <w:r>
        <w:t>-</w:t>
      </w:r>
    </w:p>
    <w:p w:rsidR="00AB03D4" w:rsidP="001A0D0C">
      <w:pPr>
        <w:pStyle w:val="BodyText"/>
        <w:spacing w:line="240" w:lineRule="auto"/>
        <w:rPr>
          <w:rFonts w:ascii="Arial Unicode MS"/>
        </w:rPr>
      </w:pPr>
      <w:r>
        <w:t xml:space="preserve">В соответствии с п. 1 ст. 23 Налогового кодекса Российской Федерации,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 1 ст. 346.23 Налогового кодекса Российской Федерации, по итогам налогового периода налогоплательщики - организации представляют налоговую декларацию в налоговый орган по месту нахождения организации не позднее 31 марта года, следующего за истекшим налоговым периодом. Согласно п. 1 ст. 346.19 Налогового кодекса Российской Федерации, налоговым периодом признается календарный год. </w:t>
      </w:r>
    </w:p>
    <w:p w:rsidR="00AB03D4" w:rsidP="001A0D0C">
      <w:pPr>
        <w:pStyle w:val="BodyText"/>
        <w:spacing w:line="240" w:lineRule="auto"/>
        <w:ind w:left="20" w:right="60"/>
        <w:rPr>
          <w:rFonts w:ascii="Arial Unicode MS"/>
        </w:rPr>
      </w:pPr>
      <w:r>
        <w:t>Таким образом, предельный срок представления Налоговой декларации по налогу, уплачиваемому в связи с применением УСН, за 2016 год - 31.03.2017г. Фактически декларация представлена 11.04.2017г.</w:t>
      </w:r>
    </w:p>
    <w:p w:rsidR="00AB03D4" w:rsidRPr="001A0D0C" w:rsidP="001A0D0C">
      <w:pPr>
        <w:pStyle w:val="61"/>
        <w:spacing w:line="240" w:lineRule="auto"/>
        <w:ind w:right="74" w:firstLine="567"/>
        <w:jc w:val="both"/>
        <w:rPr>
          <w:rFonts w:ascii="Times New Roman" w:eastAsia="Arial Unicode MS" w:hAnsi="Times New Roman"/>
        </w:rPr>
      </w:pPr>
      <w:r w:rsidRPr="001A0D0C">
        <w:rPr>
          <w:rFonts w:ascii="Times New Roman" w:hAnsi="Times New Roman" w:cs="Times New Roman"/>
        </w:rPr>
        <w:t>Временем совершения правонарушения является 01.04.2017</w:t>
      </w:r>
      <w:r>
        <w:rPr>
          <w:rFonts w:ascii="Times New Roman" w:hAnsi="Times New Roman" w:cs="Times New Roman"/>
        </w:rPr>
        <w:t>г</w:t>
      </w:r>
      <w:r w:rsidRPr="001A0D0C">
        <w:rPr>
          <w:rFonts w:ascii="Times New Roman" w:hAnsi="Times New Roman" w:cs="Times New Roman"/>
        </w:rPr>
        <w:t>. Местом совершения право</w:t>
      </w:r>
      <w:r w:rsidRPr="001A0D0C">
        <w:rPr>
          <w:rFonts w:ascii="Times New Roman" w:hAnsi="Times New Roman" w:cs="Times New Roman"/>
        </w:rPr>
        <w:softHyphen/>
        <w:t xml:space="preserve">нарушения является юридический </w:t>
      </w:r>
      <w:r w:rsidRPr="001A0D0C">
        <w:rPr>
          <w:rFonts w:ascii="Times New Roman" w:hAnsi="Times New Roman" w:cs="Times New Roman"/>
        </w:rPr>
        <w:t>адрес</w:t>
      </w:r>
      <w:r w:rsidRPr="001A0D0C">
        <w:rPr>
          <w:rFonts w:ascii="Times New Roman" w:hAnsi="Times New Roman" w:cs="Times New Roman"/>
        </w:rPr>
        <w:t xml:space="preserve"> </w:t>
      </w:r>
      <w:r w:rsidR="0045456B">
        <w:t>&lt;данные изъяты&gt;</w:t>
      </w:r>
      <w:r w:rsidRPr="001A0D0C">
        <w:rPr>
          <w:rFonts w:ascii="Times New Roman" w:hAnsi="Times New Roman" w:cs="Times New Roman"/>
        </w:rPr>
        <w:t xml:space="preserve">: </w:t>
      </w:r>
      <w:r w:rsidR="0045456B">
        <w:t>&lt;данные изъяты&gt;</w:t>
      </w:r>
      <w:r w:rsidRPr="001A0D0C">
        <w:rPr>
          <w:rFonts w:ascii="Times New Roman" w:hAnsi="Times New Roman" w:cs="Times New Roman"/>
        </w:rPr>
        <w:t>.</w:t>
      </w:r>
    </w:p>
    <w:p w:rsidR="00AB03D4" w:rsidRPr="00E844E2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844E2">
        <w:rPr>
          <w:rFonts w:ascii="Times New Roman" w:hAnsi="Times New Roman" w:cs="Times New Roman"/>
          <w:sz w:val="24"/>
          <w:szCs w:val="24"/>
          <w:lang w:val="ru-RU"/>
        </w:rPr>
        <w:t xml:space="preserve"> в судебное заседание, будучи надлежащим образом извещенн</w:t>
      </w:r>
      <w:r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E844E2">
        <w:rPr>
          <w:rFonts w:ascii="Times New Roman" w:hAnsi="Times New Roman" w:cs="Times New Roman"/>
          <w:sz w:val="24"/>
          <w:szCs w:val="24"/>
          <w:lang w:val="ru-RU"/>
        </w:rPr>
        <w:t xml:space="preserve"> о дате, времени и месте рассмотрения дела, не явил</w:t>
      </w:r>
      <w:r>
        <w:rPr>
          <w:rFonts w:ascii="Times New Roman" w:hAnsi="Times New Roman" w:cs="Times New Roman"/>
          <w:sz w:val="24"/>
          <w:szCs w:val="24"/>
          <w:lang w:val="ru-RU"/>
        </w:rPr>
        <w:t>ась</w:t>
      </w:r>
      <w:r w:rsidRPr="00E844E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 причинах неявки суду не сообщила</w:t>
      </w:r>
      <w:r w:rsidRPr="00E844E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B03D4" w:rsidRPr="00E844E2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4E2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</w:t>
      </w:r>
      <w:r w:rsidRPr="00E844E2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E844E2">
        <w:rPr>
          <w:rFonts w:ascii="Times New Roman" w:hAnsi="Times New Roman" w:cs="Times New Roman"/>
          <w:sz w:val="24"/>
          <w:szCs w:val="24"/>
          <w:lang w:val="ru-RU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AB03D4" w:rsidRPr="00E844E2" w:rsidP="00DA1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4E2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45456B">
        <w:t>&lt;</w:t>
      </w:r>
      <w:r w:rsidR="0045456B">
        <w:t>данные</w:t>
      </w:r>
      <w:r w:rsidR="0045456B">
        <w:t xml:space="preserve"> </w:t>
      </w:r>
      <w:r w:rsidR="0045456B">
        <w:t>изъяты</w:t>
      </w:r>
      <w:r w:rsidR="0045456B">
        <w:t>&gt;</w:t>
      </w:r>
      <w:r w:rsidRPr="00E844E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совершении административного правонарушения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844E2">
        <w:rPr>
          <w:rFonts w:ascii="Times New Roman" w:hAnsi="Times New Roman" w:cs="Times New Roman"/>
          <w:sz w:val="24"/>
          <w:szCs w:val="24"/>
          <w:lang w:val="ru-RU"/>
        </w:rPr>
        <w:t xml:space="preserve">подтверждается материалами дела: протоколом об административном правонарушении № </w:t>
      </w:r>
      <w:r w:rsidR="0045456B">
        <w:t>&lt;</w:t>
      </w:r>
      <w:r w:rsidR="0045456B">
        <w:t>данные</w:t>
      </w:r>
      <w:r w:rsidR="0045456B">
        <w:t xml:space="preserve"> </w:t>
      </w:r>
      <w:r w:rsidR="0045456B">
        <w:t>изъяты</w:t>
      </w:r>
      <w:r w:rsidR="0045456B">
        <w:t>&gt;</w:t>
      </w:r>
      <w:r w:rsidRPr="00E844E2">
        <w:rPr>
          <w:rFonts w:ascii="Times New Roman" w:hAnsi="Times New Roman" w:cs="Times New Roman"/>
          <w:sz w:val="24"/>
          <w:szCs w:val="24"/>
          <w:lang w:val="ru-RU"/>
        </w:rPr>
        <w:t xml:space="preserve">, копией акта налоговой проверки № </w:t>
      </w:r>
      <w:r w:rsidR="0045456B">
        <w:t>&lt;</w:t>
      </w:r>
      <w:r w:rsidR="0045456B">
        <w:t>данные</w:t>
      </w:r>
      <w:r w:rsidR="0045456B">
        <w:t xml:space="preserve"> </w:t>
      </w:r>
      <w:r w:rsidR="0045456B">
        <w:t>изъяты</w:t>
      </w:r>
      <w:r w:rsidR="0045456B">
        <w:t>&gt;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; копией решения о привлечении к ответственности за совершение налогового правонарушения № </w:t>
      </w:r>
      <w:r w:rsidR="0045456B">
        <w:t>&lt;</w:t>
      </w:r>
      <w:r w:rsidR="0045456B">
        <w:t>данные</w:t>
      </w:r>
      <w:r w:rsidR="0045456B">
        <w:t xml:space="preserve"> </w:t>
      </w:r>
      <w:r w:rsidR="0045456B">
        <w:t>изъяты</w:t>
      </w:r>
      <w:r w:rsidR="0045456B">
        <w:t>&gt;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B03D4" w:rsidRPr="00E844E2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4E2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45456B">
        <w:t>&lt;</w:t>
      </w:r>
      <w:r w:rsidR="0045456B">
        <w:t>данные</w:t>
      </w:r>
      <w:r w:rsidR="0045456B">
        <w:t xml:space="preserve"> </w:t>
      </w:r>
      <w:r w:rsidR="0045456B">
        <w:t>изъяты</w:t>
      </w:r>
      <w:r w:rsidR="0045456B">
        <w:t>&gt;</w:t>
      </w:r>
      <w:r w:rsidRPr="00E844E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844E2">
        <w:rPr>
          <w:rFonts w:ascii="Times New Roman" w:hAnsi="Times New Roman" w:cs="Times New Roman"/>
          <w:sz w:val="24"/>
          <w:szCs w:val="24"/>
          <w:lang w:val="ru-RU" w:eastAsia="ru-RU"/>
        </w:rPr>
        <w:t>Фридриков</w:t>
      </w:r>
      <w:r>
        <w:t>а</w:t>
      </w:r>
      <w:r w:rsidRPr="00E844E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Т.Н.</w:t>
      </w:r>
      <w:r w:rsidRPr="00E844E2">
        <w:rPr>
          <w:rFonts w:ascii="Times New Roman" w:hAnsi="Times New Roman" w:cs="Times New Roman"/>
          <w:sz w:val="24"/>
          <w:szCs w:val="24"/>
          <w:lang w:val="ru-RU"/>
        </w:rPr>
        <w:t xml:space="preserve"> совершил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844E2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административное правонарушение, ответственность за которое предусмотрено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 w:rsidRPr="00E844E2">
        <w:rPr>
          <w:rFonts w:ascii="Times New Roman" w:hAnsi="Times New Roman" w:cs="Times New Roman"/>
          <w:sz w:val="24"/>
          <w:szCs w:val="24"/>
          <w:lang w:val="ru-RU"/>
        </w:rPr>
        <w:t xml:space="preserve"> по месту учета.</w:t>
      </w:r>
    </w:p>
    <w:p w:rsidR="00AB03D4" w:rsidRPr="00E844E2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4E2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E844E2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E844E2">
        <w:rPr>
          <w:rFonts w:ascii="Times New Roman" w:hAnsi="Times New Roman" w:cs="Times New Roman"/>
          <w:sz w:val="24"/>
          <w:szCs w:val="24"/>
          <w:lang w:val="ru-RU"/>
        </w:rPr>
        <w:t>, работающе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E844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5456B">
        <w:t>&lt;</w:t>
      </w:r>
      <w:r w:rsidR="0045456B">
        <w:t>данные</w:t>
      </w:r>
      <w:r w:rsidR="0045456B">
        <w:t xml:space="preserve"> </w:t>
      </w:r>
      <w:r w:rsidR="0045456B">
        <w:t>изъяты</w:t>
      </w:r>
      <w:r w:rsidR="0045456B">
        <w:t>&gt;</w:t>
      </w:r>
      <w:r w:rsidRPr="00E844E2">
        <w:rPr>
          <w:rFonts w:ascii="Times New Roman" w:hAnsi="Times New Roman" w:cs="Times New Roman"/>
          <w:sz w:val="24"/>
          <w:szCs w:val="24"/>
          <w:lang w:val="ru-RU"/>
        </w:rPr>
        <w:t>, е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844E2">
        <w:rPr>
          <w:rFonts w:ascii="Times New Roman" w:hAnsi="Times New Roman" w:cs="Times New Roman"/>
          <w:sz w:val="24"/>
          <w:szCs w:val="24"/>
          <w:lang w:val="ru-RU"/>
        </w:rPr>
        <w:t xml:space="preserve"> имущественное положение, а </w:t>
      </w:r>
      <w:r w:rsidRPr="00E844E2">
        <w:rPr>
          <w:rFonts w:ascii="Times New Roman" w:hAnsi="Times New Roman" w:cs="Times New Roman"/>
          <w:sz w:val="24"/>
          <w:szCs w:val="24"/>
          <w:lang w:val="ru-RU"/>
        </w:rPr>
        <w:t>так же, отсутствие обстоятельств смягчающих е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844E2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административную ответственность, и наличие обстоятельства, отягчающего е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844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844E2">
        <w:rPr>
          <w:rFonts w:ascii="Times New Roman" w:hAnsi="Times New Roman" w:cs="Times New Roman"/>
          <w:sz w:val="24"/>
          <w:szCs w:val="24"/>
          <w:lang w:val="ru-RU"/>
        </w:rPr>
        <w:t>административную ответственность, а именно повторное совершение однородного административного правонарушения (постановление Центрального районного суда города Симферополя РК №5-</w:t>
      </w:r>
      <w:r>
        <w:rPr>
          <w:rFonts w:ascii="Times New Roman" w:hAnsi="Times New Roman" w:cs="Times New Roman"/>
          <w:sz w:val="24"/>
          <w:szCs w:val="24"/>
          <w:lang w:val="ru-RU"/>
        </w:rPr>
        <w:t>544</w:t>
      </w:r>
      <w:r w:rsidRPr="00E844E2">
        <w:rPr>
          <w:rFonts w:ascii="Times New Roman" w:hAnsi="Times New Roman" w:cs="Times New Roman"/>
          <w:sz w:val="24"/>
          <w:szCs w:val="24"/>
          <w:lang w:val="ru-RU"/>
        </w:rPr>
        <w:t>/201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E844E2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>
        <w:rPr>
          <w:rFonts w:ascii="Times New Roman" w:hAnsi="Times New Roman" w:cs="Times New Roman"/>
          <w:sz w:val="24"/>
          <w:szCs w:val="24"/>
          <w:lang w:val="ru-RU"/>
        </w:rPr>
        <w:t>28.03.2016</w:t>
      </w:r>
      <w:r w:rsidRPr="00E844E2">
        <w:rPr>
          <w:rFonts w:ascii="Times New Roman" w:hAnsi="Times New Roman" w:cs="Times New Roman"/>
          <w:sz w:val="24"/>
          <w:szCs w:val="24"/>
          <w:lang w:val="ru-RU"/>
        </w:rPr>
        <w:t>г).</w:t>
      </w:r>
    </w:p>
    <w:p w:rsidR="00AB03D4" w:rsidRPr="00E844E2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4E2">
        <w:rPr>
          <w:rFonts w:ascii="Times New Roman" w:hAnsi="Times New Roman" w:cs="Times New Roman"/>
          <w:sz w:val="24"/>
          <w:szCs w:val="24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наказание в виде минимального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844E2">
        <w:rPr>
          <w:rFonts w:ascii="Times New Roman" w:hAnsi="Times New Roman" w:cs="Times New Roman"/>
          <w:sz w:val="24"/>
          <w:szCs w:val="24"/>
          <w:lang w:val="ru-RU"/>
        </w:rPr>
        <w:t>административного штрафа, предусмотренного санкцией ст.15.5 Кодекса Российской Федерации об административных правонарушениях.</w:t>
      </w:r>
    </w:p>
    <w:p w:rsidR="00AB03D4" w:rsidRPr="00E844E2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4E2">
        <w:rPr>
          <w:rFonts w:ascii="Times New Roman" w:hAnsi="Times New Roman" w:cs="Times New Roman"/>
          <w:sz w:val="24"/>
          <w:szCs w:val="24"/>
          <w:lang w:val="ru-RU"/>
        </w:rPr>
        <w:t>На основании вышеизложенного, руководствуясь ст.ст. 29.9 - 29.11 Кодекса РФ об административных правонарушениях, мировой судья,-</w:t>
      </w:r>
    </w:p>
    <w:p w:rsidR="00AB03D4" w:rsidRPr="00E844E2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03D4" w:rsidRPr="00E844E2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844E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E844E2">
        <w:rPr>
          <w:rFonts w:ascii="Times New Roman" w:hAnsi="Times New Roman" w:cs="Times New Roman"/>
          <w:sz w:val="24"/>
          <w:szCs w:val="24"/>
          <w:lang w:val="ru-RU"/>
        </w:rPr>
        <w:t xml:space="preserve"> о с т а </w:t>
      </w:r>
      <w:r w:rsidRPr="00E844E2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E844E2">
        <w:rPr>
          <w:rFonts w:ascii="Times New Roman" w:hAnsi="Times New Roman" w:cs="Times New Roman"/>
          <w:sz w:val="24"/>
          <w:szCs w:val="24"/>
          <w:lang w:val="ru-RU"/>
        </w:rPr>
        <w:t xml:space="preserve"> о в и л:</w:t>
      </w:r>
    </w:p>
    <w:p w:rsidR="00AB03D4" w:rsidRPr="00E844E2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AB03D4" w:rsidRPr="00E844E2" w:rsidP="00270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844E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844E2">
        <w:rPr>
          <w:rFonts w:ascii="Times New Roman" w:hAnsi="Times New Roman" w:cs="Times New Roman"/>
          <w:sz w:val="24"/>
          <w:szCs w:val="24"/>
          <w:lang w:val="ru-RU" w:eastAsia="ru-RU"/>
        </w:rPr>
        <w:t>Фридриков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у</w:t>
      </w:r>
      <w:r w:rsidRPr="00E844E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Тамар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у Ивановну</w:t>
      </w:r>
      <w:r w:rsidRPr="00E844E2">
        <w:rPr>
          <w:rFonts w:ascii="Times New Roman" w:hAnsi="Times New Roman" w:cs="Times New Roman"/>
          <w:sz w:val="24"/>
          <w:szCs w:val="24"/>
          <w:lang w:val="ru-RU"/>
        </w:rPr>
        <w:t xml:space="preserve"> признать виновн</w:t>
      </w:r>
      <w:r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E844E2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E844E2">
        <w:rPr>
          <w:rFonts w:ascii="Times New Roman" w:hAnsi="Times New Roman" w:cs="Times New Roman"/>
          <w:sz w:val="24"/>
          <w:szCs w:val="24"/>
          <w:lang w:val="ru-RU"/>
        </w:rPr>
        <w:t xml:space="preserve"> наказание в виде административного штрафа в размере 300 (триста) рублей. </w:t>
      </w:r>
    </w:p>
    <w:p w:rsidR="00AB03D4" w:rsidRPr="00E844E2" w:rsidP="00352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844E2">
        <w:rPr>
          <w:rFonts w:ascii="Times New Roman" w:hAnsi="Times New Roman" w:cs="Times New Roman"/>
          <w:sz w:val="24"/>
          <w:szCs w:val="24"/>
          <w:lang w:val="ru-RU"/>
        </w:rPr>
        <w:t xml:space="preserve">Перечисление штрафа производить по следующим реквизитам: Счет № 40101810335100010001; ОКТМО 35701000; ИНН получателя 7707831115; КПП получателя 910201001; Получатель – Управление Федерального казначейства по Республике Крым (ИФНС по </w:t>
      </w:r>
      <w:r w:rsidRPr="00E844E2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E844E2">
        <w:rPr>
          <w:rFonts w:ascii="Times New Roman" w:hAnsi="Times New Roman" w:cs="Times New Roman"/>
          <w:sz w:val="24"/>
          <w:szCs w:val="24"/>
          <w:lang w:val="ru-RU"/>
        </w:rPr>
        <w:t>. Симферополю); Банк получателя – Отделение Республика Крым; БИК – 043510001; КБК – 182 116 03030 016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844E2">
        <w:rPr>
          <w:rFonts w:ascii="Times New Roman" w:hAnsi="Times New Roman" w:cs="Times New Roman"/>
          <w:sz w:val="24"/>
          <w:szCs w:val="24"/>
          <w:lang w:val="ru-RU"/>
        </w:rPr>
        <w:t>000 140.</w:t>
      </w:r>
    </w:p>
    <w:p w:rsidR="00AB03D4" w:rsidRPr="00E844E2" w:rsidP="003524BE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E844E2">
        <w:t>Согласно ст. 32.2 </w:t>
      </w:r>
      <w:r w:rsidRPr="00E844E2">
        <w:t>КоАП</w:t>
      </w:r>
      <w:r w:rsidRPr="00E844E2">
        <w:t xml:space="preserve"> РФ административный штраф должен быть уплачен</w:t>
      </w:r>
      <w:r w:rsidRPr="00E844E2">
        <w:rPr>
          <w:color w:val="000000"/>
        </w:rPr>
        <w:t xml:space="preserve"> лицом,</w:t>
      </w:r>
      <w:r w:rsidRPr="00E844E2">
        <w:t> привлеченным </w:t>
      </w:r>
      <w:r w:rsidRPr="00E844E2">
        <w:rPr>
          <w:color w:val="000000"/>
        </w:rPr>
        <w:t>к</w:t>
      </w:r>
      <w:r w:rsidRPr="00E844E2">
        <w:t> административной ответственности</w:t>
      </w:r>
      <w:r w:rsidRPr="00E844E2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E844E2">
        <w:t> </w:t>
      </w:r>
      <w:r w:rsidRPr="00E844E2">
        <w:rPr>
          <w:color w:val="000000"/>
        </w:rPr>
        <w:t>статьей 31.5</w:t>
      </w:r>
      <w:r w:rsidRPr="00E844E2">
        <w:t> </w:t>
      </w:r>
      <w:r w:rsidRPr="00E844E2">
        <w:rPr>
          <w:color w:val="000000"/>
        </w:rPr>
        <w:t>настоящего Кодекса.</w:t>
      </w:r>
    </w:p>
    <w:p w:rsidR="00AB03D4" w:rsidRPr="00E844E2" w:rsidP="003524BE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E844E2">
        <w:t>Оригинал банковской квитанции об оплате административного штрафа должен быть предъявлен в судебный участок №20 Центрального судебного района города Симферополя.</w:t>
      </w:r>
    </w:p>
    <w:p w:rsidR="00AB03D4" w:rsidRPr="00E844E2" w:rsidP="003524BE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E844E2">
        <w:rPr>
          <w:color w:val="000000"/>
        </w:rPr>
        <w:t>В соответствии со</w:t>
      </w:r>
      <w:r w:rsidRPr="00E844E2">
        <w:t> </w:t>
      </w:r>
      <w:r w:rsidRPr="00E844E2">
        <w:rPr>
          <w:color w:val="000000"/>
        </w:rPr>
        <w:t>ст. 20.25</w:t>
      </w:r>
      <w:r w:rsidRPr="00E844E2">
        <w:t> </w:t>
      </w:r>
      <w:r w:rsidRPr="00E844E2">
        <w:rPr>
          <w:color w:val="000000"/>
        </w:rPr>
        <w:t>КоАП</w:t>
      </w:r>
      <w:r w:rsidRPr="00E844E2">
        <w:rPr>
          <w:color w:val="000000"/>
        </w:rPr>
        <w:t xml:space="preserve"> РФ неуплата административного штрафа в срок, предусмотренный</w:t>
      </w:r>
      <w:r w:rsidRPr="00E844E2">
        <w:t> </w:t>
      </w:r>
      <w:r w:rsidRPr="00E844E2">
        <w:rPr>
          <w:color w:val="000000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B03D4" w:rsidRPr="00E844E2" w:rsidP="003524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8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AB03D4" w:rsidRPr="00E844E2" w:rsidP="003524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4E2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E8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844E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B03D4" w:rsidRPr="00E844E2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AB03D4" w:rsidRPr="00E844E2" w:rsidP="006F6F1B">
      <w:pPr>
        <w:spacing w:after="0" w:line="240" w:lineRule="auto"/>
        <w:ind w:right="-1"/>
        <w:jc w:val="both"/>
        <w:rPr>
          <w:rFonts w:ascii="Times New Roman" w:eastAsia="MS Mincho" w:hAnsi="Times New Roman"/>
          <w:sz w:val="26"/>
          <w:szCs w:val="26"/>
          <w:lang w:val="ru-RU"/>
        </w:rPr>
      </w:pPr>
      <w:r w:rsidRPr="00E844E2">
        <w:rPr>
          <w:rFonts w:ascii="Times New Roman" w:hAnsi="Times New Roman" w:cs="Times New Roman"/>
          <w:sz w:val="24"/>
          <w:szCs w:val="24"/>
          <w:lang w:val="ru-RU"/>
        </w:rPr>
        <w:t>Мировой судья: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0223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E844E2">
        <w:rPr>
          <w:rFonts w:ascii="Times New Roman" w:hAnsi="Times New Roman" w:cs="Times New Roman"/>
          <w:i/>
          <w:iCs/>
          <w:lang w:val="ru-RU"/>
        </w:rPr>
        <w:t xml:space="preserve">                                                                                       </w:t>
      </w:r>
      <w:r w:rsidR="00600223">
        <w:rPr>
          <w:rFonts w:ascii="Times New Roman" w:hAnsi="Times New Roman" w:cs="Times New Roman"/>
          <w:i/>
          <w:iCs/>
          <w:lang w:val="ru-RU"/>
        </w:rPr>
        <w:t xml:space="preserve">    </w:t>
      </w:r>
      <w:r w:rsidRPr="00E844E2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E844E2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AB03D4" w:rsidRPr="00E844E2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03D4" w:rsidRPr="00E844E2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03D4" w:rsidRPr="00E844E2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03D4" w:rsidRPr="00E844E2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03D4" w:rsidRPr="00E844E2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03D4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03D4" w:rsidRPr="00E844E2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7A7949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4459"/>
    <w:rsid w:val="00027185"/>
    <w:rsid w:val="00030351"/>
    <w:rsid w:val="00030C70"/>
    <w:rsid w:val="000430F5"/>
    <w:rsid w:val="00043AB8"/>
    <w:rsid w:val="00044ECF"/>
    <w:rsid w:val="00052290"/>
    <w:rsid w:val="00052B30"/>
    <w:rsid w:val="00052D37"/>
    <w:rsid w:val="00064A52"/>
    <w:rsid w:val="00074D17"/>
    <w:rsid w:val="00074D87"/>
    <w:rsid w:val="000D7FF2"/>
    <w:rsid w:val="000E1384"/>
    <w:rsid w:val="000F3521"/>
    <w:rsid w:val="000F6B55"/>
    <w:rsid w:val="00100A4E"/>
    <w:rsid w:val="0010162B"/>
    <w:rsid w:val="00124379"/>
    <w:rsid w:val="0016718E"/>
    <w:rsid w:val="001A0D0C"/>
    <w:rsid w:val="001B4FB1"/>
    <w:rsid w:val="001B63C5"/>
    <w:rsid w:val="001C2177"/>
    <w:rsid w:val="00250CFE"/>
    <w:rsid w:val="002708CD"/>
    <w:rsid w:val="00295529"/>
    <w:rsid w:val="002A1C64"/>
    <w:rsid w:val="002A3FD8"/>
    <w:rsid w:val="002C6B72"/>
    <w:rsid w:val="002D32FE"/>
    <w:rsid w:val="002F3A80"/>
    <w:rsid w:val="00310BF9"/>
    <w:rsid w:val="0033576E"/>
    <w:rsid w:val="003358F1"/>
    <w:rsid w:val="003524BE"/>
    <w:rsid w:val="00352D53"/>
    <w:rsid w:val="003620BF"/>
    <w:rsid w:val="0036787A"/>
    <w:rsid w:val="00380E6E"/>
    <w:rsid w:val="0038124A"/>
    <w:rsid w:val="00383CC6"/>
    <w:rsid w:val="00391E64"/>
    <w:rsid w:val="00394E52"/>
    <w:rsid w:val="003B5348"/>
    <w:rsid w:val="003D2532"/>
    <w:rsid w:val="003E1035"/>
    <w:rsid w:val="003E151A"/>
    <w:rsid w:val="003F12E3"/>
    <w:rsid w:val="003F4F43"/>
    <w:rsid w:val="00407B96"/>
    <w:rsid w:val="00424BCF"/>
    <w:rsid w:val="00426B6C"/>
    <w:rsid w:val="00441F20"/>
    <w:rsid w:val="00452B73"/>
    <w:rsid w:val="0045456B"/>
    <w:rsid w:val="00482222"/>
    <w:rsid w:val="00482430"/>
    <w:rsid w:val="00485675"/>
    <w:rsid w:val="00496A77"/>
    <w:rsid w:val="004B5040"/>
    <w:rsid w:val="00512AAA"/>
    <w:rsid w:val="00521111"/>
    <w:rsid w:val="00526188"/>
    <w:rsid w:val="0057580D"/>
    <w:rsid w:val="00591179"/>
    <w:rsid w:val="00594CF5"/>
    <w:rsid w:val="00597AC8"/>
    <w:rsid w:val="005B75BF"/>
    <w:rsid w:val="005B7A91"/>
    <w:rsid w:val="005B7EA4"/>
    <w:rsid w:val="005D496E"/>
    <w:rsid w:val="005E3AEB"/>
    <w:rsid w:val="005F2DAA"/>
    <w:rsid w:val="00600223"/>
    <w:rsid w:val="00606DA6"/>
    <w:rsid w:val="00632C75"/>
    <w:rsid w:val="00661DDD"/>
    <w:rsid w:val="00674BED"/>
    <w:rsid w:val="00692EBB"/>
    <w:rsid w:val="006A5EBC"/>
    <w:rsid w:val="006B0D0D"/>
    <w:rsid w:val="006C2E31"/>
    <w:rsid w:val="006D289E"/>
    <w:rsid w:val="006E5A7E"/>
    <w:rsid w:val="006F2240"/>
    <w:rsid w:val="006F6F1B"/>
    <w:rsid w:val="00711D50"/>
    <w:rsid w:val="00740422"/>
    <w:rsid w:val="00744173"/>
    <w:rsid w:val="00773BB6"/>
    <w:rsid w:val="00773C66"/>
    <w:rsid w:val="00784FDB"/>
    <w:rsid w:val="00792E02"/>
    <w:rsid w:val="00793BFD"/>
    <w:rsid w:val="007A3A53"/>
    <w:rsid w:val="007A7949"/>
    <w:rsid w:val="007B1D01"/>
    <w:rsid w:val="007B4D11"/>
    <w:rsid w:val="007F6F25"/>
    <w:rsid w:val="008268A5"/>
    <w:rsid w:val="00833C42"/>
    <w:rsid w:val="008436D1"/>
    <w:rsid w:val="00856EF7"/>
    <w:rsid w:val="00861085"/>
    <w:rsid w:val="00882169"/>
    <w:rsid w:val="00882F92"/>
    <w:rsid w:val="00891837"/>
    <w:rsid w:val="00894E22"/>
    <w:rsid w:val="008A030A"/>
    <w:rsid w:val="008B383D"/>
    <w:rsid w:val="008D1232"/>
    <w:rsid w:val="008D21DE"/>
    <w:rsid w:val="008D2FAA"/>
    <w:rsid w:val="008E4830"/>
    <w:rsid w:val="008F3397"/>
    <w:rsid w:val="00906C7F"/>
    <w:rsid w:val="00914DBC"/>
    <w:rsid w:val="009246D0"/>
    <w:rsid w:val="00934890"/>
    <w:rsid w:val="00947443"/>
    <w:rsid w:val="009B5391"/>
    <w:rsid w:val="009D7F68"/>
    <w:rsid w:val="00A04BD7"/>
    <w:rsid w:val="00A12531"/>
    <w:rsid w:val="00A35624"/>
    <w:rsid w:val="00A4044E"/>
    <w:rsid w:val="00A55A76"/>
    <w:rsid w:val="00A65E5D"/>
    <w:rsid w:val="00A66526"/>
    <w:rsid w:val="00A66AD3"/>
    <w:rsid w:val="00A73752"/>
    <w:rsid w:val="00A75B01"/>
    <w:rsid w:val="00A97DED"/>
    <w:rsid w:val="00AA5131"/>
    <w:rsid w:val="00AA51CF"/>
    <w:rsid w:val="00AA56ED"/>
    <w:rsid w:val="00AB03D4"/>
    <w:rsid w:val="00AB2877"/>
    <w:rsid w:val="00AB3BB2"/>
    <w:rsid w:val="00AC1319"/>
    <w:rsid w:val="00AC6698"/>
    <w:rsid w:val="00AF6C76"/>
    <w:rsid w:val="00B1235A"/>
    <w:rsid w:val="00B31173"/>
    <w:rsid w:val="00B55CF3"/>
    <w:rsid w:val="00B7586A"/>
    <w:rsid w:val="00B75F86"/>
    <w:rsid w:val="00B77E8A"/>
    <w:rsid w:val="00B84A35"/>
    <w:rsid w:val="00BA56AD"/>
    <w:rsid w:val="00BA71B2"/>
    <w:rsid w:val="00BB78D4"/>
    <w:rsid w:val="00BD6168"/>
    <w:rsid w:val="00BE703A"/>
    <w:rsid w:val="00BF4B9A"/>
    <w:rsid w:val="00C01175"/>
    <w:rsid w:val="00C0214C"/>
    <w:rsid w:val="00C04274"/>
    <w:rsid w:val="00C145A4"/>
    <w:rsid w:val="00C31520"/>
    <w:rsid w:val="00C4192E"/>
    <w:rsid w:val="00C54E97"/>
    <w:rsid w:val="00C55125"/>
    <w:rsid w:val="00C62917"/>
    <w:rsid w:val="00C6466F"/>
    <w:rsid w:val="00C835CE"/>
    <w:rsid w:val="00C85949"/>
    <w:rsid w:val="00C90D01"/>
    <w:rsid w:val="00CA418E"/>
    <w:rsid w:val="00CB1536"/>
    <w:rsid w:val="00CC1169"/>
    <w:rsid w:val="00CD304E"/>
    <w:rsid w:val="00D21958"/>
    <w:rsid w:val="00D4225D"/>
    <w:rsid w:val="00D52BDE"/>
    <w:rsid w:val="00D80C7E"/>
    <w:rsid w:val="00DA160C"/>
    <w:rsid w:val="00DB6B66"/>
    <w:rsid w:val="00DC1351"/>
    <w:rsid w:val="00DD608C"/>
    <w:rsid w:val="00DE42FE"/>
    <w:rsid w:val="00DE5400"/>
    <w:rsid w:val="00DE6618"/>
    <w:rsid w:val="00E03359"/>
    <w:rsid w:val="00E14FA0"/>
    <w:rsid w:val="00E30D20"/>
    <w:rsid w:val="00E3700A"/>
    <w:rsid w:val="00E65567"/>
    <w:rsid w:val="00E844E2"/>
    <w:rsid w:val="00EA422B"/>
    <w:rsid w:val="00EC1CF0"/>
    <w:rsid w:val="00EF1371"/>
    <w:rsid w:val="00EF62FB"/>
    <w:rsid w:val="00EF6572"/>
    <w:rsid w:val="00F00186"/>
    <w:rsid w:val="00F1525F"/>
    <w:rsid w:val="00F25E3E"/>
    <w:rsid w:val="00F47B15"/>
    <w:rsid w:val="00F63570"/>
    <w:rsid w:val="00F81AD7"/>
    <w:rsid w:val="00F82601"/>
    <w:rsid w:val="00F90B65"/>
    <w:rsid w:val="00F90EFF"/>
    <w:rsid w:val="00FA7722"/>
    <w:rsid w:val="00FB6376"/>
    <w:rsid w:val="00FC105D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lang w:eastAsia="en-US"/>
    </w:rPr>
  </w:style>
  <w:style w:type="character" w:customStyle="1" w:styleId="2">
    <w:name w:val="Основной текст (2)"/>
    <w:basedOn w:val="DefaultParagraphFont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5">
    <w:name w:val="Основной текст (5)"/>
    <w:basedOn w:val="DefaultParagraphFont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basedOn w:val="DefaultParagraphFont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basedOn w:val="DefaultParagraphFont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sz w:val="24"/>
      <w:szCs w:val="24"/>
      <w:lang w:val="ru-RU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sz w:val="24"/>
      <w:szCs w:val="24"/>
      <w:lang w:val="ru-RU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sz w:val="24"/>
      <w:szCs w:val="24"/>
      <w:lang w:val="ru-RU"/>
    </w:rPr>
  </w:style>
  <w:style w:type="character" w:customStyle="1" w:styleId="83">
    <w:name w:val="Основной текст (8)3"/>
    <w:basedOn w:val="8"/>
    <w:uiPriority w:val="99"/>
    <w:rsid w:val="0036787A"/>
    <w:rPr>
      <w:u w:val="single"/>
    </w:rPr>
  </w:style>
  <w:style w:type="character" w:customStyle="1" w:styleId="10">
    <w:name w:val="Основной текст (10)"/>
    <w:basedOn w:val="DefaultParagraphFont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basedOn w:val="DefaultParagraphFont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basedOn w:val="11"/>
    <w:uiPriority w:val="99"/>
    <w:rsid w:val="0036787A"/>
    <w:rPr>
      <w:b/>
      <w:bCs/>
      <w:i/>
      <w:iCs/>
      <w:noProof/>
    </w:rPr>
  </w:style>
  <w:style w:type="character" w:customStyle="1" w:styleId="7BookmanOldStyle">
    <w:name w:val="Основной текст (7) + Bookman Old Style"/>
    <w:aliases w:val="11 pt,Основной текст (10) + Arial,Полужирный3"/>
    <w:basedOn w:val="7"/>
    <w:uiPriority w:val="99"/>
    <w:rsid w:val="0036787A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70">
    <w:name w:val="Основной текст (7) + Полужирный"/>
    <w:basedOn w:val="7"/>
    <w:uiPriority w:val="99"/>
    <w:rsid w:val="0036787A"/>
    <w:rPr>
      <w:b/>
      <w:bCs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sz w:val="24"/>
      <w:szCs w:val="24"/>
      <w:lang w:val="ru-RU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sz w:val="24"/>
      <w:szCs w:val="24"/>
      <w:lang w:val="ru-RU"/>
    </w:rPr>
  </w:style>
  <w:style w:type="character" w:customStyle="1" w:styleId="1113pt">
    <w:name w:val="Основной текст (11) + 13 pt"/>
    <w:aliases w:val="Полужирный2"/>
    <w:basedOn w:val="11"/>
    <w:uiPriority w:val="99"/>
    <w:rsid w:val="0036787A"/>
    <w:rPr>
      <w:b/>
      <w:bCs/>
      <w:sz w:val="26"/>
      <w:szCs w:val="26"/>
    </w:rPr>
  </w:style>
  <w:style w:type="character" w:customStyle="1" w:styleId="1110pt">
    <w:name w:val="Основной текст (11) + 10 pt"/>
    <w:aliases w:val="Полужирный1"/>
    <w:basedOn w:val="11"/>
    <w:uiPriority w:val="99"/>
    <w:rsid w:val="0036787A"/>
    <w:rPr>
      <w:b/>
      <w:bCs/>
      <w:sz w:val="20"/>
      <w:szCs w:val="20"/>
    </w:rPr>
  </w:style>
  <w:style w:type="character" w:customStyle="1" w:styleId="1110">
    <w:name w:val="Основной текст (11) + Полужирный1"/>
    <w:basedOn w:val="11"/>
    <w:uiPriority w:val="99"/>
    <w:rsid w:val="0036787A"/>
    <w:rPr>
      <w:b/>
      <w:bCs/>
    </w:rPr>
  </w:style>
  <w:style w:type="character" w:customStyle="1" w:styleId="22">
    <w:name w:val="Основной текст (2)2"/>
    <w:basedOn w:val="2"/>
    <w:uiPriority w:val="99"/>
    <w:rsid w:val="00C85949"/>
    <w:rPr>
      <w:b/>
      <w:bCs/>
      <w:sz w:val="20"/>
      <w:szCs w:val="20"/>
      <w:u w:val="single"/>
    </w:rPr>
  </w:style>
  <w:style w:type="character" w:customStyle="1" w:styleId="6">
    <w:name w:val="Основной текст (6)"/>
    <w:basedOn w:val="DefaultParagraphFont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sz w:val="24"/>
      <w:szCs w:val="24"/>
      <w:lang w:val="ru-RU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basedOn w:val="DefaultParagraphFont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paragraph" w:customStyle="1" w:styleId="s1">
    <w:name w:val="s_1"/>
    <w:basedOn w:val="Normal"/>
    <w:uiPriority w:val="99"/>
    <w:rsid w:val="0035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3pt">
    <w:name w:val="Основной текст + 13 pt"/>
    <w:uiPriority w:val="99"/>
    <w:rsid w:val="008E4830"/>
    <w:rPr>
      <w:rFonts w:ascii="Times New Roman" w:hAnsi="Times New Roman" w:cs="Times New Roman"/>
      <w:sz w:val="26"/>
      <w:szCs w:val="26"/>
    </w:rPr>
  </w:style>
  <w:style w:type="character" w:customStyle="1" w:styleId="16">
    <w:name w:val="Основной текст (16)"/>
    <w:basedOn w:val="DefaultParagraphFont"/>
    <w:link w:val="161"/>
    <w:uiPriority w:val="99"/>
    <w:locked/>
    <w:rsid w:val="008E4830"/>
    <w:rPr>
      <w:rFonts w:ascii="Times New Roman" w:hAnsi="Times New Roman" w:cs="Times New Roman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8E4830"/>
    <w:pPr>
      <w:shd w:val="clear" w:color="auto" w:fill="FFFFFF"/>
      <w:spacing w:before="60" w:after="240" w:line="274" w:lineRule="exact"/>
      <w:ind w:firstLine="680"/>
      <w:jc w:val="both"/>
    </w:pPr>
    <w:rPr>
      <w:rFonts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