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67E18" w:rsidRPr="00CF61B2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lang w:val="ru-RU" w:eastAsia="ru-RU"/>
        </w:rPr>
      </w:pPr>
      <w:r w:rsidRPr="00CF61B2">
        <w:rPr>
          <w:rFonts w:ascii="Times New Roman" w:hAnsi="Times New Roman" w:cs="Times New Roman"/>
          <w:lang w:val="ru-RU" w:eastAsia="ru-RU"/>
        </w:rPr>
        <w:t>Дело № 05-0056/20/2017</w:t>
      </w:r>
    </w:p>
    <w:p w:rsidR="00167E18" w:rsidRPr="00CF61B2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lang w:val="ru-RU" w:eastAsia="ru-RU"/>
        </w:rPr>
      </w:pPr>
      <w:r w:rsidRPr="00CF61B2">
        <w:rPr>
          <w:rFonts w:ascii="Times New Roman" w:hAnsi="Times New Roman" w:cs="Times New Roman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E18" w:rsidRPr="00CF61B2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F61B2">
              <w:rPr>
                <w:rFonts w:ascii="Times New Roman" w:hAnsi="Times New Roman" w:cs="Times New Roman"/>
                <w:lang w:val="ru-RU" w:eastAsia="ru-RU"/>
              </w:rPr>
              <w:t>0     04 мая 2017 года</w:t>
            </w:r>
          </w:p>
          <w:p w:rsidR="00167E18" w:rsidRPr="00CF61B2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E18" w:rsidRPr="00CF61B2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CF61B2">
              <w:rPr>
                <w:rFonts w:ascii="Times New Roman" w:hAnsi="Times New Roman" w:cs="Times New Roman"/>
                <w:lang w:val="ru-RU" w:eastAsia="ru-RU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    </w:t>
            </w:r>
            <w:r w:rsidRPr="00CF61B2">
              <w:rPr>
                <w:rFonts w:ascii="Times New Roman" w:hAnsi="Times New Roman" w:cs="Times New Roman"/>
                <w:lang w:val="ru-RU" w:eastAsia="ru-RU"/>
              </w:rPr>
              <w:t xml:space="preserve">город Симферополь </w:t>
            </w:r>
          </w:p>
        </w:tc>
      </w:tr>
    </w:tbl>
    <w:p w:rsidR="00167E18" w:rsidRPr="00CF61B2" w:rsidP="007221C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lang w:val="ru-RU" w:eastAsia="ru-RU"/>
        </w:rPr>
      </w:pPr>
      <w:r w:rsidRPr="00CF61B2">
        <w:rPr>
          <w:rFonts w:ascii="Times New Roman" w:hAnsi="Times New Roman" w:cs="Times New Roman"/>
          <w:color w:val="000000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CF61B2">
        <w:rPr>
          <w:rFonts w:ascii="Times New Roman" w:hAnsi="Times New Roman" w:cs="Times New Roman"/>
          <w:lang w:val="ru-RU" w:eastAsia="ru-RU"/>
        </w:rPr>
        <w:t xml:space="preserve">рассмотрев </w:t>
      </w:r>
      <w:r w:rsidRPr="00CF61B2">
        <w:rPr>
          <w:rFonts w:ascii="Times New Roman" w:hAnsi="Times New Roman" w:cs="Times New Roman"/>
          <w:color w:val="000000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CF61B2">
        <w:rPr>
          <w:rFonts w:ascii="Times New Roman" w:hAnsi="Times New Roman" w:cs="Times New Roman"/>
          <w:lang w:val="ru-RU" w:eastAsia="ru-RU"/>
        </w:rPr>
        <w:t>дело об административном правонарушении, предусмотренном частью 1 статьи 15.6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 w:rsidRPr="00CF61B2">
        <w:rPr>
          <w:rFonts w:ascii="Times New Roman" w:hAnsi="Times New Roman" w:cs="Times New Roman"/>
          <w:lang w:val="ru-RU"/>
        </w:rPr>
        <w:t>Кодекса Российской Федерации об административных правонарушениях</w:t>
      </w:r>
      <w:r w:rsidRPr="00CF61B2">
        <w:rPr>
          <w:rFonts w:ascii="Times New Roman" w:hAnsi="Times New Roman" w:cs="Times New Roman"/>
          <w:lang w:val="ru-RU" w:eastAsia="ru-RU"/>
        </w:rPr>
        <w:t>, в отношении Леонтьевой Айсере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 w:rsidRPr="00CF61B2">
        <w:rPr>
          <w:rFonts w:ascii="Times New Roman" w:hAnsi="Times New Roman" w:cs="Times New Roman"/>
          <w:lang w:val="ru-RU" w:eastAsia="ru-RU"/>
        </w:rPr>
        <w:t xml:space="preserve">Энверовны, </w:t>
      </w:r>
      <w:r>
        <w:t>&lt;данные изъяты&gt;</w:t>
      </w:r>
      <w:r w:rsidRPr="00CF61B2">
        <w:rPr>
          <w:rFonts w:ascii="Times New Roman" w:hAnsi="Times New Roman" w:cs="Times New Roman"/>
          <w:lang w:val="ru-RU" w:eastAsia="ru-RU"/>
        </w:rPr>
        <w:t xml:space="preserve"> года рождения, уроженки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>
        <w:t>&lt;данные изъяты&gt;</w:t>
      </w:r>
      <w:r w:rsidRPr="00CF61B2">
        <w:rPr>
          <w:rFonts w:ascii="Times New Roman" w:hAnsi="Times New Roman" w:cs="Times New Roman"/>
          <w:lang w:val="ru-RU" w:eastAsia="ru-RU"/>
        </w:rPr>
        <w:t>, работающей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 w:rsidRPr="00CF61B2">
        <w:rPr>
          <w:rFonts w:ascii="Times New Roman" w:hAnsi="Times New Roman" w:cs="Times New Roman"/>
          <w:lang w:val="ru-RU" w:eastAsia="ru-RU"/>
        </w:rPr>
        <w:t>генеральным директором ООО «</w:t>
      </w:r>
      <w:r>
        <w:t>&lt;данные изъяты&gt;</w:t>
      </w:r>
      <w:r w:rsidRPr="00CF61B2">
        <w:rPr>
          <w:rFonts w:ascii="Times New Roman" w:hAnsi="Times New Roman" w:cs="Times New Roman"/>
          <w:lang w:val="ru-RU" w:eastAsia="ru-RU"/>
        </w:rPr>
        <w:t>», проживающей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 w:rsidRPr="00CF61B2">
        <w:rPr>
          <w:rFonts w:ascii="Times New Roman" w:hAnsi="Times New Roman" w:cs="Times New Roman"/>
          <w:lang w:val="ru-RU" w:eastAsia="ru-RU"/>
        </w:rPr>
        <w:t xml:space="preserve">по адресу: </w:t>
      </w:r>
      <w:r>
        <w:t>&lt;данные изъяты&gt;</w:t>
      </w:r>
      <w:r w:rsidRPr="00CF61B2">
        <w:rPr>
          <w:rFonts w:ascii="Times New Roman" w:hAnsi="Times New Roman" w:cs="Times New Roman"/>
          <w:lang w:val="ru-RU" w:eastAsia="ru-RU"/>
        </w:rPr>
        <w:t>,</w:t>
      </w:r>
    </w:p>
    <w:p w:rsidR="00167E18" w:rsidRPr="00CF61B2" w:rsidP="007221C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lang w:val="ru-RU" w:eastAsia="ru-RU"/>
        </w:rPr>
      </w:pPr>
    </w:p>
    <w:p w:rsidR="00167E18" w:rsidRPr="00CF61B2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lang w:val="ru-RU" w:eastAsia="ru-RU"/>
        </w:rPr>
      </w:pPr>
      <w:r w:rsidRPr="00CF61B2">
        <w:rPr>
          <w:rFonts w:ascii="Times New Roman" w:hAnsi="Times New Roman" w:cs="Times New Roman"/>
          <w:lang w:val="ru-RU" w:eastAsia="ru-RU"/>
        </w:rPr>
        <w:t>установил:</w:t>
      </w:r>
    </w:p>
    <w:p w:rsidR="00167E18" w:rsidRPr="00CF61B2" w:rsidP="007221C5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 w:eastAsia="ru-RU"/>
        </w:rPr>
      </w:pPr>
    </w:p>
    <w:p w:rsidR="00167E18" w:rsidRPr="00CF61B2" w:rsidP="001D2A6C">
      <w:pPr>
        <w:pStyle w:val="BodyText"/>
        <w:spacing w:line="240" w:lineRule="auto"/>
        <w:ind w:left="-284" w:right="20"/>
        <w:rPr>
          <w:rFonts w:ascii="Arial Unicode MS"/>
          <w:sz w:val="22"/>
          <w:szCs w:val="22"/>
        </w:rPr>
      </w:pPr>
      <w:r w:rsidRPr="00CF61B2">
        <w:rPr>
          <w:rStyle w:val="a"/>
          <w:b w:val="0"/>
          <w:bCs w:val="0"/>
        </w:rPr>
        <w:t>Леонтьева Айсере</w:t>
      </w:r>
      <w:r>
        <w:rPr>
          <w:rStyle w:val="a"/>
          <w:b w:val="0"/>
          <w:bCs w:val="0"/>
        </w:rPr>
        <w:t xml:space="preserve"> </w:t>
      </w:r>
      <w:r w:rsidRPr="00CF61B2">
        <w:rPr>
          <w:rStyle w:val="a"/>
          <w:b w:val="0"/>
          <w:bCs w:val="0"/>
        </w:rPr>
        <w:t>Энверовна,</w:t>
      </w:r>
      <w:r>
        <w:rPr>
          <w:rStyle w:val="a"/>
          <w:b w:val="0"/>
          <w:bCs w:val="0"/>
        </w:rPr>
        <w:t xml:space="preserve"> </w:t>
      </w:r>
      <w:r w:rsidRPr="00CF61B2">
        <w:rPr>
          <w:sz w:val="22"/>
          <w:szCs w:val="22"/>
        </w:rPr>
        <w:t>являясь генеральным директором</w:t>
      </w:r>
      <w:r>
        <w:rPr>
          <w:sz w:val="22"/>
          <w:szCs w:val="22"/>
        </w:rPr>
        <w:t xml:space="preserve"> </w:t>
      </w:r>
      <w:r w:rsidRPr="00CF61B2">
        <w:rPr>
          <w:sz w:val="22"/>
          <w:szCs w:val="22"/>
        </w:rPr>
        <w:t xml:space="preserve">Общества с ограниченной ответственностью </w:t>
      </w:r>
      <w:r w:rsidRPr="00CF61B2">
        <w:rPr>
          <w:rStyle w:val="a"/>
          <w:b w:val="0"/>
          <w:bCs w:val="0"/>
        </w:rPr>
        <w:t>«</w:t>
      </w:r>
      <w:r>
        <w:t>&lt;данные изъяты&gt;</w:t>
      </w:r>
      <w:r w:rsidRPr="00CF61B2">
        <w:rPr>
          <w:rStyle w:val="a"/>
          <w:b w:val="0"/>
          <w:bCs w:val="0"/>
        </w:rPr>
        <w:t>»</w:t>
      </w:r>
      <w:r>
        <w:rPr>
          <w:rStyle w:val="a"/>
          <w:b w:val="0"/>
          <w:bCs w:val="0"/>
        </w:rPr>
        <w:t xml:space="preserve"> </w:t>
      </w:r>
      <w:r w:rsidRPr="00CF61B2">
        <w:rPr>
          <w:sz w:val="22"/>
          <w:szCs w:val="22"/>
        </w:rPr>
        <w:t>(далее - ООО</w:t>
      </w:r>
      <w:r w:rsidRPr="00CF61B2">
        <w:rPr>
          <w:rStyle w:val="a"/>
          <w:b w:val="0"/>
          <w:bCs w:val="0"/>
        </w:rPr>
        <w:t xml:space="preserve"> «</w:t>
      </w:r>
      <w:r>
        <w:t>&lt;данные изъяты&gt;</w:t>
      </w:r>
      <w:r w:rsidRPr="00CF61B2">
        <w:rPr>
          <w:rStyle w:val="a"/>
          <w:b w:val="0"/>
          <w:bCs w:val="0"/>
        </w:rPr>
        <w:t>»)</w:t>
      </w:r>
      <w:r w:rsidRPr="00CF61B2">
        <w:rPr>
          <w:sz w:val="22"/>
          <w:szCs w:val="22"/>
        </w:rPr>
        <w:t>, не представила в налоговые органы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 согласно требования ИФНС России по г. Симферополю в порядке, установленном статьей 93.1 Налогового кодекса Российской Федерации.</w:t>
      </w:r>
    </w:p>
    <w:p w:rsidR="00167E18" w:rsidRPr="00CF61B2" w:rsidP="00D714BE">
      <w:pPr>
        <w:pStyle w:val="111"/>
        <w:spacing w:before="0" w:line="240" w:lineRule="auto"/>
        <w:ind w:left="-284" w:right="42"/>
        <w:rPr>
          <w:rFonts w:ascii="Arial Unicode MS" w:eastAsia="Arial Unicode MS"/>
          <w:sz w:val="22"/>
          <w:szCs w:val="22"/>
        </w:rPr>
      </w:pPr>
      <w:r w:rsidRPr="00CF61B2">
        <w:rPr>
          <w:sz w:val="22"/>
          <w:szCs w:val="22"/>
        </w:rPr>
        <w:t>В связи с проведением Межрайонной ИФНС России №12 по Ставропольскому краю выездной налоговой проверки ООО «</w:t>
      </w:r>
      <w:r>
        <w:t>&lt;данные изъяты&gt;</w:t>
      </w:r>
      <w:r w:rsidRPr="00CF61B2">
        <w:rPr>
          <w:sz w:val="22"/>
          <w:szCs w:val="22"/>
        </w:rPr>
        <w:t>» возникла необходимость истребовать документы (информацию) у ООО «</w:t>
      </w:r>
      <w:r>
        <w:t>&lt;данные изъяты&gt;</w:t>
      </w:r>
      <w:r w:rsidRPr="00CF61B2">
        <w:rPr>
          <w:sz w:val="22"/>
          <w:szCs w:val="22"/>
        </w:rPr>
        <w:t>», состоящего на учете в ИФНС России по г. Симферополю, касающихся деятельности с ООО «</w:t>
      </w:r>
      <w:r>
        <w:t>&lt;данные изъяты&gt;</w:t>
      </w:r>
      <w:r w:rsidRPr="00CF61B2">
        <w:rPr>
          <w:sz w:val="22"/>
          <w:szCs w:val="22"/>
        </w:rPr>
        <w:t>».</w:t>
      </w:r>
    </w:p>
    <w:p w:rsidR="00167E18" w:rsidRPr="00CF61B2" w:rsidP="00D714BE">
      <w:pPr>
        <w:pStyle w:val="BodyText"/>
        <w:spacing w:line="240" w:lineRule="auto"/>
        <w:ind w:left="-284" w:right="20" w:firstLine="720"/>
        <w:rPr>
          <w:rFonts w:ascii="Arial Unicode MS"/>
          <w:sz w:val="22"/>
          <w:szCs w:val="22"/>
        </w:rPr>
      </w:pPr>
      <w:r w:rsidRPr="00CF61B2">
        <w:rPr>
          <w:sz w:val="22"/>
          <w:szCs w:val="22"/>
        </w:rPr>
        <w:t xml:space="preserve">На основании статьи 93.1 НК РФ подготовлено требование о представлении документов (информации) от </w:t>
      </w:r>
      <w:r>
        <w:t>&lt;данные изъяты&gt;</w:t>
      </w:r>
      <w:r w:rsidRPr="00CF61B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F61B2">
        <w:rPr>
          <w:sz w:val="22"/>
          <w:szCs w:val="22"/>
        </w:rPr>
        <w:t>Требование о предоставлении документов (информации) направлено в адрес ООО «</w:t>
      </w:r>
      <w:r>
        <w:t>&lt;данные изъяты&gt;</w:t>
      </w:r>
      <w:r w:rsidRPr="00CF61B2">
        <w:rPr>
          <w:sz w:val="22"/>
          <w:szCs w:val="22"/>
        </w:rPr>
        <w:t>» - 13.05.2016г. по телекоммуникационным каналам связи, согласно квитанции о приеме, вручено 15.05.2016г.</w:t>
      </w:r>
    </w:p>
    <w:p w:rsidR="00167E18" w:rsidRPr="00CF61B2" w:rsidP="00D714BE">
      <w:pPr>
        <w:pStyle w:val="71"/>
        <w:spacing w:line="240" w:lineRule="auto"/>
        <w:ind w:left="-284" w:right="20" w:firstLine="720"/>
        <w:jc w:val="both"/>
        <w:rPr>
          <w:rFonts w:ascii="Arial Unicode MS" w:eastAsia="Arial Unicode MS"/>
        </w:rPr>
      </w:pPr>
      <w:r w:rsidRPr="00CF61B2">
        <w:t>Согласно п.5 ст. 93.1 НК РФ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документами (информацией).</w:t>
      </w:r>
      <w:r>
        <w:t xml:space="preserve"> </w:t>
      </w:r>
      <w:r w:rsidRPr="00CF61B2">
        <w:t>Если истребуемые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  <w:r>
        <w:t xml:space="preserve"> </w:t>
      </w:r>
      <w:r w:rsidRPr="00CF61B2">
        <w:t>Истребуемые документы представляются с учетом положений, предусмотренных пунктами 2 и 5 статьи 93 настоящего Кодекса.</w:t>
      </w:r>
    </w:p>
    <w:p w:rsidR="00167E18" w:rsidRPr="00CF61B2" w:rsidP="001D2A6C">
      <w:pPr>
        <w:pStyle w:val="BodyText"/>
        <w:spacing w:line="240" w:lineRule="auto"/>
        <w:ind w:left="-284" w:right="20" w:firstLine="720"/>
        <w:rPr>
          <w:rFonts w:ascii="Arial Unicode MS"/>
          <w:sz w:val="22"/>
          <w:szCs w:val="22"/>
        </w:rPr>
      </w:pPr>
      <w:r w:rsidRPr="00CF61B2">
        <w:rPr>
          <w:sz w:val="22"/>
          <w:szCs w:val="22"/>
        </w:rPr>
        <w:t>Срок представления истребуемых документов (информации) в ИФНС России по г. Симферополю, регламентируемый п.5 ст. 93.1 НК РФ, истек 20.05.2016г.</w:t>
      </w:r>
    </w:p>
    <w:p w:rsidR="00167E18" w:rsidRPr="00CF61B2" w:rsidP="001D2A6C">
      <w:pPr>
        <w:pStyle w:val="BodyText"/>
        <w:spacing w:line="240" w:lineRule="auto"/>
        <w:ind w:left="-284" w:right="20" w:firstLine="720"/>
        <w:rPr>
          <w:rFonts w:ascii="Arial Unicode MS"/>
          <w:sz w:val="22"/>
          <w:szCs w:val="22"/>
        </w:rPr>
      </w:pPr>
      <w:r w:rsidRPr="00CF61B2">
        <w:rPr>
          <w:sz w:val="22"/>
          <w:szCs w:val="22"/>
        </w:rPr>
        <w:t>В указанный срок налогоплательщик документы и информацию, истребуемые налоговым органом - не представил, письменного уведомления о невозможности исполнения требования в установленный срок и ходатайства о продлении срока представления документов - не направил.</w:t>
      </w:r>
    </w:p>
    <w:p w:rsidR="00167E18" w:rsidRPr="00CF61B2" w:rsidP="001D2A6C">
      <w:pPr>
        <w:pStyle w:val="BodyText"/>
        <w:spacing w:line="240" w:lineRule="auto"/>
        <w:ind w:left="-284" w:right="20" w:firstLine="720"/>
        <w:rPr>
          <w:rFonts w:ascii="Arial Unicode MS"/>
          <w:sz w:val="22"/>
          <w:szCs w:val="22"/>
        </w:rPr>
      </w:pPr>
      <w:r w:rsidRPr="00CF61B2">
        <w:rPr>
          <w:sz w:val="22"/>
          <w:szCs w:val="22"/>
        </w:rPr>
        <w:t>В соответствии с п. 1 ст. 129.1 НК РФ неправомерное несообщение (несвоевременное сообщение) лицом сведений, которые в соответствии с Кодексом это лицо должно сообщить налоговому органу, влечет взыскание штрафа в размере пяти тысяч рублей.</w:t>
      </w:r>
    </w:p>
    <w:p w:rsidR="00167E18" w:rsidRPr="00CF61B2" w:rsidP="00D009CC">
      <w:pPr>
        <w:pStyle w:val="BodyText"/>
        <w:spacing w:line="240" w:lineRule="auto"/>
        <w:ind w:left="-284" w:right="20" w:firstLine="720"/>
        <w:rPr>
          <w:sz w:val="22"/>
          <w:szCs w:val="22"/>
        </w:rPr>
      </w:pPr>
      <w:r w:rsidRPr="00CF61B2">
        <w:rPr>
          <w:sz w:val="22"/>
          <w:szCs w:val="22"/>
        </w:rPr>
        <w:t>Таким образом, ООО «</w:t>
      </w:r>
      <w:r>
        <w:t>&lt;данные изъяты&gt;</w:t>
      </w:r>
      <w:r w:rsidRPr="00CF61B2">
        <w:rPr>
          <w:sz w:val="22"/>
          <w:szCs w:val="22"/>
        </w:rPr>
        <w:t>» в нарушение п.5 ст. 93.1 НК РФ истребуемые документы (информацию), касающиеся деятельности ООО «</w:t>
      </w:r>
      <w:r>
        <w:t>&lt;данные изъяты&gt;</w:t>
      </w:r>
      <w:r w:rsidRPr="00CF61B2">
        <w:rPr>
          <w:sz w:val="22"/>
          <w:szCs w:val="22"/>
        </w:rPr>
        <w:t>», в налоговый орган не представлены, тем самым совершено виновное противоправное деяние, за которое предусмотрена налоговая ответственность п.1 ст. 129.1 НК РФ.</w:t>
      </w:r>
    </w:p>
    <w:p w:rsidR="00167E18" w:rsidRPr="00CF61B2" w:rsidP="007221C5">
      <w:pPr>
        <w:pStyle w:val="161"/>
        <w:framePr w:w="206" w:h="259" w:hRule="atLeast" w:wrap="notBeside" w:vAnchor="text" w:hAnchor="margin" w:x="10153" w:y="-791"/>
        <w:spacing w:line="240" w:lineRule="auto"/>
        <w:ind w:left="-284"/>
        <w:jc w:val="both"/>
        <w:rPr>
          <w:rFonts w:ascii="Arial Unicode MS" w:eastAsia="Arial Unicode MS"/>
          <w:noProof w:val="0"/>
          <w:sz w:val="22"/>
          <w:szCs w:val="22"/>
        </w:rPr>
      </w:pPr>
      <w:r w:rsidRPr="00CF61B2">
        <w:rPr>
          <w:noProof w:val="0"/>
          <w:sz w:val="22"/>
          <w:szCs w:val="22"/>
        </w:rPr>
        <w:t>к</w:t>
      </w:r>
    </w:p>
    <w:p w:rsidR="00167E18" w:rsidRPr="00CF61B2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lang w:val="ru-RU"/>
        </w:rPr>
      </w:pPr>
      <w:r w:rsidRPr="00CF61B2">
        <w:rPr>
          <w:rFonts w:ascii="Times New Roman" w:hAnsi="Times New Roman" w:cs="Times New Roman"/>
          <w:lang w:val="ru-RU" w:eastAsia="ru-RU"/>
        </w:rPr>
        <w:t>Леонтьева А.Э.</w:t>
      </w:r>
      <w:r w:rsidRPr="00CF61B2">
        <w:rPr>
          <w:rFonts w:ascii="Times New Roman" w:hAnsi="Times New Roman" w:cs="Times New Roman"/>
          <w:lang w:val="ru-RU"/>
        </w:rPr>
        <w:t>в судебное заседание, будучи надлежащим образом извещенной о дате, времени и месте рассмотрения дела, не явилась, о причинах неявки суду не сообщила.</w:t>
      </w:r>
    </w:p>
    <w:p w:rsidR="00167E18" w:rsidRPr="00CF61B2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lang w:val="ru-RU"/>
        </w:rPr>
      </w:pPr>
      <w:r w:rsidRPr="00CF61B2">
        <w:rPr>
          <w:rFonts w:ascii="Times New Roman" w:hAnsi="Times New Roman" w:cs="Times New Roman"/>
          <w:lang w:val="ru-RU"/>
        </w:rPr>
        <w:t xml:space="preserve">Вина </w:t>
      </w:r>
      <w:r w:rsidRPr="00CF61B2">
        <w:rPr>
          <w:rFonts w:ascii="Times New Roman" w:hAnsi="Times New Roman" w:cs="Times New Roman"/>
          <w:lang w:val="ru-RU" w:eastAsia="ru-RU"/>
        </w:rPr>
        <w:t xml:space="preserve">Леонтьевой А.Э. в совершении административного правонарушения, предусмотренного ч. 1 ст. 15.6 Кодекса Российской Федерации об административных правонарушениях </w:t>
      </w:r>
      <w:r w:rsidRPr="00CF61B2">
        <w:rPr>
          <w:rFonts w:ascii="Times New Roman" w:hAnsi="Times New Roman" w:cs="Times New Roman"/>
          <w:lang w:val="ru-RU"/>
        </w:rPr>
        <w:t xml:space="preserve">подтверждается материалами дела: протоколом об административном правонарушении № </w:t>
      </w:r>
      <w:r>
        <w:t>&lt;данные изъяты&gt;</w:t>
      </w:r>
      <w:r w:rsidRPr="00CF61B2">
        <w:rPr>
          <w:rFonts w:ascii="Times New Roman" w:hAnsi="Times New Roman" w:cs="Times New Roman"/>
          <w:lang w:val="ru-RU"/>
        </w:rPr>
        <w:t xml:space="preserve">, копией поручения № </w:t>
      </w:r>
      <w:r>
        <w:t>&lt;данные изъяты&gt;</w:t>
      </w:r>
      <w:r w:rsidRPr="00CF61B2">
        <w:rPr>
          <w:rFonts w:ascii="Times New Roman" w:hAnsi="Times New Roman" w:cs="Times New Roman"/>
          <w:lang w:val="ru-RU"/>
        </w:rPr>
        <w:t xml:space="preserve"> об истребовании документов (информации); копией требования № </w:t>
      </w:r>
      <w:r>
        <w:t>&lt;данные изъяты&gt;</w:t>
      </w:r>
      <w:r w:rsidRPr="00CF61B2">
        <w:rPr>
          <w:rFonts w:ascii="Times New Roman" w:hAnsi="Times New Roman" w:cs="Times New Roman"/>
          <w:lang w:val="ru-RU"/>
        </w:rPr>
        <w:t xml:space="preserve"> о предоставлении документов (информации); копией квитанции о приёме; копией акта № </w:t>
      </w:r>
      <w:r>
        <w:t>&lt;данные изъяты&gt;</w:t>
      </w:r>
      <w:r w:rsidRPr="00CF61B2">
        <w:rPr>
          <w:rFonts w:ascii="Times New Roman" w:hAnsi="Times New Roman" w:cs="Times New Roman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167E18" w:rsidRPr="00CF61B2" w:rsidP="00DD2D1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lang w:val="ru-RU"/>
        </w:rPr>
      </w:pPr>
      <w:r w:rsidRPr="00CF61B2">
        <w:rPr>
          <w:rFonts w:ascii="Times New Roman" w:hAnsi="Times New Roman" w:cs="Times New Roman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что, что генеральный </w:t>
      </w:r>
      <w:r w:rsidRPr="00CF61B2">
        <w:rPr>
          <w:rFonts w:ascii="Times New Roman" w:hAnsi="Times New Roman" w:cs="Times New Roman"/>
        </w:rPr>
        <w:t>директор ООО "</w:t>
      </w:r>
      <w:r>
        <w:t>&lt;данные изъяты&gt;</w:t>
      </w:r>
      <w:r w:rsidRPr="00CF61B2">
        <w:rPr>
          <w:rFonts w:ascii="Times New Roman" w:hAnsi="Times New Roman" w:cs="Times New Roman"/>
        </w:rPr>
        <w:t xml:space="preserve">" </w:t>
      </w:r>
      <w:r w:rsidRPr="00CF61B2">
        <w:rPr>
          <w:rFonts w:ascii="Times New Roman" w:hAnsi="Times New Roman" w:cs="Times New Roman"/>
          <w:lang w:val="ru-RU" w:eastAsia="ru-RU"/>
        </w:rPr>
        <w:t>Леонтьева А.Э.</w:t>
      </w:r>
      <w:r w:rsidRPr="00CF61B2">
        <w:rPr>
          <w:rFonts w:ascii="Times New Roman" w:hAnsi="Times New Roman" w:cs="Times New Roman"/>
          <w:lang w:val="ru-RU"/>
        </w:rPr>
        <w:t>совершила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167E18" w:rsidRPr="00CF61B2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lang w:val="ru-RU"/>
        </w:rPr>
      </w:pPr>
      <w:r w:rsidRPr="00CF61B2">
        <w:rPr>
          <w:rFonts w:ascii="Times New Roman" w:hAnsi="Times New Roman" w:cs="Times New Roman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CF61B2">
        <w:rPr>
          <w:rFonts w:ascii="Times New Roman" w:hAnsi="Times New Roman" w:cs="Times New Roman"/>
          <w:lang w:val="ru-RU" w:eastAsia="ru-RU"/>
        </w:rPr>
        <w:t>правонарушителя</w:t>
      </w:r>
      <w:r w:rsidRPr="00CF61B2">
        <w:rPr>
          <w:rFonts w:ascii="Times New Roman" w:hAnsi="Times New Roman" w:cs="Times New Roman"/>
          <w:lang w:val="ru-RU"/>
        </w:rPr>
        <w:t>, работающей</w:t>
      </w:r>
      <w:r>
        <w:rPr>
          <w:rFonts w:ascii="Times New Roman" w:hAnsi="Times New Roman" w:cs="Times New Roman"/>
          <w:lang w:val="ru-RU"/>
        </w:rPr>
        <w:t xml:space="preserve"> </w:t>
      </w:r>
      <w:r w:rsidRPr="00CF61B2">
        <w:rPr>
          <w:rFonts w:ascii="Times New Roman" w:hAnsi="Times New Roman" w:cs="Times New Roman"/>
          <w:lang w:val="ru-RU"/>
        </w:rPr>
        <w:t>генеральным директором ООО «</w:t>
      </w:r>
      <w:r>
        <w:t>&lt;данные изъяты&gt;</w:t>
      </w:r>
      <w:r w:rsidRPr="00CF61B2">
        <w:rPr>
          <w:rFonts w:ascii="Times New Roman" w:hAnsi="Times New Roman" w:cs="Times New Roman"/>
          <w:lang w:val="ru-RU"/>
        </w:rPr>
        <w:t>», её имущественное положение, так же, отсутствие обстоятельств смягчающих или отягчающих административную ответственность.</w:t>
      </w:r>
    </w:p>
    <w:p w:rsidR="00167E18" w:rsidRPr="00CF61B2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lang w:val="ru-RU"/>
        </w:rPr>
      </w:pPr>
      <w:r w:rsidRPr="00CF61B2">
        <w:rPr>
          <w:rFonts w:ascii="Times New Roman" w:hAnsi="Times New Roman" w:cs="Times New Roman"/>
          <w:lang w:val="ru-RU"/>
        </w:rPr>
        <w:t>Учитывая обстоятельства совершенного правонарушения,</w:t>
      </w:r>
      <w:r>
        <w:rPr>
          <w:rFonts w:ascii="Times New Roman" w:hAnsi="Times New Roman" w:cs="Times New Roman"/>
          <w:lang w:val="ru-RU"/>
        </w:rPr>
        <w:t xml:space="preserve"> </w:t>
      </w:r>
      <w:r w:rsidRPr="00CF61B2">
        <w:rPr>
          <w:rFonts w:ascii="Times New Roman" w:hAnsi="Times New Roman" w:cs="Times New Roman"/>
          <w:lang w:val="ru-RU"/>
        </w:rPr>
        <w:t>мировой судья считает</w:t>
      </w:r>
      <w:r>
        <w:rPr>
          <w:rFonts w:ascii="Times New Roman" w:hAnsi="Times New Roman" w:cs="Times New Roman"/>
          <w:lang w:val="ru-RU"/>
        </w:rPr>
        <w:t xml:space="preserve"> </w:t>
      </w:r>
      <w:r w:rsidRPr="00CF61B2">
        <w:rPr>
          <w:rFonts w:ascii="Times New Roman" w:hAnsi="Times New Roman" w:cs="Times New Roman"/>
          <w:lang w:val="ru-RU"/>
        </w:rPr>
        <w:t>необходимым и достаточным назначить минимальное наказание в пределах санкции ч.1 ст.15.6 Кодекса Российской Федерации об административных правонарушениях в виде штрафа в размере 300 (трехсот) рублей.</w:t>
      </w:r>
    </w:p>
    <w:p w:rsidR="00167E18" w:rsidRPr="00CF61B2" w:rsidP="007221C5">
      <w:pPr>
        <w:pStyle w:val="ConsPlusNormal"/>
        <w:ind w:left="-284" w:firstLine="540"/>
        <w:jc w:val="both"/>
      </w:pPr>
      <w:r w:rsidRPr="00CF61B2"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67E18" w:rsidRPr="00CF61B2" w:rsidP="007221C5">
      <w:pPr>
        <w:pStyle w:val="ConsPlusNormal"/>
        <w:ind w:left="-284" w:firstLine="540"/>
        <w:jc w:val="both"/>
      </w:pPr>
      <w:r w:rsidRPr="00CF61B2"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67E18" w:rsidRPr="00CF61B2" w:rsidP="007221C5">
      <w:pPr>
        <w:pStyle w:val="ConsPlusNormal"/>
        <w:ind w:left="-284" w:firstLine="540"/>
        <w:jc w:val="both"/>
      </w:pPr>
      <w:r w:rsidRPr="00CF61B2">
        <w:rPr>
          <w:lang w:eastAsia="ru-RU"/>
        </w:rPr>
        <w:t>Согласно сведений</w:t>
      </w:r>
      <w:r>
        <w:rPr>
          <w:lang w:eastAsia="ru-RU"/>
        </w:rPr>
        <w:t xml:space="preserve"> </w:t>
      </w:r>
      <w:r w:rsidRPr="00CF61B2">
        <w:rPr>
          <w:lang w:eastAsia="ru-RU"/>
        </w:rPr>
        <w:t>из Единого реестра субъектов малого и среднего предпринимательства Общество с ограниченной ответственностью «</w:t>
      </w:r>
      <w:r>
        <w:t>&lt;данные изъяты&gt;</w:t>
      </w:r>
      <w:r w:rsidRPr="00CF61B2">
        <w:rPr>
          <w:lang w:eastAsia="ru-RU"/>
        </w:rPr>
        <w:t>» является микропредприятием.</w:t>
      </w:r>
    </w:p>
    <w:p w:rsidR="00167E18" w:rsidRPr="00CF61B2" w:rsidP="00881481">
      <w:pPr>
        <w:spacing w:after="0" w:line="240" w:lineRule="auto"/>
        <w:ind w:left="-284" w:firstLine="540"/>
        <w:jc w:val="both"/>
        <w:rPr>
          <w:rFonts w:ascii="Times New Roman" w:hAnsi="Times New Roman" w:cs="Times New Roman"/>
          <w:lang w:val="ru-RU"/>
        </w:rPr>
      </w:pPr>
      <w:r w:rsidRPr="00CF61B2">
        <w:rPr>
          <w:rFonts w:ascii="Times New Roman" w:hAnsi="Times New Roman" w:cs="Times New Roman"/>
          <w:lang w:val="ru-RU"/>
        </w:rPr>
        <w:t>Таким образом, учитывая вышеизложенное, а так же отсутствие сведений о привлечении</w:t>
      </w:r>
      <w:r>
        <w:rPr>
          <w:rFonts w:ascii="Times New Roman" w:hAnsi="Times New Roman" w:cs="Times New Roman"/>
          <w:lang w:val="ru-RU"/>
        </w:rPr>
        <w:t xml:space="preserve"> </w:t>
      </w:r>
      <w:r w:rsidRPr="00CF61B2">
        <w:rPr>
          <w:rFonts w:ascii="Times New Roman" w:hAnsi="Times New Roman" w:cs="Times New Roman"/>
          <w:lang w:val="ru-RU" w:eastAsia="ru-RU"/>
        </w:rPr>
        <w:t>Леонтьевой А.Э.</w:t>
      </w:r>
      <w:r w:rsidRPr="00CF61B2">
        <w:rPr>
          <w:rFonts w:ascii="Times New Roman" w:hAnsi="Times New Roman" w:cs="Times New Roman"/>
          <w:lang w:val="ru-RU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 </w:t>
      </w:r>
      <w:r w:rsidRPr="00CF61B2">
        <w:rPr>
          <w:rFonts w:ascii="Times New Roman" w:hAnsi="Times New Roman" w:cs="Times New Roman"/>
          <w:lang w:val="ru-RU" w:eastAsia="ru-RU"/>
        </w:rPr>
        <w:t>Леонтьевой А.Э.</w:t>
      </w:r>
      <w:r w:rsidRPr="00CF61B2">
        <w:rPr>
          <w:rFonts w:ascii="Times New Roman" w:hAnsi="Times New Roman" w:cs="Times New Roman"/>
          <w:lang w:val="ru-RU"/>
        </w:rPr>
        <w:t xml:space="preserve"> административное наказание, в виде административного штрафа в сумме 300(триста) рублей, предусмотренного санкцией данной статьи, на предупреждение.</w:t>
      </w:r>
    </w:p>
    <w:p w:rsidR="00167E18" w:rsidRPr="00CF61B2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lang w:val="ru-RU"/>
        </w:rPr>
      </w:pPr>
      <w:r w:rsidRPr="00CF61B2">
        <w:rPr>
          <w:rFonts w:ascii="Times New Roman" w:hAnsi="Times New Roman" w:cs="Times New Roman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167E18" w:rsidRPr="00CF61B2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lang w:val="ru-RU"/>
        </w:rPr>
      </w:pPr>
    </w:p>
    <w:p w:rsidR="00167E18" w:rsidRPr="00CF61B2" w:rsidP="007221C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lang w:val="ru-RU"/>
        </w:rPr>
      </w:pPr>
      <w:r w:rsidRPr="00CF61B2">
        <w:rPr>
          <w:rFonts w:ascii="Times New Roman" w:hAnsi="Times New Roman" w:cs="Times New Roman"/>
          <w:lang w:val="ru-RU"/>
        </w:rPr>
        <w:t>постановил:</w:t>
      </w:r>
    </w:p>
    <w:p w:rsidR="00167E18" w:rsidRPr="00CF61B2" w:rsidP="007221C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lang w:val="ru-RU"/>
        </w:rPr>
      </w:pPr>
    </w:p>
    <w:p w:rsidR="00167E18" w:rsidRPr="00CF61B2" w:rsidP="007221C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lang w:val="ru-RU" w:eastAsia="ru-RU"/>
        </w:rPr>
      </w:pPr>
      <w:r w:rsidRPr="00CF61B2">
        <w:rPr>
          <w:rFonts w:ascii="Times New Roman" w:hAnsi="Times New Roman" w:cs="Times New Roman"/>
          <w:lang w:val="ru-RU" w:eastAsia="ru-RU"/>
        </w:rPr>
        <w:t>Генерального директора ООО «</w:t>
      </w:r>
      <w:r>
        <w:t>&lt;данные изъяты&gt;</w:t>
      </w:r>
      <w:r w:rsidRPr="00CF61B2">
        <w:rPr>
          <w:rFonts w:ascii="Times New Roman" w:hAnsi="Times New Roman" w:cs="Times New Roman"/>
          <w:lang w:val="ru-RU" w:eastAsia="ru-RU"/>
        </w:rPr>
        <w:t>» Леонтьеву Айсере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 w:rsidRPr="00CF61B2">
        <w:rPr>
          <w:rFonts w:ascii="Times New Roman" w:hAnsi="Times New Roman" w:cs="Times New Roman"/>
          <w:lang w:val="ru-RU" w:eastAsia="ru-RU"/>
        </w:rPr>
        <w:t>Энверовну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 w:rsidRPr="00CF61B2">
        <w:rPr>
          <w:rFonts w:ascii="Times New Roman" w:hAnsi="Times New Roman" w:cs="Times New Roman"/>
          <w:lang w:val="ru-RU"/>
        </w:rPr>
        <w:t>признать виновной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167E18" w:rsidRPr="00CF61B2" w:rsidP="007221C5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 w:eastAsia="ru-RU"/>
        </w:rPr>
      </w:pPr>
      <w:r w:rsidRPr="00CF61B2">
        <w:rPr>
          <w:rFonts w:ascii="Times New Roman" w:hAnsi="Times New Roman" w:cs="Times New Roman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167E18" w:rsidRPr="00CF61B2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lang w:val="ru-RU"/>
        </w:rPr>
      </w:pPr>
      <w:r w:rsidRPr="00CF61B2">
        <w:rPr>
          <w:rFonts w:ascii="Times New Roman" w:hAnsi="Times New Roman" w:cs="Times New Roman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CF61B2">
        <w:rPr>
          <w:rFonts w:ascii="Times New Roman" w:hAnsi="Times New Roman" w:cs="Times New Roman"/>
          <w:lang w:val="ru-RU"/>
        </w:rPr>
        <w:t>.</w:t>
      </w:r>
    </w:p>
    <w:p w:rsidR="00167E18" w:rsidRPr="00A85185" w:rsidP="007221C5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67E18" w:rsidRPr="00CF61B2" w:rsidP="007221C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lang w:val="ru-RU"/>
        </w:rPr>
      </w:pPr>
      <w:r w:rsidRPr="00CF61B2">
        <w:rPr>
          <w:rFonts w:ascii="Times New Roman" w:hAnsi="Times New Roman" w:cs="Times New Roman"/>
          <w:lang w:val="ru-RU"/>
        </w:rPr>
        <w:t xml:space="preserve">Мировой судья: </w:t>
      </w:r>
      <w:r w:rsidRPr="00CF61B2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</w:t>
      </w:r>
      <w:r w:rsidRPr="00CF61B2">
        <w:rPr>
          <w:rFonts w:ascii="Times New Roman" w:eastAsia="MS Mincho" w:hAnsi="Times New Roman" w:cs="Times New Roman"/>
          <w:lang w:val="ru-RU"/>
        </w:rPr>
        <w:t>С.Г. Ломанов</w:t>
      </w:r>
    </w:p>
    <w:p w:rsidR="00167E18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7E18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7E18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7E18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7E18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7E18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lang w:val="ru-RU"/>
        </w:rPr>
      </w:pPr>
    </w:p>
    <w:sectPr w:rsidSect="00A85185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u w:val="single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512pt">
    <w:name w:val="Основной текст (5) + 12 pt"/>
    <w:aliases w:val="Не полужирный"/>
    <w:basedOn w:val="DefaultParagraphFont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basedOn w:val="DefaultParagraphFont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character" w:customStyle="1" w:styleId="211pt1">
    <w:name w:val="Основной текст (2) + 11 pt1"/>
    <w:aliases w:val="Не полужирный3"/>
    <w:basedOn w:val="2"/>
    <w:uiPriority w:val="99"/>
    <w:rsid w:val="00F844CD"/>
    <w:rPr>
      <w:b/>
      <w:bCs/>
      <w:sz w:val="22"/>
      <w:szCs w:val="22"/>
      <w:u w:val="single"/>
      <w:lang w:val="en-US" w:eastAsia="en-US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Полужирный"/>
    <w:basedOn w:val="DefaultParagraphFont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basedOn w:val="DefaultParagraphFont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basedOn w:val="DefaultParagraphFon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Заголовок №2"/>
    <w:basedOn w:val="DefaultParagraphFont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/>
    </w:rPr>
  </w:style>
  <w:style w:type="character" w:customStyle="1" w:styleId="70">
    <w:name w:val="Основной текст (7)"/>
    <w:basedOn w:val="DefaultParagraphFont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basedOn w:val="10"/>
    <w:uiPriority w:val="99"/>
    <w:rsid w:val="001D2A6C"/>
    <w:rPr>
      <w:b/>
      <w:bCs/>
      <w:noProof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