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57412" w:rsidRPr="00E44641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E4464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№ </w:t>
      </w:r>
      <w:r w:rsidRPr="00E44641">
        <w:rPr>
          <w:rFonts w:ascii="Times New Roman" w:hAnsi="Times New Roman" w:cs="Times New Roman"/>
          <w:sz w:val="24"/>
          <w:szCs w:val="24"/>
          <w:lang w:val="en-US" w:eastAsia="ru-RU"/>
        </w:rPr>
        <w:t>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79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/2017</w:t>
      </w:r>
    </w:p>
    <w:p w:rsidR="00F57412" w:rsidRPr="00E44641" w:rsidP="0095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12" w:rsidRPr="00E44641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17 мая</w:t>
            </w: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F57412" w:rsidRPr="00E44641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12" w:rsidRPr="00E44641" w:rsidP="008C43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город Симферополь </w:t>
            </w:r>
          </w:p>
        </w:tc>
      </w:tr>
    </w:tbl>
    <w:p w:rsidR="00F57412" w:rsidRPr="00E44641" w:rsidP="0095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8.37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Юдина Вячеслава Валерьевича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, зарегистрированного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проживающего по адресу: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F57412" w:rsidP="0095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F57412" w:rsidRPr="00E44641" w:rsidP="0095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57412" w:rsidRPr="00E44641" w:rsidP="007F4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18 февраля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2017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час</w:t>
      </w:r>
      <w:r>
        <w:rPr>
          <w:rFonts w:ascii="Times New Roman" w:hAnsi="Times New Roman" w:cs="Times New Roman"/>
          <w:sz w:val="26"/>
          <w:szCs w:val="26"/>
          <w:lang w:val="ru-RU"/>
        </w:rPr>
        <w:t>.59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гражданин Юдин Вячеслав Валерьевич по истечению 20 дней после окончания последнего из сроков охоты указанных в разрешение на добычу охотничьих ресурсов 29.01.2017г. № 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серия 82, выданного 31.08.2016 года не заполнил и не направил сведения о добытых охотничьих ресурсах, предусмотренные разрешением на добычу охотничьих ресурсов, по месту его получения в Бахчисарайскиймежрайонный отдел охотнадзора управления по охране, надзору и регулированию использования охотничьих ресурсов Государственного комитета по лесному и охотничьему хозяйству Республики Крым, чем нарушил ч. 3 ст. 23 Федерального закона от 24.07.2009г. № 209-ФЗ «Об охоте и сохранении ресурсов и о внесении изменений в отдельные законодательные акты Российской Федерации», пп. 3.1, пп. 3.8 пункта 3 Правил охоты, утверждённых приказом Минприроды России от 16.11.2010 № 512.</w:t>
      </w:r>
    </w:p>
    <w:p w:rsidR="00F57412" w:rsidRPr="00E44641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Юдин В.В. в судебном заседании вину в совершённом  правонарушении признал полностью, раскаялся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F57412" w:rsidP="009573F9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44641">
        <w:rPr>
          <w:sz w:val="26"/>
          <w:szCs w:val="26"/>
        </w:rPr>
        <w:t xml:space="preserve">Вина </w:t>
      </w:r>
      <w:r>
        <w:rPr>
          <w:sz w:val="26"/>
          <w:szCs w:val="26"/>
          <w:lang w:eastAsia="ru-RU"/>
        </w:rPr>
        <w:t>Юдина В.В.</w:t>
      </w:r>
      <w:r w:rsidRPr="00E44641">
        <w:rPr>
          <w:sz w:val="26"/>
          <w:szCs w:val="26"/>
        </w:rPr>
        <w:t xml:space="preserve"> в совершении ад</w:t>
      </w:r>
      <w:r>
        <w:rPr>
          <w:sz w:val="26"/>
          <w:szCs w:val="26"/>
        </w:rPr>
        <w:t>министративного правонарушения</w:t>
      </w:r>
      <w:r w:rsidRPr="00E44641">
        <w:rPr>
          <w:color w:val="000000"/>
          <w:sz w:val="26"/>
          <w:szCs w:val="26"/>
        </w:rPr>
        <w:t xml:space="preserve">, подтверждается следующими материалами дела: протоколом об административном правонарушении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; объяснениями </w:t>
      </w:r>
      <w:r>
        <w:rPr>
          <w:color w:val="000000"/>
          <w:sz w:val="26"/>
          <w:szCs w:val="26"/>
          <w:lang w:eastAsia="ru-RU"/>
        </w:rPr>
        <w:t>Юдина В.В.</w:t>
      </w:r>
      <w:r w:rsidRPr="00E44641">
        <w:rPr>
          <w:color w:val="000000"/>
          <w:sz w:val="26"/>
          <w:szCs w:val="26"/>
          <w:lang w:eastAsia="ru-RU"/>
        </w:rPr>
        <w:t xml:space="preserve"> от </w:t>
      </w:r>
      <w:r>
        <w:rPr>
          <w:color w:val="000000"/>
          <w:sz w:val="26"/>
          <w:szCs w:val="26"/>
          <w:lang w:eastAsia="ru-RU"/>
        </w:rPr>
        <w:t>28.03</w:t>
      </w:r>
      <w:r w:rsidRPr="00E44641">
        <w:rPr>
          <w:color w:val="000000"/>
          <w:sz w:val="26"/>
          <w:szCs w:val="26"/>
          <w:lang w:eastAsia="ru-RU"/>
        </w:rPr>
        <w:t>.2017 г</w:t>
      </w:r>
      <w:r w:rsidRPr="00E44641">
        <w:rPr>
          <w:color w:val="000000"/>
          <w:sz w:val="26"/>
          <w:szCs w:val="26"/>
        </w:rPr>
        <w:t xml:space="preserve">ода, </w:t>
      </w:r>
      <w:r>
        <w:rPr>
          <w:color w:val="000000"/>
          <w:sz w:val="26"/>
          <w:szCs w:val="26"/>
        </w:rPr>
        <w:t xml:space="preserve">в которых он вину признал; копией объяснений свидетеля </w:t>
      </w:r>
      <w:r>
        <w:t>&lt;ФИО&gt;</w:t>
      </w:r>
      <w:r>
        <w:rPr>
          <w:color w:val="000000"/>
          <w:sz w:val="26"/>
          <w:szCs w:val="26"/>
        </w:rPr>
        <w:t xml:space="preserve"> от 28.03.2017г.</w:t>
      </w:r>
    </w:p>
    <w:p w:rsidR="00F57412" w:rsidRPr="00E44641" w:rsidP="00957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 w:rsidRPr="00AF07B8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AF07B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Юдин В.В. </w:t>
      </w:r>
      <w:r w:rsidRPr="00AF07B8">
        <w:rPr>
          <w:rFonts w:ascii="Times New Roman" w:hAnsi="Times New Roman" w:cs="Times New Roman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AF07B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частью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AF07B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8.37 </w:t>
      </w:r>
      <w:r w:rsidRPr="00AF07B8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 а именно</w:t>
      </w:r>
      <w:r w:rsidRPr="00BB097C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"consultantplus://offline/ref=23D4C71C5A5962482295D75C1740794683B55E6F7B5B589ACC6629BB24AE9F53450288ECF86CQC0AJ" </w:instrText>
      </w:r>
      <w:r>
        <w:fldChar w:fldCharType="separate"/>
      </w:r>
      <w:r w:rsidRPr="00AF07B8">
        <w:rPr>
          <w:rFonts w:ascii="Times New Roman" w:hAnsi="Times New Roman" w:cs="Times New Roman"/>
          <w:sz w:val="26"/>
          <w:szCs w:val="26"/>
          <w:lang w:val="ru-RU"/>
        </w:rPr>
        <w:t>частями 1.2</w:t>
      </w:r>
      <w:r>
        <w:fldChar w:fldCharType="end"/>
      </w:r>
      <w:r w:rsidRPr="00AF07B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"consultantplus://offline/ref=23D4C71C5A5962482295D75C1740794683B55E6F7B5B589ACC6629BB24AE9F53450288ECF86CQC08J" </w:instrText>
      </w:r>
      <w:r>
        <w:fldChar w:fldCharType="separate"/>
      </w:r>
      <w:r w:rsidRPr="00AF07B8">
        <w:rPr>
          <w:rFonts w:ascii="Times New Roman" w:hAnsi="Times New Roman" w:cs="Times New Roman"/>
          <w:sz w:val="26"/>
          <w:szCs w:val="26"/>
          <w:lang w:val="ru-RU"/>
        </w:rPr>
        <w:t>1.3</w:t>
      </w:r>
      <w:r>
        <w:fldChar w:fldCharType="end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</w:t>
      </w:r>
      <w:r w:rsidRPr="00E44641">
        <w:rPr>
          <w:color w:val="000000"/>
          <w:sz w:val="26"/>
          <w:szCs w:val="26"/>
        </w:rPr>
        <w:t>.</w:t>
      </w:r>
    </w:p>
    <w:p w:rsidR="00F57412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53C4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Юдина В.В. </w:t>
      </w:r>
      <w:r w:rsidRPr="00BE53C4">
        <w:rPr>
          <w:rFonts w:ascii="Times New Roman" w:hAnsi="Times New Roman" w:cs="Times New Roman"/>
          <w:sz w:val="26"/>
          <w:szCs w:val="26"/>
          <w:lang w:val="ru-RU" w:eastAsia="ru-RU"/>
        </w:rPr>
        <w:t>является его раскаяние</w:t>
      </w:r>
      <w:r w:rsidRPr="00BE53C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57412" w:rsidRPr="00273459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</w:t>
      </w:r>
      <w:r>
        <w:rPr>
          <w:rFonts w:ascii="Times New Roman" w:hAnsi="Times New Roman" w:cs="Times New Roman"/>
          <w:sz w:val="26"/>
          <w:szCs w:val="26"/>
          <w:lang w:val="ru-RU"/>
        </w:rPr>
        <w:t>охраны окружающей среды и природопользования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, личность правонарушителя,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который состоит в браке, имеет на иждивении несовершеннолетнего ребёнка,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и наличие обстоятельств, которые смягчают административную ответственность Юдина В.В.</w:t>
      </w:r>
    </w:p>
    <w:p w:rsidR="00F57412" w:rsidRPr="00E44641" w:rsidP="0095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Юдина В.В. </w:t>
      </w:r>
      <w:r>
        <w:rPr>
          <w:rFonts w:ascii="Times New Roman" w:hAnsi="Times New Roman" w:cs="Times New Roman"/>
          <w:sz w:val="26"/>
          <w:szCs w:val="26"/>
          <w:lang w:val="ru-RU"/>
        </w:rPr>
        <w:t>необходимо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и достаточно установить административное наказание в виде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без конфискации орудий охоты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, предусмотренн</w:t>
      </w:r>
      <w:r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8.37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равонарушениях.</w:t>
      </w:r>
    </w:p>
    <w:p w:rsidR="00F57412" w:rsidRPr="00E44641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8.37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судья </w:t>
      </w:r>
    </w:p>
    <w:p w:rsidR="00F57412" w:rsidRPr="00E44641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57412" w:rsidRPr="00E44641" w:rsidP="0095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F57412" w:rsidRPr="00E44641" w:rsidP="0095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57412" w:rsidRPr="00E44641" w:rsidP="00957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Юдина Вячеслава Валерьевича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  <w:lang w:val="ru-RU"/>
        </w:rPr>
        <w:t>нарушения, предусмотренного ч. 1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ст. </w:t>
      </w:r>
      <w:r>
        <w:rPr>
          <w:rFonts w:ascii="Times New Roman" w:hAnsi="Times New Roman" w:cs="Times New Roman"/>
          <w:sz w:val="26"/>
          <w:szCs w:val="26"/>
          <w:lang w:val="ru-RU"/>
        </w:rPr>
        <w:t>8.37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  <w:lang w:val="ru-RU"/>
        </w:rPr>
        <w:t>500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пятьсот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) рублей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без конфискации орудий охоты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57412" w:rsidP="007F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– УФК по Республике Крым (Минприроды Крыма л/с 04752203170; Банк получатель – БИК 043510001; Р/счёт 40101810335100010001; ИНН 9102001017; КПП 910201001; УИН - 0; ОКТМО – 35604000 Бахчисарайский муниципальный район;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КБК – 820 1 16 25030 01 0000 140 денежные взыскания (штрафы) за нарушение законодательства Российской Федерации об охране и использовании животного мира. </w:t>
      </w:r>
    </w:p>
    <w:p w:rsidR="00F57412" w:rsidRPr="00E44641" w:rsidP="0095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7412" w:rsidRPr="00E44641" w:rsidP="009573F9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4641">
        <w:rPr>
          <w:color w:val="000000"/>
          <w:sz w:val="26"/>
          <w:szCs w:val="26"/>
        </w:rPr>
        <w:t>В соответствии со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ст. 20.25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57412" w:rsidRPr="00E44641" w:rsidP="009573F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4464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57412" w:rsidRPr="00E44641" w:rsidP="0095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F57412" w:rsidRPr="00E44641" w:rsidP="009573F9">
      <w:pPr>
        <w:pStyle w:val="ConsPlusNormal"/>
        <w:ind w:firstLine="540"/>
        <w:jc w:val="both"/>
        <w:rPr>
          <w:sz w:val="26"/>
          <w:szCs w:val="26"/>
        </w:rPr>
      </w:pPr>
      <w:r w:rsidRPr="00E44641">
        <w:rPr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г. Симферополя Республики Крым через мирового судью.</w:t>
      </w:r>
    </w:p>
    <w:p w:rsidR="00F57412" w:rsidRPr="00E44641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57412" w:rsidRPr="00E44641" w:rsidP="009573F9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E446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</w:t>
      </w:r>
      <w:r w:rsidRPr="00E44641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F57412" w:rsidRPr="00E44641" w:rsidP="009573F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F57412" w:rsidP="009573F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412" w:rsidRPr="00E44641" w:rsidP="009573F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412" w:rsidP="009573F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412" w:rsidP="009573F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412" w:rsidP="009573F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auto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cs="Times New Roman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