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47D11" w:rsidRPr="00FF33BA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F33BA">
        <w:rPr>
          <w:rFonts w:ascii="Times New Roman" w:hAnsi="Times New Roman" w:cs="Times New Roman"/>
          <w:sz w:val="23"/>
          <w:szCs w:val="23"/>
          <w:lang w:val="ru-RU" w:eastAsia="ru-RU"/>
        </w:rPr>
        <w:t>Дело № 05-0084/20/2017</w:t>
      </w:r>
    </w:p>
    <w:p w:rsidR="00647D11" w:rsidRPr="00FF33BA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F33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D11" w:rsidRPr="00FF33BA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F33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0     08 июня 2017 года</w:t>
            </w:r>
          </w:p>
          <w:p w:rsidR="00647D11" w:rsidRPr="00FF33BA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D11" w:rsidRPr="00FF33BA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FF33B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                                город Симферополь </w:t>
            </w:r>
          </w:p>
        </w:tc>
      </w:tr>
    </w:tbl>
    <w:p w:rsidR="00647D11" w:rsidRPr="00FF33BA" w:rsidP="007221C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F33B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Pr="00FF33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рассмотрев </w:t>
      </w:r>
      <w:r w:rsidRPr="00FF33B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FF33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FF33BA">
        <w:rPr>
          <w:rFonts w:ascii="Times New Roman" w:hAnsi="Times New Roman" w:cs="Times New Roman"/>
          <w:sz w:val="23"/>
          <w:szCs w:val="23"/>
          <w:lang w:val="ru-RU"/>
        </w:rPr>
        <w:t>Кодекса Российской Федерации об административных правонарушениях</w:t>
      </w:r>
      <w:r w:rsidRPr="00FF33BA">
        <w:rPr>
          <w:rFonts w:ascii="Times New Roman" w:hAnsi="Times New Roman" w:cs="Times New Roman"/>
          <w:sz w:val="23"/>
          <w:szCs w:val="23"/>
          <w:lang w:val="ru-RU" w:eastAsia="ru-RU"/>
        </w:rPr>
        <w:t>, в отношении директора ООО ПП «</w:t>
      </w:r>
      <w:r w:rsidRPr="00FF33BA">
        <w:rPr>
          <w:rFonts w:ascii="Times New Roman" w:hAnsi="Times New Roman" w:cs="Times New Roman"/>
        </w:rPr>
        <w:t>&lt;данные изъяты&gt;</w:t>
      </w:r>
      <w:r w:rsidRPr="00FF33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Демурии Михаила Александровича, </w:t>
      </w:r>
      <w:r w:rsidRPr="00FF33BA">
        <w:rPr>
          <w:rFonts w:ascii="Times New Roman" w:hAnsi="Times New Roman" w:cs="Times New Roman"/>
        </w:rPr>
        <w:t>&lt;данные изъяты&gt;</w:t>
      </w:r>
      <w:r w:rsidRPr="00FF33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 рождения, уроженца </w:t>
      </w:r>
      <w:r w:rsidRPr="00FF33BA">
        <w:rPr>
          <w:rFonts w:ascii="Times New Roman" w:hAnsi="Times New Roman" w:cs="Times New Roman"/>
        </w:rPr>
        <w:t>&lt;данные изъяты&gt;</w:t>
      </w:r>
      <w:r w:rsidRPr="00FF33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проживающего по адресу: </w:t>
      </w:r>
      <w:r w:rsidRPr="00FF33BA">
        <w:rPr>
          <w:rFonts w:ascii="Times New Roman" w:hAnsi="Times New Roman" w:cs="Times New Roman"/>
        </w:rPr>
        <w:t>&lt;данные изъяты&gt;</w:t>
      </w:r>
      <w:r w:rsidRPr="00FF33BA">
        <w:rPr>
          <w:rFonts w:ascii="Times New Roman" w:hAnsi="Times New Roman" w:cs="Times New Roman"/>
          <w:sz w:val="23"/>
          <w:szCs w:val="23"/>
          <w:lang w:val="ru-RU" w:eastAsia="ru-RU"/>
        </w:rPr>
        <w:t>,</w:t>
      </w:r>
    </w:p>
    <w:p w:rsidR="00647D11" w:rsidRPr="00FF33BA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F33BA">
        <w:rPr>
          <w:rFonts w:ascii="Times New Roman" w:hAnsi="Times New Roman" w:cs="Times New Roman"/>
          <w:sz w:val="23"/>
          <w:szCs w:val="23"/>
          <w:lang w:val="ru-RU" w:eastAsia="ru-RU"/>
        </w:rPr>
        <w:t>установил:</w:t>
      </w:r>
    </w:p>
    <w:p w:rsidR="00647D11" w:rsidRPr="00FF33BA" w:rsidP="007221C5">
      <w:pPr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647D11" w:rsidRPr="00FF33BA" w:rsidP="00B57139">
      <w:pPr>
        <w:pStyle w:val="BodyText"/>
        <w:ind w:left="-284" w:right="20"/>
        <w:rPr>
          <w:sz w:val="23"/>
          <w:szCs w:val="23"/>
        </w:rPr>
      </w:pPr>
      <w:r w:rsidRPr="00FF33BA">
        <w:rPr>
          <w:rFonts w:eastAsia="Times New Roman"/>
          <w:sz w:val="23"/>
          <w:szCs w:val="23"/>
        </w:rPr>
        <w:t>Директором ООО ПП «</w:t>
      </w:r>
      <w:r w:rsidRPr="00FF33BA">
        <w:t>&lt;данные изъяты&gt;</w:t>
      </w:r>
      <w:r w:rsidRPr="00FF33BA">
        <w:rPr>
          <w:rFonts w:eastAsia="Times New Roman"/>
          <w:sz w:val="23"/>
          <w:szCs w:val="23"/>
        </w:rPr>
        <w:t xml:space="preserve">» </w:t>
      </w:r>
      <w:r w:rsidRPr="00FF33BA">
        <w:rPr>
          <w:sz w:val="23"/>
          <w:szCs w:val="23"/>
        </w:rPr>
        <w:t>Демурия Михаилом Александровичем совершено нарушение установленных законодательством о налогах и сборах сроков представления в налоговый орган по месту учета обособленного подразделения налоговой декларации по налогу на прибыль организаций за 9 месяцев 2016 года.</w:t>
      </w:r>
    </w:p>
    <w:p w:rsidR="00647D11" w:rsidRPr="00FF33BA" w:rsidP="00B57139">
      <w:pPr>
        <w:pStyle w:val="BodyText"/>
        <w:ind w:left="-284" w:right="20"/>
        <w:rPr>
          <w:sz w:val="23"/>
          <w:szCs w:val="23"/>
        </w:rPr>
      </w:pPr>
      <w:r w:rsidRPr="00FF33BA">
        <w:rPr>
          <w:sz w:val="23"/>
          <w:szCs w:val="23"/>
        </w:rPr>
        <w:t xml:space="preserve">Согласно </w:t>
      </w:r>
      <w:r w:rsidRPr="00FF33BA">
        <w:rPr>
          <w:sz w:val="23"/>
          <w:szCs w:val="23"/>
          <w:lang w:eastAsia="en-US"/>
        </w:rPr>
        <w:t>п.п.4 п.</w:t>
      </w:r>
      <w:r w:rsidRPr="00FF33BA">
        <w:rPr>
          <w:sz w:val="23"/>
          <w:szCs w:val="23"/>
          <w:lang w:val="en-US" w:eastAsia="en-US"/>
        </w:rPr>
        <w:t>l</w:t>
      </w:r>
      <w:r w:rsidRPr="00FF33BA">
        <w:rPr>
          <w:sz w:val="23"/>
          <w:szCs w:val="23"/>
        </w:rPr>
        <w:t>ст.23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В соответствии с п. 6 ст. 80 НК РФ налоговая декларация (расчет) представляется в установленные законодательством о налогах и сборах сроки. В соответствии с п. 1 ст. 246 НК РФ директор ООО ПП «</w:t>
      </w:r>
      <w:r w:rsidRPr="00FF33BA">
        <w:t>&lt;данные изъяты&gt;</w:t>
      </w:r>
      <w:r w:rsidRPr="00FF33BA">
        <w:rPr>
          <w:sz w:val="23"/>
          <w:szCs w:val="23"/>
        </w:rPr>
        <w:t>» Демурия М.А. является плательщиком налога на прибыль организаций.</w:t>
      </w:r>
    </w:p>
    <w:p w:rsidR="00647D11" w:rsidRPr="00FF33BA" w:rsidP="00B57139">
      <w:pPr>
        <w:pStyle w:val="BodyText"/>
        <w:ind w:left="-284" w:right="20"/>
        <w:rPr>
          <w:sz w:val="23"/>
          <w:szCs w:val="23"/>
        </w:rPr>
      </w:pPr>
      <w:r w:rsidRPr="00FF33BA">
        <w:rPr>
          <w:sz w:val="23"/>
          <w:szCs w:val="23"/>
        </w:rPr>
        <w:t>Согласно п</w:t>
      </w:r>
      <w:r w:rsidRPr="00FF33BA">
        <w:rPr>
          <w:sz w:val="23"/>
          <w:szCs w:val="23"/>
          <w:lang w:eastAsia="en-US"/>
        </w:rPr>
        <w:t>.</w:t>
      </w:r>
      <w:r w:rsidRPr="00FF33BA">
        <w:rPr>
          <w:sz w:val="23"/>
          <w:szCs w:val="23"/>
          <w:lang w:val="en-US" w:eastAsia="en-US"/>
        </w:rPr>
        <w:t>l</w:t>
      </w:r>
      <w:r w:rsidRPr="00FF33BA">
        <w:rPr>
          <w:sz w:val="23"/>
          <w:szCs w:val="23"/>
        </w:rPr>
        <w:t>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647D11" w:rsidRPr="00FF33BA" w:rsidP="00B57139">
      <w:pPr>
        <w:pStyle w:val="BodyText"/>
        <w:spacing w:before="4" w:line="269" w:lineRule="exact"/>
        <w:ind w:left="-284" w:right="20"/>
        <w:rPr>
          <w:sz w:val="23"/>
          <w:szCs w:val="23"/>
        </w:rPr>
      </w:pPr>
      <w:r w:rsidRPr="00FF33BA">
        <w:rPr>
          <w:sz w:val="23"/>
          <w:szCs w:val="23"/>
        </w:rPr>
        <w:t>Таким образом, директор ООО ПП «</w:t>
      </w:r>
      <w:r w:rsidRPr="00FF33BA">
        <w:t>&lt;данные изъяты&gt;</w:t>
      </w:r>
      <w:r w:rsidRPr="00FF33BA">
        <w:rPr>
          <w:sz w:val="23"/>
          <w:szCs w:val="23"/>
        </w:rPr>
        <w:t>» Демурия М.А. обязан представлять налоговую декларацию по налогу на прибыль по месту нахождения обособленного подразделения ООО ПП «</w:t>
      </w:r>
      <w:r w:rsidRPr="00FF33BA">
        <w:t>&lt;данные изъяты&gt;</w:t>
      </w:r>
      <w:r w:rsidRPr="00FF33BA">
        <w:rPr>
          <w:sz w:val="23"/>
          <w:szCs w:val="23"/>
        </w:rPr>
        <w:t xml:space="preserve">» по адресу: </w:t>
      </w:r>
      <w:r w:rsidRPr="00FF33BA">
        <w:t>&lt;данные изъяты&gt;</w:t>
      </w:r>
      <w:r w:rsidRPr="00FF33BA">
        <w:rPr>
          <w:sz w:val="23"/>
          <w:szCs w:val="23"/>
        </w:rPr>
        <w:t>.</w:t>
      </w:r>
    </w:p>
    <w:p w:rsidR="00647D11" w:rsidRPr="00FF33BA" w:rsidP="00B57139">
      <w:pPr>
        <w:pStyle w:val="BodyText"/>
        <w:ind w:left="-284" w:right="20"/>
        <w:rPr>
          <w:sz w:val="23"/>
          <w:szCs w:val="23"/>
        </w:rPr>
      </w:pPr>
      <w:r w:rsidRPr="00FF33BA">
        <w:rPr>
          <w:sz w:val="23"/>
          <w:szCs w:val="23"/>
        </w:rPr>
        <w:t>Отчетными периодами по налогу на прибыль, как определено п. 2 ст. 285 НК РФ признаются первый квартал, полугодие и девять месяцев календарного года.</w:t>
      </w:r>
    </w:p>
    <w:p w:rsidR="00647D11" w:rsidRPr="00FF33BA" w:rsidP="00B57139">
      <w:pPr>
        <w:pStyle w:val="BodyText"/>
        <w:ind w:left="-284" w:right="20"/>
        <w:rPr>
          <w:sz w:val="23"/>
          <w:szCs w:val="23"/>
        </w:rPr>
      </w:pPr>
      <w:r w:rsidRPr="00FF33BA">
        <w:rPr>
          <w:sz w:val="23"/>
          <w:szCs w:val="23"/>
        </w:rPr>
        <w:t>В соответствии с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</w:t>
      </w:r>
    </w:p>
    <w:p w:rsidR="00647D11" w:rsidRPr="00FF33BA" w:rsidP="00B57139">
      <w:pPr>
        <w:pStyle w:val="BodyText"/>
        <w:ind w:left="-284" w:right="20"/>
        <w:rPr>
          <w:sz w:val="23"/>
          <w:szCs w:val="23"/>
        </w:rPr>
      </w:pPr>
      <w:r w:rsidRPr="00FF33BA">
        <w:rPr>
          <w:sz w:val="23"/>
          <w:szCs w:val="23"/>
        </w:rPr>
        <w:t>Срок предоставления налоговой декларации по налогу на прибыль за 9 месяцев 2016 года по законодательству - не позднее 28.10.2016, фактически налогоплательщик налоговую декларацию по прибыли не предоставил.</w:t>
      </w:r>
    </w:p>
    <w:p w:rsidR="00647D11" w:rsidRPr="00FF33BA" w:rsidP="00B57139">
      <w:pPr>
        <w:pStyle w:val="BodyText"/>
        <w:ind w:left="-284" w:right="20"/>
        <w:rPr>
          <w:sz w:val="23"/>
          <w:szCs w:val="23"/>
        </w:rPr>
      </w:pPr>
      <w:r w:rsidRPr="00FF33BA">
        <w:rPr>
          <w:sz w:val="23"/>
          <w:szCs w:val="23"/>
        </w:rPr>
        <w:t>Директор ООО ПП «</w:t>
      </w:r>
      <w:r w:rsidRPr="00FF33BA">
        <w:t>&lt;данные изъяты&gt;</w:t>
      </w:r>
      <w:r w:rsidRPr="00FF33BA">
        <w:rPr>
          <w:sz w:val="23"/>
          <w:szCs w:val="23"/>
        </w:rPr>
        <w:t>» Демурия М.А. в нарушение положений п.п. 4 п. 1 ст.23, п. 6 ст. 80 НК РФ, п 1, п.3 ст.289 НК РФ не представил в установленный законодательством срок в налоговый орган налоговую декларацию по налогу на прибыль за 9 месяцев 2016 года по месту нахождения своего обособленного подразделения ООО ПП «</w:t>
      </w:r>
      <w:r w:rsidRPr="00FF33BA">
        <w:t>&lt;данные изъяты&gt;</w:t>
      </w:r>
      <w:r w:rsidRPr="00FF33BA">
        <w:rPr>
          <w:sz w:val="23"/>
          <w:szCs w:val="23"/>
        </w:rPr>
        <w:t xml:space="preserve">» по адресу: </w:t>
      </w:r>
      <w:r w:rsidRPr="00FF33BA">
        <w:t>&lt;данные изъяты&gt;</w:t>
      </w:r>
      <w:r w:rsidRPr="00FF33BA">
        <w:rPr>
          <w:sz w:val="23"/>
          <w:szCs w:val="23"/>
        </w:rPr>
        <w:t xml:space="preserve">. </w:t>
      </w:r>
    </w:p>
    <w:p w:rsidR="00647D11" w:rsidRPr="00FF33BA" w:rsidP="00B57139">
      <w:pPr>
        <w:pStyle w:val="31"/>
        <w:ind w:left="-284"/>
        <w:jc w:val="both"/>
        <w:rPr>
          <w:rFonts w:ascii="Times New Roman" w:hAnsi="Times New Roman" w:cs="Times New Roman"/>
          <w:sz w:val="23"/>
          <w:szCs w:val="23"/>
        </w:rPr>
      </w:pPr>
      <w:r w:rsidRPr="00FF33BA">
        <w:rPr>
          <w:rFonts w:ascii="Times New Roman" w:hAnsi="Times New Roman" w:cs="Times New Roman"/>
          <w:sz w:val="23"/>
          <w:szCs w:val="23"/>
        </w:rPr>
        <w:t xml:space="preserve">Временем совершения правонарушения является 29.10.2016. Местом совершения правонарушения является юридический адрес организации - </w:t>
      </w:r>
      <w:r w:rsidRPr="00FF33BA">
        <w:rPr>
          <w:rFonts w:ascii="Times New Roman" w:hAnsi="Times New Roman" w:cs="Times New Roman"/>
        </w:rPr>
        <w:t>&lt;данные изъяты&gt;</w:t>
      </w:r>
      <w:r w:rsidRPr="00FF33BA">
        <w:rPr>
          <w:rFonts w:ascii="Times New Roman" w:hAnsi="Times New Roman" w:cs="Times New Roman"/>
          <w:sz w:val="23"/>
          <w:szCs w:val="23"/>
        </w:rPr>
        <w:t>.</w:t>
      </w:r>
    </w:p>
    <w:p w:rsidR="00647D11" w:rsidRPr="00FF33BA" w:rsidP="007221C5">
      <w:pPr>
        <w:pStyle w:val="161"/>
        <w:framePr w:w="206" w:h="259" w:hRule="atLeast" w:wrap="notBeside" w:vAnchor="text" w:hAnchor="margin" w:x="10153" w:y="-791"/>
        <w:spacing w:line="240" w:lineRule="auto"/>
        <w:ind w:left="-284"/>
        <w:jc w:val="both"/>
        <w:rPr>
          <w:rFonts w:ascii="Times New Roman" w:eastAsia="Arial Unicode MS" w:hAnsi="Times New Roman"/>
          <w:noProof w:val="0"/>
          <w:sz w:val="23"/>
          <w:szCs w:val="23"/>
        </w:rPr>
      </w:pPr>
      <w:r w:rsidRPr="00FF33BA">
        <w:rPr>
          <w:rFonts w:ascii="Times New Roman" w:hAnsi="Times New Roman" w:cs="Times New Roman"/>
          <w:noProof w:val="0"/>
          <w:sz w:val="23"/>
          <w:szCs w:val="23"/>
        </w:rPr>
        <w:t>к</w:t>
      </w:r>
    </w:p>
    <w:p w:rsidR="00647D11" w:rsidRPr="00FF33BA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FF33BA">
        <w:rPr>
          <w:rFonts w:ascii="Times New Roman" w:hAnsi="Times New Roman" w:cs="Times New Roman"/>
          <w:sz w:val="23"/>
          <w:szCs w:val="23"/>
          <w:lang w:val="ru-RU"/>
        </w:rPr>
        <w:t>Д</w:t>
      </w:r>
      <w:r w:rsidRPr="00FF33BA">
        <w:rPr>
          <w:rFonts w:ascii="Times New Roman" w:hAnsi="Times New Roman" w:cs="Times New Roman"/>
          <w:sz w:val="23"/>
          <w:szCs w:val="23"/>
          <w:lang w:val="ru-RU" w:eastAsia="ru-RU"/>
        </w:rPr>
        <w:t>иректор ООО ПП «</w:t>
      </w:r>
      <w:r w:rsidRPr="00FF33BA">
        <w:rPr>
          <w:rFonts w:ascii="Times New Roman" w:hAnsi="Times New Roman" w:cs="Times New Roman"/>
        </w:rPr>
        <w:t>&lt;данные изъяты&gt;</w:t>
      </w:r>
      <w:r w:rsidRPr="00FF33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Pr="00FF33BA">
        <w:rPr>
          <w:rFonts w:ascii="Times New Roman" w:hAnsi="Times New Roman" w:cs="Times New Roman"/>
          <w:sz w:val="23"/>
          <w:szCs w:val="23"/>
          <w:lang w:val="ru-RU"/>
        </w:rPr>
        <w:t>Демурия М.А.в судебном заседании вину в совершенном правонарушении признал, раскаялся.</w:t>
      </w:r>
    </w:p>
    <w:p w:rsidR="00647D11" w:rsidRPr="00FF33BA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FF33BA">
        <w:rPr>
          <w:rFonts w:ascii="Times New Roman" w:hAnsi="Times New Roman" w:cs="Times New Roman"/>
          <w:sz w:val="23"/>
          <w:szCs w:val="23"/>
          <w:lang w:val="ru-RU"/>
        </w:rPr>
        <w:t>Вина д</w:t>
      </w:r>
      <w:r w:rsidRPr="00FF33BA">
        <w:rPr>
          <w:rFonts w:ascii="Times New Roman" w:hAnsi="Times New Roman" w:cs="Times New Roman"/>
          <w:sz w:val="23"/>
          <w:szCs w:val="23"/>
          <w:lang w:val="ru-RU" w:eastAsia="ru-RU"/>
        </w:rPr>
        <w:t>иректора ООО ПП «</w:t>
      </w:r>
      <w:r w:rsidRPr="00FF33BA">
        <w:rPr>
          <w:rFonts w:ascii="Times New Roman" w:hAnsi="Times New Roman" w:cs="Times New Roman"/>
        </w:rPr>
        <w:t>&lt;данные изъяты&gt;</w:t>
      </w:r>
      <w:r w:rsidRPr="00FF33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Pr="00FF33BA">
        <w:rPr>
          <w:rFonts w:ascii="Times New Roman" w:hAnsi="Times New Roman" w:cs="Times New Roman"/>
          <w:sz w:val="23"/>
          <w:szCs w:val="23"/>
          <w:lang w:val="ru-RU"/>
        </w:rPr>
        <w:t>Демурии М.А., кроме его признательных показаний</w:t>
      </w:r>
      <w:r w:rsidRPr="00FF33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в совершении административного правонарушения, </w:t>
      </w:r>
      <w:r w:rsidRPr="00FF33BA">
        <w:rPr>
          <w:rFonts w:ascii="Times New Roman" w:hAnsi="Times New Roman" w:cs="Times New Roman"/>
          <w:sz w:val="23"/>
          <w:szCs w:val="23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Pr="00FF33BA">
        <w:rPr>
          <w:rFonts w:ascii="Times New Roman" w:hAnsi="Times New Roman" w:cs="Times New Roman"/>
        </w:rPr>
        <w:t>&lt;данные изъяты&gt;</w:t>
      </w:r>
      <w:r w:rsidRPr="00FF33BA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647D11" w:rsidRPr="00FF33BA" w:rsidP="00DD2D1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FF33BA">
        <w:rPr>
          <w:rFonts w:ascii="Times New Roman" w:hAnsi="Times New Roman" w:cs="Times New Roman"/>
          <w:sz w:val="23"/>
          <w:szCs w:val="23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что, что </w:t>
      </w:r>
      <w:r w:rsidRPr="00FF33BA">
        <w:rPr>
          <w:rFonts w:ascii="Times New Roman" w:hAnsi="Times New Roman" w:cs="Times New Roman"/>
          <w:sz w:val="23"/>
          <w:szCs w:val="23"/>
        </w:rPr>
        <w:t xml:space="preserve">директор </w:t>
      </w:r>
      <w:r w:rsidRPr="00FF33BA">
        <w:rPr>
          <w:rFonts w:ascii="Times New Roman" w:hAnsi="Times New Roman" w:cs="Times New Roman"/>
          <w:sz w:val="23"/>
          <w:szCs w:val="23"/>
          <w:lang w:val="ru-RU" w:eastAsia="ru-RU"/>
        </w:rPr>
        <w:t>ООО ПП «</w:t>
      </w:r>
      <w:r w:rsidRPr="00FF33BA">
        <w:rPr>
          <w:rFonts w:ascii="Times New Roman" w:hAnsi="Times New Roman" w:cs="Times New Roman"/>
        </w:rPr>
        <w:t>&lt;данные изъяты&gt;</w:t>
      </w:r>
      <w:r w:rsidRPr="00FF33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» </w:t>
      </w:r>
      <w:r w:rsidRPr="00FF33BA">
        <w:rPr>
          <w:rFonts w:ascii="Times New Roman" w:hAnsi="Times New Roman" w:cs="Times New Roman"/>
          <w:sz w:val="23"/>
          <w:szCs w:val="23"/>
          <w:lang w:val="ru-RU"/>
        </w:rPr>
        <w:t>Демурия М.А.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647D11" w:rsidRPr="00FF33BA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FF33BA">
        <w:rPr>
          <w:rFonts w:ascii="Times New Roman" w:hAnsi="Times New Roman" w:cs="Times New Roman"/>
          <w:sz w:val="23"/>
          <w:szCs w:val="23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FF33BA">
        <w:rPr>
          <w:rFonts w:ascii="Times New Roman" w:hAnsi="Times New Roman" w:cs="Times New Roman"/>
          <w:sz w:val="23"/>
          <w:szCs w:val="23"/>
          <w:lang w:val="ru-RU" w:eastAsia="ru-RU"/>
        </w:rPr>
        <w:t>правонарушителя</w:t>
      </w:r>
      <w:r w:rsidRPr="00FF33BA">
        <w:rPr>
          <w:rFonts w:ascii="Times New Roman" w:hAnsi="Times New Roman" w:cs="Times New Roman"/>
          <w:sz w:val="23"/>
          <w:szCs w:val="23"/>
          <w:lang w:val="ru-RU"/>
        </w:rPr>
        <w:t xml:space="preserve">, который состоит в официальном браке, имеет на иждивении двух несовершеннолетних детей, работает директором </w:t>
      </w:r>
      <w:r w:rsidRPr="00FF33BA">
        <w:rPr>
          <w:rFonts w:ascii="Times New Roman" w:hAnsi="Times New Roman" w:cs="Times New Roman"/>
          <w:sz w:val="23"/>
          <w:szCs w:val="23"/>
          <w:lang w:val="ru-RU" w:eastAsia="ru-RU"/>
        </w:rPr>
        <w:t>ООО ПП «</w:t>
      </w:r>
      <w:r w:rsidRPr="00FF33BA">
        <w:rPr>
          <w:rFonts w:ascii="Times New Roman" w:hAnsi="Times New Roman" w:cs="Times New Roman"/>
        </w:rPr>
        <w:t>&lt;данные изъяты&gt;</w:t>
      </w:r>
      <w:r w:rsidRPr="00FF33BA">
        <w:rPr>
          <w:rFonts w:ascii="Times New Roman" w:hAnsi="Times New Roman" w:cs="Times New Roman"/>
          <w:sz w:val="23"/>
          <w:szCs w:val="23"/>
          <w:lang w:val="ru-RU" w:eastAsia="ru-RU"/>
        </w:rPr>
        <w:t>»</w:t>
      </w:r>
      <w:r w:rsidRPr="00FF33BA">
        <w:rPr>
          <w:rFonts w:ascii="Times New Roman" w:hAnsi="Times New Roman" w:cs="Times New Roman"/>
          <w:sz w:val="23"/>
          <w:szCs w:val="23"/>
          <w:lang w:val="ru-RU"/>
        </w:rPr>
        <w:t>, его имущественное положение, так же, отсутствие обстоятельств отягчающих административную ответственность.</w:t>
      </w:r>
    </w:p>
    <w:p w:rsidR="00647D11" w:rsidRPr="00FF33BA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FF33BA">
        <w:rPr>
          <w:rFonts w:ascii="Times New Roman" w:hAnsi="Times New Roman" w:cs="Times New Roman"/>
          <w:sz w:val="23"/>
          <w:szCs w:val="23"/>
          <w:lang w:val="ru-RU"/>
        </w:rPr>
        <w:t xml:space="preserve">Обстоятельством, смягчающим административную ответственность, мировой судья признает раскаяние директора </w:t>
      </w:r>
      <w:r w:rsidRPr="00FF33BA">
        <w:rPr>
          <w:rFonts w:ascii="Times New Roman" w:hAnsi="Times New Roman" w:cs="Times New Roman"/>
          <w:sz w:val="23"/>
          <w:szCs w:val="23"/>
          <w:lang w:val="ru-RU" w:eastAsia="ru-RU"/>
        </w:rPr>
        <w:t>ООО ПП «</w:t>
      </w:r>
      <w:r w:rsidRPr="00FF33BA">
        <w:rPr>
          <w:rFonts w:ascii="Times New Roman" w:hAnsi="Times New Roman" w:cs="Times New Roman"/>
        </w:rPr>
        <w:t>&lt;данные изъяты&gt;</w:t>
      </w:r>
      <w:r w:rsidRPr="00FF33BA">
        <w:rPr>
          <w:rFonts w:ascii="Times New Roman" w:hAnsi="Times New Roman" w:cs="Times New Roman"/>
          <w:sz w:val="23"/>
          <w:szCs w:val="23"/>
          <w:lang w:val="ru-RU" w:eastAsia="ru-RU"/>
        </w:rPr>
        <w:t>»</w:t>
      </w:r>
      <w:r w:rsidRPr="00FF33B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FF33BA">
        <w:rPr>
          <w:rFonts w:ascii="Times New Roman" w:hAnsi="Times New Roman" w:cs="Times New Roman"/>
          <w:sz w:val="23"/>
          <w:szCs w:val="23"/>
          <w:lang w:val="ru-RU"/>
        </w:rPr>
        <w:t>Демурии М.А.</w:t>
      </w:r>
    </w:p>
    <w:p w:rsidR="00647D11" w:rsidRPr="00FF33BA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FF33BA">
        <w:rPr>
          <w:rFonts w:ascii="Times New Roman" w:hAnsi="Times New Roman" w:cs="Times New Roman"/>
          <w:sz w:val="23"/>
          <w:szCs w:val="23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647D11" w:rsidRPr="00FF33BA" w:rsidP="007221C5">
      <w:pPr>
        <w:pStyle w:val="ConsPlusNormal"/>
        <w:ind w:left="-284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F33BA">
        <w:rPr>
          <w:rFonts w:ascii="Times New Roman" w:hAnsi="Times New Roman" w:cs="Times New Roman"/>
          <w:sz w:val="23"/>
          <w:szCs w:val="23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47D11" w:rsidRPr="00FF33BA" w:rsidP="007221C5">
      <w:pPr>
        <w:pStyle w:val="ConsPlusNormal"/>
        <w:ind w:left="-284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F33BA">
        <w:rPr>
          <w:rFonts w:ascii="Times New Roman" w:hAnsi="Times New Roman" w:cs="Times New Roman"/>
          <w:sz w:val="23"/>
          <w:szCs w:val="23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47D11" w:rsidRPr="00FF33BA" w:rsidP="007221C5">
      <w:pPr>
        <w:pStyle w:val="ConsPlusNormal"/>
        <w:ind w:left="-284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F33BA">
        <w:rPr>
          <w:rFonts w:ascii="Times New Roman" w:hAnsi="Times New Roman" w:cs="Times New Roman"/>
          <w:sz w:val="23"/>
          <w:szCs w:val="23"/>
          <w:lang w:eastAsia="ru-RU"/>
        </w:rPr>
        <w:t>Согласно сведений из Единого реестра субъектов малого и среднего предпринимательства ООО ПП «</w:t>
      </w:r>
      <w:r w:rsidRPr="00FF33BA">
        <w:rPr>
          <w:rFonts w:ascii="Times New Roman" w:hAnsi="Times New Roman" w:cs="Times New Roman"/>
        </w:rPr>
        <w:t>&lt;данные изъяты&gt;</w:t>
      </w:r>
      <w:r w:rsidRPr="00FF33BA">
        <w:rPr>
          <w:rFonts w:ascii="Times New Roman" w:hAnsi="Times New Roman" w:cs="Times New Roman"/>
          <w:sz w:val="23"/>
          <w:szCs w:val="23"/>
          <w:lang w:eastAsia="ru-RU"/>
        </w:rPr>
        <w:t>» является микропредприятием.</w:t>
      </w:r>
    </w:p>
    <w:p w:rsidR="00647D11" w:rsidRPr="00FF33BA" w:rsidP="00FF33BA">
      <w:pPr>
        <w:spacing w:after="0" w:line="240" w:lineRule="auto"/>
        <w:ind w:left="-284"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FF33BA">
        <w:rPr>
          <w:rFonts w:ascii="Times New Roman" w:hAnsi="Times New Roman" w:cs="Times New Roman"/>
          <w:sz w:val="23"/>
          <w:szCs w:val="23"/>
          <w:lang w:val="ru-RU"/>
        </w:rPr>
        <w:t>Таким образом, учитывая вышеизложенное, а так же отсутствие сведений о привлечении д</w:t>
      </w:r>
      <w:r w:rsidRPr="00FF33BA">
        <w:rPr>
          <w:rFonts w:ascii="Times New Roman" w:hAnsi="Times New Roman" w:cs="Times New Roman"/>
          <w:sz w:val="23"/>
          <w:szCs w:val="23"/>
          <w:lang w:val="ru-RU" w:eastAsia="ru-RU"/>
        </w:rPr>
        <w:t>иректора ООО ПП «</w:t>
      </w:r>
      <w:r w:rsidRPr="00FF33BA">
        <w:rPr>
          <w:rFonts w:ascii="Times New Roman" w:hAnsi="Times New Roman" w:cs="Times New Roman"/>
        </w:rPr>
        <w:t>&lt;данные изъяты&gt;</w:t>
      </w:r>
      <w:r w:rsidRPr="00FF33BA">
        <w:rPr>
          <w:rFonts w:ascii="Times New Roman" w:hAnsi="Times New Roman" w:cs="Times New Roman"/>
          <w:sz w:val="23"/>
          <w:szCs w:val="23"/>
          <w:lang w:val="ru-RU" w:eastAsia="ru-RU"/>
        </w:rPr>
        <w:t>»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FF33BA">
        <w:rPr>
          <w:rFonts w:ascii="Times New Roman" w:hAnsi="Times New Roman" w:cs="Times New Roman"/>
          <w:sz w:val="23"/>
          <w:szCs w:val="23"/>
          <w:lang w:val="ru-RU"/>
        </w:rPr>
        <w:t>Демурию М.А.к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д</w:t>
      </w:r>
      <w:r w:rsidRPr="00FF33BA">
        <w:rPr>
          <w:rFonts w:ascii="Times New Roman" w:hAnsi="Times New Roman" w:cs="Times New Roman"/>
          <w:sz w:val="23"/>
          <w:szCs w:val="23"/>
          <w:lang w:val="ru-RU" w:eastAsia="ru-RU"/>
        </w:rPr>
        <w:t>иректору ООО ПП «</w:t>
      </w:r>
      <w:r w:rsidRPr="00FF33BA">
        <w:rPr>
          <w:rFonts w:ascii="Times New Roman" w:hAnsi="Times New Roman" w:cs="Times New Roman"/>
        </w:rPr>
        <w:t>&lt;данные изъяты&gt;</w:t>
      </w:r>
      <w:r w:rsidRPr="00FF33BA">
        <w:rPr>
          <w:rFonts w:ascii="Times New Roman" w:hAnsi="Times New Roman" w:cs="Times New Roman"/>
          <w:sz w:val="23"/>
          <w:szCs w:val="23"/>
          <w:lang w:val="ru-RU" w:eastAsia="ru-RU"/>
        </w:rPr>
        <w:t>»</w:t>
      </w:r>
      <w:r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FF33BA">
        <w:rPr>
          <w:rFonts w:ascii="Times New Roman" w:hAnsi="Times New Roman" w:cs="Times New Roman"/>
          <w:sz w:val="23"/>
          <w:szCs w:val="23"/>
          <w:lang w:val="ru-RU"/>
        </w:rPr>
        <w:t>Демурии М.А. административное наказание ввиде административного штрафа, предусмотренного санкцией данной статьи, на предупреждение.</w:t>
      </w:r>
    </w:p>
    <w:p w:rsidR="00647D11" w:rsidRPr="00FF33BA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FF33BA">
        <w:rPr>
          <w:rFonts w:ascii="Times New Roman" w:hAnsi="Times New Roman" w:cs="Times New Roman"/>
          <w:sz w:val="23"/>
          <w:szCs w:val="23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647D11" w:rsidRPr="00FF33BA" w:rsidP="007221C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FF33BA">
        <w:rPr>
          <w:rFonts w:ascii="Times New Roman" w:hAnsi="Times New Roman" w:cs="Times New Roman"/>
          <w:sz w:val="23"/>
          <w:szCs w:val="23"/>
          <w:lang w:val="ru-RU"/>
        </w:rPr>
        <w:t>постановил:</w:t>
      </w:r>
    </w:p>
    <w:p w:rsidR="00647D11" w:rsidRPr="00FF33BA" w:rsidP="007221C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47D11" w:rsidRPr="00FF33BA" w:rsidP="007221C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F33BA">
        <w:rPr>
          <w:rFonts w:ascii="Times New Roman" w:hAnsi="Times New Roman" w:cs="Times New Roman"/>
          <w:sz w:val="23"/>
          <w:szCs w:val="23"/>
          <w:lang w:val="ru-RU" w:eastAsia="ru-RU"/>
        </w:rPr>
        <w:t>Директора ООО ПП «</w:t>
      </w:r>
      <w:r w:rsidRPr="00FF33BA">
        <w:rPr>
          <w:rFonts w:ascii="Times New Roman" w:hAnsi="Times New Roman" w:cs="Times New Roman"/>
        </w:rPr>
        <w:t>&lt;данные изъяты&gt;</w:t>
      </w:r>
      <w:r w:rsidRPr="00FF33BA">
        <w:rPr>
          <w:rFonts w:ascii="Times New Roman" w:hAnsi="Times New Roman" w:cs="Times New Roman"/>
          <w:sz w:val="23"/>
          <w:szCs w:val="23"/>
          <w:lang w:val="ru-RU" w:eastAsia="ru-RU"/>
        </w:rPr>
        <w:t>»</w:t>
      </w:r>
      <w:r w:rsidRPr="00FF33BA">
        <w:rPr>
          <w:rFonts w:ascii="Times New Roman" w:hAnsi="Times New Roman" w:cs="Times New Roman"/>
          <w:sz w:val="23"/>
          <w:szCs w:val="23"/>
          <w:lang w:val="ru-RU"/>
        </w:rPr>
        <w:t>Демурию Михаила Александровича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FF33BA">
        <w:rPr>
          <w:rFonts w:ascii="Times New Roman" w:hAnsi="Times New Roman" w:cs="Times New Roman"/>
          <w:sz w:val="23"/>
          <w:szCs w:val="23"/>
          <w:lang w:val="ru-RU"/>
        </w:rPr>
        <w:t>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647D11" w:rsidRPr="00FF33BA" w:rsidP="007221C5">
      <w:pPr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FF33BA">
        <w:rPr>
          <w:rFonts w:ascii="Times New Roman" w:hAnsi="Times New Roman" w:cs="Times New Roman"/>
          <w:sz w:val="23"/>
          <w:szCs w:val="23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647D11" w:rsidRPr="00FF33BA" w:rsidP="007221C5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FF33BA">
        <w:rPr>
          <w:rFonts w:ascii="Times New Roman" w:hAnsi="Times New Roman" w:cs="Times New Roman"/>
          <w:sz w:val="23"/>
          <w:szCs w:val="23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</w:t>
      </w:r>
      <w:r w:rsidRPr="00FF33BA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647D11" w:rsidRPr="00FF33BA" w:rsidP="007221C5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647D11" w:rsidRPr="00FF33BA" w:rsidP="0085516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33BA">
        <w:rPr>
          <w:rFonts w:ascii="Times New Roman" w:hAnsi="Times New Roman" w:cs="Times New Roman"/>
          <w:sz w:val="23"/>
          <w:szCs w:val="23"/>
          <w:lang w:val="ru-RU"/>
        </w:rPr>
        <w:t xml:space="preserve">Мировой судья:      </w:t>
      </w:r>
      <w:r w:rsidRPr="00FF33BA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подпись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</w:t>
      </w:r>
      <w:r w:rsidRPr="00FF33BA">
        <w:rPr>
          <w:rFonts w:ascii="Times New Roman" w:eastAsia="MS Mincho" w:hAnsi="Times New Roman" w:cs="Times New Roman"/>
          <w:sz w:val="23"/>
          <w:szCs w:val="23"/>
          <w:lang w:val="ru-RU"/>
        </w:rPr>
        <w:t>С.Г. Ломанов</w:t>
      </w:r>
    </w:p>
    <w:p w:rsidR="00647D11" w:rsidRPr="00FF33BA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7D11" w:rsidRPr="00FF33BA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7D11" w:rsidRPr="00FF33BA" w:rsidP="007221C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8A5304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u w:val="single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512pt">
    <w:name w:val="Основной текст (5) + 12 pt"/>
    <w:aliases w:val="Не полужирный"/>
    <w:basedOn w:val="DefaultParagraphFont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basedOn w:val="DefaultParagraphFont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i/>
      <w:iCs/>
      <w:noProof/>
      <w:sz w:val="58"/>
      <w:szCs w:val="58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character" w:customStyle="1" w:styleId="211pt1">
    <w:name w:val="Основной текст (2) + 11 pt1"/>
    <w:aliases w:val="Не полужирный3"/>
    <w:basedOn w:val="2"/>
    <w:uiPriority w:val="99"/>
    <w:rsid w:val="00F844CD"/>
    <w:rPr>
      <w:b/>
      <w:bCs/>
      <w:sz w:val="22"/>
      <w:szCs w:val="22"/>
      <w:u w:val="single"/>
      <w:lang w:val="en-US" w:eastAsia="en-US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Полужирный"/>
    <w:basedOn w:val="DefaultParagraphFont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basedOn w:val="DefaultParagraphFont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basedOn w:val="DefaultParagraphFon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sz w:val="24"/>
      <w:szCs w:val="24"/>
      <w:lang w:val="ru-RU"/>
    </w:rPr>
  </w:style>
  <w:style w:type="character" w:customStyle="1" w:styleId="20">
    <w:name w:val="Заголовок №2"/>
    <w:basedOn w:val="DefaultParagraphFont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b/>
      <w:bCs/>
      <w:sz w:val="26"/>
      <w:szCs w:val="26"/>
      <w:lang w:val="ru-RU"/>
    </w:rPr>
  </w:style>
  <w:style w:type="character" w:customStyle="1" w:styleId="70">
    <w:name w:val="Основной текст (7)"/>
    <w:basedOn w:val="DefaultParagraphFont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basedOn w:val="10"/>
    <w:uiPriority w:val="99"/>
    <w:rsid w:val="001D2A6C"/>
    <w:rPr>
      <w:b/>
      <w:bCs/>
      <w:noProof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lang w:val="ru-RU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basedOn w:val="12"/>
    <w:uiPriority w:val="99"/>
    <w:rsid w:val="000418D7"/>
    <w:rPr>
      <w:sz w:val="22"/>
      <w:szCs w:val="22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sz w:val="24"/>
      <w:szCs w:val="24"/>
      <w:lang w:val="ru-RU"/>
    </w:rPr>
  </w:style>
  <w:style w:type="character" w:customStyle="1" w:styleId="810pt">
    <w:name w:val="Основной текст (8) + 10 pt"/>
    <w:aliases w:val="Курсив1"/>
    <w:basedOn w:val="8"/>
    <w:uiPriority w:val="99"/>
    <w:rsid w:val="000A4C16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