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9679E5">
        <w:rPr>
          <w:rFonts w:ascii="Times New Roman" w:hAnsi="Times New Roman" w:cs="Times New Roman"/>
          <w:sz w:val="28"/>
          <w:szCs w:val="28"/>
          <w:lang w:val="ru-RU" w:eastAsia="ru-RU"/>
        </w:rPr>
        <w:t>89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9679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марта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135F4D" w:rsidRPr="009679E5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450DE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9679E5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9679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46893">
        <w:t>&lt;</w:t>
      </w:r>
      <w:r w:rsidR="00146893">
        <w:t>данные</w:t>
      </w:r>
      <w:r w:rsidR="00146893">
        <w:t xml:space="preserve"> </w:t>
      </w:r>
      <w:r w:rsidR="00146893">
        <w:t>изъяты</w:t>
      </w:r>
      <w:r w:rsidR="00146893">
        <w:t>&gt;</w:t>
      </w:r>
      <w:r w:rsidRPr="009679E5" w:rsidR="009679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79E5" w:rsidR="009679E5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9679E5" w:rsidR="009679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Валериевича, </w:t>
      </w:r>
      <w:r w:rsidR="00146893">
        <w:t>&lt;</w:t>
      </w:r>
      <w:r w:rsidR="00146893">
        <w:t>данные</w:t>
      </w:r>
      <w:r w:rsidR="00146893">
        <w:t xml:space="preserve"> </w:t>
      </w:r>
      <w:r w:rsidR="00146893">
        <w:t>изъяты</w:t>
      </w:r>
      <w:r w:rsidR="00146893">
        <w:t>&gt;</w:t>
      </w:r>
      <w:r w:rsidRPr="009679E5" w:rsidR="009679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9679E5" w:rsidR="009679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9679E5" w:rsidR="009679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9679E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679E5" w:rsidR="0085758D">
        <w:rPr>
          <w:sz w:val="28"/>
          <w:szCs w:val="28"/>
          <w:lang w:val="ru-RU" w:eastAsia="ru-RU"/>
        </w:rPr>
        <w:t xml:space="preserve"> </w:t>
      </w:r>
      <w:r w:rsidRPr="009679E5" w:rsidR="0085758D">
        <w:rPr>
          <w:sz w:val="28"/>
          <w:szCs w:val="28"/>
          <w:lang w:val="ru-RU" w:eastAsia="ru-RU"/>
        </w:rPr>
        <w:t>Лиховецк</w:t>
      </w:r>
      <w:r w:rsidR="0085758D">
        <w:rPr>
          <w:sz w:val="28"/>
          <w:szCs w:val="28"/>
          <w:lang w:val="ru-RU" w:eastAsia="ru-RU"/>
        </w:rPr>
        <w:t>ий</w:t>
      </w:r>
      <w:r w:rsidRPr="009679E5" w:rsidR="0085758D">
        <w:rPr>
          <w:sz w:val="28"/>
          <w:szCs w:val="28"/>
          <w:lang w:val="ru-RU" w:eastAsia="ru-RU"/>
        </w:rPr>
        <w:t xml:space="preserve"> Виктор Валериевич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7A4374">
        <w:rPr>
          <w:rStyle w:val="32"/>
          <w:sz w:val="28"/>
          <w:szCs w:val="28"/>
          <w:u w:val="none"/>
          <w:lang w:val="ru-RU"/>
        </w:rPr>
        <w:t>ма</w:t>
      </w:r>
      <w:r w:rsidR="0085758D">
        <w:rPr>
          <w:rStyle w:val="32"/>
          <w:sz w:val="28"/>
          <w:szCs w:val="28"/>
          <w:u w:val="none"/>
          <w:lang w:val="ru-RU"/>
        </w:rPr>
        <w:t>рт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</w:t>
      </w:r>
      <w:r w:rsidR="007A4374"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E3CDE" w:rsidP="009656AA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="0085758D">
        <w:rPr>
          <w:rFonts w:ascii="Times New Roman" w:hAnsi="Times New Roman" w:cs="Times New Roman"/>
          <w:sz w:val="28"/>
          <w:szCs w:val="28"/>
          <w:lang w:val="ru-RU"/>
        </w:rPr>
        <w:t>март</w:t>
      </w:r>
      <w:r w:rsidR="007A4374">
        <w:rPr>
          <w:rFonts w:ascii="Times New Roman" w:hAnsi="Times New Roman" w:cs="Times New Roman"/>
          <w:sz w:val="28"/>
          <w:szCs w:val="28"/>
          <w:lang w:val="ru-RU"/>
        </w:rPr>
        <w:t xml:space="preserve"> 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8E3CDE" w:rsidR="00C62186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телекоммуникационным каналам связи</w:t>
      </w:r>
      <w:r w:rsidR="0085758D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электронного документооборота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58D">
        <w:rPr>
          <w:rFonts w:ascii="Times New Roman" w:hAnsi="Times New Roman" w:cs="Times New Roman"/>
          <w:sz w:val="28"/>
          <w:szCs w:val="28"/>
          <w:lang w:val="ru-RU"/>
        </w:rPr>
        <w:t>25.04</w:t>
      </w:r>
      <w:r w:rsidRPr="008E3CDE" w:rsidR="00541506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="0085758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758D" w:rsidP="0085758D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>
        <w:rPr>
          <w:sz w:val="28"/>
          <w:szCs w:val="28"/>
          <w:lang w:val="ru-RU"/>
        </w:rPr>
        <w:t>15.04</w:t>
      </w:r>
      <w:r w:rsidR="007A4374">
        <w:rPr>
          <w:sz w:val="28"/>
          <w:szCs w:val="28"/>
          <w:lang w:val="ru-RU"/>
        </w:rPr>
        <w:t>.2019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8E3CDE">
        <w:rPr>
          <w:sz w:val="28"/>
          <w:szCs w:val="28"/>
          <w:lang w:val="ru-RU"/>
        </w:rPr>
        <w:t>.</w:t>
      </w:r>
    </w:p>
    <w:p w:rsidR="009656AA" w:rsidP="0085758D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679E5" w:rsidR="0085758D">
        <w:rPr>
          <w:sz w:val="28"/>
          <w:szCs w:val="28"/>
          <w:lang w:val="ru-RU" w:eastAsia="ru-RU"/>
        </w:rPr>
        <w:t xml:space="preserve"> </w:t>
      </w:r>
      <w:r w:rsidRPr="009679E5" w:rsidR="0085758D">
        <w:rPr>
          <w:sz w:val="28"/>
          <w:szCs w:val="28"/>
          <w:lang w:val="ru-RU" w:eastAsia="ru-RU"/>
        </w:rPr>
        <w:t>Лиховецк</w:t>
      </w:r>
      <w:r w:rsidR="0085758D">
        <w:rPr>
          <w:sz w:val="28"/>
          <w:szCs w:val="28"/>
          <w:lang w:val="ru-RU" w:eastAsia="ru-RU"/>
        </w:rPr>
        <w:t>ий</w:t>
      </w:r>
      <w:r w:rsidRPr="009679E5" w:rsidR="0085758D">
        <w:rPr>
          <w:sz w:val="28"/>
          <w:szCs w:val="28"/>
          <w:lang w:val="ru-RU" w:eastAsia="ru-RU"/>
        </w:rPr>
        <w:t xml:space="preserve"> </w:t>
      </w:r>
      <w:r w:rsidR="0085758D">
        <w:rPr>
          <w:sz w:val="28"/>
          <w:szCs w:val="28"/>
          <w:lang w:val="ru-RU" w:eastAsia="ru-RU"/>
        </w:rPr>
        <w:t>В.В.</w:t>
      </w:r>
      <w:r w:rsidRPr="009F1E0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9F1E05" w:rsidR="003E5115">
        <w:rPr>
          <w:sz w:val="28"/>
          <w:szCs w:val="28"/>
          <w:lang w:val="ru-RU"/>
        </w:rPr>
        <w:t>ым</w:t>
      </w:r>
      <w:r w:rsidRPr="009F1E05" w:rsidR="00135F4D">
        <w:rPr>
          <w:sz w:val="28"/>
          <w:szCs w:val="28"/>
          <w:lang w:val="ru-RU"/>
        </w:rPr>
        <w:t xml:space="preserve"> о</w:t>
      </w:r>
      <w:r w:rsidRPr="008E3CDE" w:rsidR="00135F4D">
        <w:rPr>
          <w:sz w:val="28"/>
          <w:szCs w:val="28"/>
          <w:lang w:val="ru-RU"/>
        </w:rPr>
        <w:t xml:space="preserve"> дате, времени и месте рассмотрения дела, не явил</w:t>
      </w:r>
      <w:r w:rsidRPr="008E3CDE" w:rsidR="003E5115">
        <w:rPr>
          <w:sz w:val="28"/>
          <w:szCs w:val="28"/>
          <w:lang w:val="ru-RU"/>
        </w:rPr>
        <w:t>ся</w:t>
      </w:r>
      <w:r w:rsidRPr="008E3CDE" w:rsidR="00135F4D">
        <w:rPr>
          <w:sz w:val="28"/>
          <w:szCs w:val="28"/>
          <w:lang w:val="ru-RU"/>
        </w:rPr>
        <w:t>, о причинах неявки суду не сообщил.</w:t>
      </w:r>
    </w:p>
    <w:p w:rsidR="00E115BA" w:rsidP="0085758D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</w:p>
    <w:p w:rsidR="00E115BA" w:rsidP="0085758D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возможным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58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85758D" w:rsidR="008575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5758D" w:rsidR="0085758D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85758D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85758D" w:rsidR="008575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8575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5758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85758D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5758D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дела: протоколом об административном правонарушении №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F8528F">
        <w:rPr>
          <w:rFonts w:ascii="Times New Roman" w:hAnsi="Times New Roman" w:cs="Times New Roman"/>
          <w:sz w:val="28"/>
          <w:szCs w:val="28"/>
          <w:lang w:val="ru-RU"/>
        </w:rPr>
        <w:t xml:space="preserve">судья приходит к выводу о том, что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>Лиховецкий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E115BA" w:rsidP="00F8528F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15BA" w:rsidP="00E115B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или возникновения угрозы причинения вреда жизни и здоровью людей, объектам 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ивотного и растительного мира, окружающей среде, объектам культурного</w:t>
      </w:r>
    </w:p>
    <w:p w:rsidR="00486CF9" w:rsidRPr="008E3CDE" w:rsidP="00E115B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F8528F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F8528F">
        <w:rPr>
          <w:rFonts w:ascii="Times New Roman" w:hAnsi="Times New Roman" w:cs="Times New Roman"/>
          <w:sz w:val="28"/>
          <w:szCs w:val="28"/>
          <w:lang w:val="ru-RU" w:eastAsia="ru-RU"/>
        </w:rPr>
        <w:t>ому</w:t>
      </w:r>
      <w:r w:rsidRPr="00F8528F" w:rsidR="00F852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E115BA">
        <w:t>&lt;</w:t>
      </w:r>
      <w:r w:rsidR="00E115BA">
        <w:t>данные</w:t>
      </w:r>
      <w:r w:rsidR="00E115BA">
        <w:t xml:space="preserve"> </w:t>
      </w:r>
      <w:r w:rsidR="00E115BA">
        <w:t>изъяты</w:t>
      </w:r>
      <w:r w:rsidR="00E115BA">
        <w:t>&gt;</w:t>
      </w:r>
      <w:r w:rsidRPr="009679E5" w:rsidR="000477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79E5" w:rsidR="00047704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9679E5" w:rsidR="000477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656AA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46893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5BBE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E22"/>
    <w:rsid w:val="008D21DE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15BA"/>
    <w:rsid w:val="00E17EFE"/>
    <w:rsid w:val="00E22D76"/>
    <w:rsid w:val="00E30D20"/>
    <w:rsid w:val="00E3347B"/>
    <w:rsid w:val="00E3372C"/>
    <w:rsid w:val="00E607CB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