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121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Pr="009B7231" w:rsidR="00AC22E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8</w:t>
      </w:r>
    </w:p>
    <w:p w:rsidR="006344A7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29 мая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</w:t>
            </w:r>
            <w:r w:rsidRPr="009B7231" w:rsidR="00AC22E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</w:t>
            </w:r>
            <w:r w:rsidR="0064383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город Симферополь</w:t>
            </w:r>
          </w:p>
        </w:tc>
      </w:tr>
    </w:tbl>
    <w:p w:rsidR="00BB5351" w:rsidRPr="0064383E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4383E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64383E" w:rsidR="0064383E">
        <w:rPr>
          <w:rFonts w:ascii="Times New Roman" w:eastAsia="Times New Roman" w:hAnsi="Times New Roman"/>
          <w:sz w:val="25"/>
          <w:szCs w:val="25"/>
          <w:lang w:val="ru-RU" w:eastAsia="ru-RU"/>
        </w:rPr>
        <w:t>Ракитских</w:t>
      </w:r>
      <w:r w:rsidRPr="0064383E" w:rsidR="0064383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Евгения Владимировича,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64383E" w:rsidR="0064383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64383E" w:rsidR="0064383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64383E" w:rsidR="0064383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гражданина Российской Федерации, русским языком владеющего, зарегистрированного и проживающего по адресу: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995AA6" w:rsidRPr="009B723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BB5351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17 апреля</w:t>
      </w:r>
      <w:r w:rsidRPr="009B7231" w:rsidR="00676E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 w:rsidR="00F501D2">
        <w:rPr>
          <w:rFonts w:ascii="Times New Roman" w:hAnsi="Times New Roman" w:cs="Times New Roman"/>
          <w:sz w:val="25"/>
          <w:szCs w:val="25"/>
          <w:lang w:val="ru-RU"/>
        </w:rPr>
        <w:t>1</w:t>
      </w:r>
      <w:r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51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управлял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принадлежащим </w:t>
      </w:r>
      <w:r w:rsidR="00B448AF">
        <w:t>&lt;</w:t>
      </w:r>
      <w:r w:rsidR="00B448AF">
        <w:rPr>
          <w:lang w:val="ru-RU"/>
        </w:rPr>
        <w:t>ФИО</w:t>
      </w:r>
      <w:r w:rsidR="00B448AF">
        <w:rPr>
          <w:lang w:val="ru-RU"/>
        </w:rPr>
        <w:t>1</w:t>
      </w:r>
      <w:r w:rsidR="00B448AF">
        <w:t>&gt;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с признаками опьянения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="00F501D2">
        <w:rPr>
          <w:rFonts w:ascii="Times New Roman" w:hAnsi="Times New Roman" w:cs="Times New Roman"/>
          <w:sz w:val="25"/>
          <w:szCs w:val="25"/>
          <w:lang w:val="ru-RU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5"/>
          <w:szCs w:val="25"/>
          <w:lang w:val="ru-RU"/>
        </w:rPr>
        <w:t>, поведение, не соответствующее обстановке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),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отказался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>прохо</w:t>
      </w:r>
      <w:r>
        <w:rPr>
          <w:rFonts w:ascii="Times New Roman" w:hAnsi="Times New Roman" w:cs="Times New Roman"/>
          <w:sz w:val="25"/>
          <w:szCs w:val="25"/>
          <w:lang w:val="ru-RU"/>
        </w:rPr>
        <w:t>ждения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освидетельствовани</w:t>
      </w:r>
      <w:r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на состояние алкогольного опьянения с </w:t>
      </w:r>
      <w:r>
        <w:rPr>
          <w:rFonts w:ascii="Times New Roman" w:hAnsi="Times New Roman" w:cs="Times New Roman"/>
          <w:sz w:val="25"/>
          <w:szCs w:val="25"/>
          <w:lang w:val="ru-RU"/>
        </w:rPr>
        <w:t>помощью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прибора </w:t>
      </w:r>
      <w:r>
        <w:rPr>
          <w:rFonts w:ascii="Times New Roman" w:hAnsi="Times New Roman" w:cs="Times New Roman"/>
          <w:sz w:val="25"/>
          <w:szCs w:val="25"/>
          <w:lang w:val="ru-RU"/>
        </w:rPr>
        <w:t>Алкотест</w:t>
      </w:r>
      <w:r w:rsidRPr="003C741D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6810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и не выполнил законное требование уполномоченного должностного лица (сотрудника полиции) о прохождении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>медицинско</w:t>
      </w:r>
      <w:r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освидетельствовани</w:t>
      </w:r>
      <w:r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на состояние опьянения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чем нарушил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2.3.2. ПДД Российской Федерации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. Указанные действия </w:t>
      </w:r>
      <w:r w:rsidR="007063CD"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 w:rsidR="007063CD"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не содержат уголовно наказуемого деяния. </w:t>
      </w:r>
    </w:p>
    <w:p w:rsidR="0096457A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 w:rsidR="006344A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заседани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и вину в совершенном правонарушении признал полностью, раскаялся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1C7305">
        <w:rPr>
          <w:rFonts w:ascii="Times New Roman" w:hAnsi="Times New Roman" w:cs="Times New Roman"/>
          <w:sz w:val="25"/>
          <w:szCs w:val="25"/>
        </w:rPr>
        <w:t>Ракитских</w:t>
      </w:r>
      <w:r w:rsidR="001C7305">
        <w:rPr>
          <w:rFonts w:ascii="Times New Roman" w:hAnsi="Times New Roman" w:cs="Times New Roman"/>
          <w:sz w:val="25"/>
          <w:szCs w:val="25"/>
        </w:rPr>
        <w:t xml:space="preserve"> Е.В.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 w:rsidRPr="009B7231" w:rsidR="00D21BDF">
        <w:rPr>
          <w:rFonts w:ascii="Times New Roman" w:hAnsi="Times New Roman" w:cs="Times New Roman"/>
          <w:sz w:val="25"/>
          <w:szCs w:val="25"/>
        </w:rPr>
        <w:t>, кроме его признательных объяснений,</w:t>
      </w:r>
      <w:r w:rsidRPr="009B7231" w:rsidR="00BB219D"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B448AF">
        <w:t>&lt;данные изъяты&gt;</w:t>
      </w:r>
      <w:r w:rsidR="001C7305">
        <w:rPr>
          <w:rFonts w:ascii="Times New Roman" w:hAnsi="Times New Roman" w:cs="Times New Roman"/>
          <w:color w:val="000000"/>
          <w:sz w:val="25"/>
          <w:szCs w:val="25"/>
        </w:rPr>
        <w:t xml:space="preserve">, в котором </w:t>
      </w:r>
      <w:r w:rsidR="001C7305">
        <w:rPr>
          <w:rFonts w:ascii="Times New Roman" w:hAnsi="Times New Roman" w:cs="Times New Roman"/>
          <w:color w:val="000000"/>
          <w:sz w:val="25"/>
          <w:szCs w:val="25"/>
        </w:rPr>
        <w:t>Ракитских</w:t>
      </w:r>
      <w:r w:rsidR="001C7305">
        <w:rPr>
          <w:rFonts w:ascii="Times New Roman" w:hAnsi="Times New Roman" w:cs="Times New Roman"/>
          <w:color w:val="000000"/>
          <w:sz w:val="25"/>
          <w:szCs w:val="25"/>
        </w:rPr>
        <w:t xml:space="preserve"> Е.В. с нарушением согласился и отказался от прохождения освидетельствования на месте остановки и в медицинском учреждении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B448AF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E724B5">
        <w:rPr>
          <w:rFonts w:ascii="Times New Roman" w:hAnsi="Times New Roman" w:cs="Times New Roman"/>
          <w:sz w:val="25"/>
          <w:szCs w:val="25"/>
        </w:rPr>
        <w:t>Ракитских</w:t>
      </w:r>
      <w:r w:rsidR="00E724B5">
        <w:rPr>
          <w:rFonts w:ascii="Times New Roman" w:hAnsi="Times New Roman" w:cs="Times New Roman"/>
          <w:sz w:val="25"/>
          <w:szCs w:val="25"/>
        </w:rPr>
        <w:t xml:space="preserve"> Е.В.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от права управления транспортным средством;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протоколом </w:t>
      </w:r>
      <w:r w:rsidR="00B448AF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="00E724B5">
        <w:rPr>
          <w:rFonts w:ascii="Times New Roman" w:hAnsi="Times New Roman" w:cs="Times New Roman"/>
          <w:sz w:val="25"/>
          <w:szCs w:val="25"/>
        </w:rPr>
        <w:t>Ракитских</w:t>
      </w:r>
      <w:r w:rsidR="00E724B5">
        <w:rPr>
          <w:rFonts w:ascii="Times New Roman" w:hAnsi="Times New Roman" w:cs="Times New Roman"/>
          <w:sz w:val="25"/>
          <w:szCs w:val="25"/>
        </w:rPr>
        <w:t xml:space="preserve"> Е.В.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 от </w:t>
      </w:r>
      <w:r w:rsidR="00E724B5">
        <w:rPr>
          <w:rFonts w:ascii="Times New Roman" w:hAnsi="Times New Roman" w:cs="Times New Roman"/>
          <w:color w:val="000000"/>
          <w:sz w:val="25"/>
          <w:szCs w:val="25"/>
        </w:rPr>
        <w:t>17.04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>.2018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года, в котором зафиксирован </w:t>
      </w:r>
      <w:r w:rsidRPr="009B7231" w:rsidR="00BB219D">
        <w:rPr>
          <w:rFonts w:ascii="Times New Roman" w:hAnsi="Times New Roman" w:cs="Times New Roman"/>
          <w:color w:val="000000"/>
          <w:sz w:val="25"/>
          <w:szCs w:val="25"/>
        </w:rPr>
        <w:t>собственноручный отказ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724B5">
        <w:rPr>
          <w:rFonts w:ascii="Times New Roman" w:hAnsi="Times New Roman" w:cs="Times New Roman"/>
          <w:sz w:val="25"/>
          <w:szCs w:val="25"/>
        </w:rPr>
        <w:t>Ракитских</w:t>
      </w:r>
      <w:r w:rsidR="00E724B5">
        <w:rPr>
          <w:rFonts w:ascii="Times New Roman" w:hAnsi="Times New Roman" w:cs="Times New Roman"/>
          <w:sz w:val="25"/>
          <w:szCs w:val="25"/>
        </w:rPr>
        <w:t xml:space="preserve"> Е.В.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прохождения медицинского освидетельствования; </w:t>
      </w:r>
      <w:r w:rsidR="00E724B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собственноручными объяснениями </w:t>
      </w:r>
      <w:r w:rsidR="00E724B5">
        <w:rPr>
          <w:rFonts w:ascii="Times New Roman" w:hAnsi="Times New Roman" w:cs="Times New Roman"/>
          <w:sz w:val="25"/>
          <w:szCs w:val="25"/>
        </w:rPr>
        <w:t>Ракитских</w:t>
      </w:r>
      <w:r w:rsidR="00E724B5">
        <w:rPr>
          <w:rFonts w:ascii="Times New Roman" w:hAnsi="Times New Roman" w:cs="Times New Roman"/>
          <w:sz w:val="25"/>
          <w:szCs w:val="25"/>
        </w:rPr>
        <w:t xml:space="preserve"> Е.В. от 17.04.2018г., в которых </w:t>
      </w:r>
      <w:r w:rsidR="00E724B5">
        <w:rPr>
          <w:rFonts w:ascii="Times New Roman" w:hAnsi="Times New Roman" w:cs="Times New Roman"/>
          <w:sz w:val="25"/>
          <w:szCs w:val="25"/>
        </w:rPr>
        <w:t>Ракитских</w:t>
      </w:r>
      <w:r w:rsidR="00E724B5">
        <w:rPr>
          <w:rFonts w:ascii="Times New Roman" w:hAnsi="Times New Roman" w:cs="Times New Roman"/>
          <w:sz w:val="25"/>
          <w:szCs w:val="25"/>
        </w:rPr>
        <w:t xml:space="preserve"> Е.В. пояснил, что он отказывается продувать </w:t>
      </w:r>
      <w:r w:rsidR="00E724B5">
        <w:rPr>
          <w:rFonts w:ascii="Times New Roman" w:hAnsi="Times New Roman" w:cs="Times New Roman"/>
          <w:sz w:val="25"/>
          <w:szCs w:val="25"/>
        </w:rPr>
        <w:t>алкотестер</w:t>
      </w:r>
      <w:r w:rsidR="00E724B5">
        <w:rPr>
          <w:rFonts w:ascii="Times New Roman" w:hAnsi="Times New Roman" w:cs="Times New Roman"/>
          <w:sz w:val="25"/>
          <w:szCs w:val="25"/>
        </w:rPr>
        <w:t xml:space="preserve"> на месте остановки, а также отказывается от прохождения освидетельств</w:t>
      </w:r>
      <w:r w:rsidR="00C36DA1">
        <w:rPr>
          <w:rFonts w:ascii="Times New Roman" w:hAnsi="Times New Roman" w:cs="Times New Roman"/>
          <w:sz w:val="25"/>
          <w:szCs w:val="25"/>
        </w:rPr>
        <w:t xml:space="preserve">ования в медицинском учреждении, факт управления автомобилем в состоянии опьянения не отрицает; </w:t>
      </w:r>
      <w:r w:rsidR="00B44229">
        <w:rPr>
          <w:rFonts w:ascii="Times New Roman" w:hAnsi="Times New Roman" w:cs="Times New Roman"/>
          <w:sz w:val="25"/>
          <w:szCs w:val="25"/>
        </w:rPr>
        <w:t xml:space="preserve">объяснениями </w:t>
      </w:r>
      <w:r w:rsidR="00B448AF">
        <w:t>&lt;ФИО</w:t>
      </w:r>
      <w:r w:rsidR="00B448AF">
        <w:t>2</w:t>
      </w:r>
      <w:r w:rsidR="00B448AF">
        <w:t>&gt;</w:t>
      </w:r>
      <w:r w:rsidR="00B44229">
        <w:rPr>
          <w:rFonts w:ascii="Times New Roman" w:hAnsi="Times New Roman" w:cs="Times New Roman"/>
          <w:sz w:val="25"/>
          <w:szCs w:val="25"/>
        </w:rPr>
        <w:t xml:space="preserve"> от 17.04.2018г.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B44229">
        <w:rPr>
          <w:rFonts w:ascii="Times New Roman" w:hAnsi="Times New Roman" w:cs="Times New Roman"/>
          <w:sz w:val="25"/>
          <w:szCs w:val="25"/>
        </w:rPr>
        <w:t>Ракитских</w:t>
      </w:r>
      <w:r w:rsidR="00B44229">
        <w:rPr>
          <w:rFonts w:ascii="Times New Roman" w:hAnsi="Times New Roman" w:cs="Times New Roman"/>
          <w:sz w:val="25"/>
          <w:szCs w:val="25"/>
        </w:rPr>
        <w:t xml:space="preserve"> Е.В.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F3C47" w:rsidRPr="009B7231" w:rsidP="009B723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административную ответственность </w:t>
      </w:r>
      <w:r w:rsidR="00B44229"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 w:rsidR="00B44229"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1F3C47" w:rsidRPr="009B7231" w:rsidP="00B44229">
      <w:pPr>
        <w:tabs>
          <w:tab w:val="left" w:pos="8931"/>
        </w:tabs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Обстоятельством, которое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смягчает административную ответственность </w:t>
      </w:r>
      <w:r w:rsidR="00B44229"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 w:rsidR="00B44229"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является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его раскаяние.    </w:t>
      </w:r>
      <w:r w:rsidRPr="009B7231" w:rsidR="006344A7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</w:p>
    <w:p w:rsidR="006344A7" w:rsidRPr="009B7231" w:rsidP="009B7231">
      <w:pPr>
        <w:tabs>
          <w:tab w:val="left" w:pos="8647"/>
        </w:tabs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2F0093">
        <w:rPr>
          <w:rFonts w:ascii="Times New Roman" w:hAnsi="Times New Roman" w:cs="Times New Roman"/>
          <w:sz w:val="25"/>
          <w:szCs w:val="25"/>
          <w:lang w:val="ru-RU"/>
        </w:rPr>
        <w:t>Ракитских</w:t>
      </w:r>
      <w:r w:rsidR="002F0093">
        <w:rPr>
          <w:rFonts w:ascii="Times New Roman" w:hAnsi="Times New Roman" w:cs="Times New Roman"/>
          <w:sz w:val="25"/>
          <w:szCs w:val="25"/>
          <w:lang w:val="ru-RU"/>
        </w:rPr>
        <w:t xml:space="preserve"> Е.В.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9B7231" w:rsidR="004119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1F3C4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995AA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344A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1F3C4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6344A7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64383E">
        <w:rPr>
          <w:rFonts w:ascii="Times New Roman" w:eastAsia="Times New Roman" w:hAnsi="Times New Roman"/>
          <w:sz w:val="25"/>
          <w:szCs w:val="25"/>
          <w:lang w:val="ru-RU" w:eastAsia="ru-RU"/>
        </w:rPr>
        <w:t>Ракитских</w:t>
      </w:r>
      <w:r w:rsidRPr="0064383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Евгения Владимировича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 w:rsidRPr="009B7231" w:rsidR="00E73B5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(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БИК 043510001; ИНН 9102003230; КПП 910201001; ОКТМО 35701000, номер счета получателя платежа 40101810335100010001; УИН 188104911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8</w:t>
      </w:r>
      <w:r w:rsidR="004C3AC3">
        <w:rPr>
          <w:rFonts w:ascii="Times New Roman" w:hAnsi="Times New Roman" w:cs="Times New Roman"/>
          <w:sz w:val="25"/>
          <w:szCs w:val="25"/>
          <w:lang w:val="ru-RU"/>
        </w:rPr>
        <w:t>6000003887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 xml:space="preserve">код бюджетной классификации 188 1 16 30020 01 6000 140;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наименование банка – Отделение по Республике Крым ЮГУ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 РФ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протокол </w:t>
      </w:r>
      <w:r w:rsidR="00B448AF">
        <w:t>&lt;</w:t>
      </w:r>
      <w:r w:rsidR="00B448AF">
        <w:t>данные</w:t>
      </w:r>
      <w:r w:rsidR="00B448AF">
        <w:t xml:space="preserve"> </w:t>
      </w:r>
      <w:r w:rsidR="00B448AF">
        <w:t>изъяты</w:t>
      </w:r>
      <w:r w:rsidR="00B448AF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9B7231" w:rsidR="000764E3">
        <w:rPr>
          <w:rFonts w:ascii="Times New Roman" w:hAnsi="Times New Roman" w:cs="Times New Roman"/>
          <w:sz w:val="25"/>
          <w:szCs w:val="25"/>
          <w:lang w:val="ru-RU"/>
        </w:rPr>
        <w:t>ь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9B723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  </w:t>
      </w:r>
      <w:r w:rsidRPr="009B7231" w:rsidR="00BB535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72457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RPr="00BF4069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0093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C741D"/>
    <w:rsid w:val="003D35AE"/>
    <w:rsid w:val="003D3EC6"/>
    <w:rsid w:val="003F3057"/>
    <w:rsid w:val="003F35E3"/>
    <w:rsid w:val="003F5661"/>
    <w:rsid w:val="0040715A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4383E"/>
    <w:rsid w:val="006515A6"/>
    <w:rsid w:val="006541FC"/>
    <w:rsid w:val="00673551"/>
    <w:rsid w:val="00676E63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063CD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E54B1"/>
    <w:rsid w:val="008F428E"/>
    <w:rsid w:val="00901207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FDF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B11127"/>
    <w:rsid w:val="00B17152"/>
    <w:rsid w:val="00B20992"/>
    <w:rsid w:val="00B30F54"/>
    <w:rsid w:val="00B44229"/>
    <w:rsid w:val="00B448AF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D35E2"/>
    <w:rsid w:val="00BD453A"/>
    <w:rsid w:val="00BE6E7F"/>
    <w:rsid w:val="00BF0EF1"/>
    <w:rsid w:val="00BF4069"/>
    <w:rsid w:val="00C110B3"/>
    <w:rsid w:val="00C11E96"/>
    <w:rsid w:val="00C214F1"/>
    <w:rsid w:val="00C36DA1"/>
    <w:rsid w:val="00C50FCD"/>
    <w:rsid w:val="00C51F2E"/>
    <w:rsid w:val="00C5763B"/>
    <w:rsid w:val="00C82422"/>
    <w:rsid w:val="00CA6C00"/>
    <w:rsid w:val="00CC31C5"/>
    <w:rsid w:val="00CC38CE"/>
    <w:rsid w:val="00CD0D2D"/>
    <w:rsid w:val="00CE5D20"/>
    <w:rsid w:val="00CF10F9"/>
    <w:rsid w:val="00CF1822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24B5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7C78"/>
    <w:rsid w:val="00F11AFF"/>
    <w:rsid w:val="00F415F6"/>
    <w:rsid w:val="00F42D2E"/>
    <w:rsid w:val="00F501D2"/>
    <w:rsid w:val="00F51512"/>
    <w:rsid w:val="00F52452"/>
    <w:rsid w:val="00F63647"/>
    <w:rsid w:val="00F6512B"/>
    <w:rsid w:val="00F73F4C"/>
    <w:rsid w:val="00F83D52"/>
    <w:rsid w:val="00F8428E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