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C96837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166F8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166F80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97751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D4482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65</w:t>
      </w:r>
      <w:r w:rsidRPr="00166F80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</w:t>
      </w:r>
      <w:r w:rsidRPr="00166F80" w:rsidR="00373E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C9683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</w:t>
      </w:r>
    </w:p>
    <w:p w:rsidR="00564B0A" w:rsidRPr="00166F80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66F8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166F80" w:rsidP="00F96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19 мая</w:t>
            </w:r>
            <w:r w:rsidR="00C968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166F80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166F80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66F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166F80" w:rsidR="005655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166F80" w:rsidR="00287F9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166F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166F80" w:rsidR="004F25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="00C968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166F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166F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166F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166F80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166F80" w:rsidP="005B3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C236E" w:rsidRPr="00166F80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27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022776" w:rsidR="00BC127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22776" w:rsidR="00A40D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022776" w:rsidR="00A40D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22776" w:rsidR="00A40D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022776" w:rsidR="00A40D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22776" w:rsidR="00A40D00">
        <w:rPr>
          <w:rFonts w:ascii="Times New Roman" w:eastAsia="Times New Roman" w:hAnsi="Times New Roman"/>
          <w:sz w:val="28"/>
          <w:szCs w:val="28"/>
          <w:lang w:val="ru-RU" w:eastAsia="ru-RU"/>
        </w:rPr>
        <w:t>дело</w:t>
      </w:r>
      <w:r w:rsidRPr="000227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 административном правонарушении, предусмотренном частью 1 статьи </w:t>
      </w:r>
      <w:r w:rsidR="00D44822">
        <w:rPr>
          <w:rFonts w:ascii="Times New Roman" w:eastAsia="Times New Roman" w:hAnsi="Times New Roman"/>
          <w:sz w:val="28"/>
          <w:szCs w:val="28"/>
          <w:lang w:val="ru-RU" w:eastAsia="ru-RU"/>
        </w:rPr>
        <w:t>7.27</w:t>
      </w:r>
      <w:r w:rsidRPr="000227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2277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2277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022776" w:rsidR="007008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227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D44822">
        <w:rPr>
          <w:rFonts w:ascii="Times New Roman" w:eastAsia="Times New Roman" w:hAnsi="Times New Roman"/>
          <w:sz w:val="28"/>
          <w:szCs w:val="28"/>
          <w:lang w:val="ru-RU" w:eastAsia="ru-RU"/>
        </w:rPr>
        <w:t>Костюченко Андрея Александровича</w:t>
      </w:r>
      <w:r w:rsidR="002E04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серия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="002E040B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022776" w:rsidR="00977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Pr="00022776" w:rsidR="00977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Pr="00022776" w:rsidR="00977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Pr="00022776" w:rsidR="008E40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5B3DF5" w:rsidRPr="00166F80" w:rsidP="009C23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A40D00" w:rsidRPr="00166F80" w:rsidP="009C23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166F80" w:rsidP="005B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 мая 2022</w:t>
      </w:r>
      <w:r w:rsidRPr="00166F80" w:rsidR="00383C0B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7E676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C30DAB">
        <w:rPr>
          <w:rFonts w:ascii="Times New Roman" w:hAnsi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5137C0">
        <w:rPr>
          <w:rFonts w:ascii="Times New Roman" w:hAnsi="Times New Roman"/>
          <w:sz w:val="28"/>
          <w:szCs w:val="28"/>
          <w:lang w:val="ru-RU"/>
        </w:rPr>
        <w:t>0</w:t>
      </w:r>
      <w:r w:rsidR="00C30DAB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="007E6765"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="007E676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выявлен гражданин Костюченко А.А., который совершил мелкое хищение, а именно: 1 бутылку водки «</w:t>
      </w:r>
      <w:r>
        <w:rPr>
          <w:rFonts w:ascii="Times New Roman" w:hAnsi="Times New Roman"/>
          <w:sz w:val="28"/>
          <w:szCs w:val="28"/>
          <w:lang w:val="ru-RU"/>
        </w:rPr>
        <w:t>Медоф</w:t>
      </w:r>
      <w:r>
        <w:rPr>
          <w:rFonts w:ascii="Times New Roman" w:hAnsi="Times New Roman"/>
          <w:sz w:val="28"/>
          <w:szCs w:val="28"/>
          <w:lang w:val="ru-RU"/>
        </w:rPr>
        <w:t xml:space="preserve">» 0,25 л. 40%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. В стеклянной таре на общую сумму 139 рублей 93 коп</w:t>
      </w:r>
      <w:r>
        <w:rPr>
          <w:rFonts w:ascii="Times New Roman" w:hAnsi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/>
          <w:sz w:val="28"/>
          <w:szCs w:val="28"/>
          <w:lang w:val="ru-RU"/>
        </w:rPr>
        <w:t xml:space="preserve">без учета НДС, чем причинил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материальный ущерб в размере 139 рублей 93 коп., что не содержит признаков уголовно наказуемого деяния</w:t>
      </w:r>
      <w:r w:rsidR="00851B7D">
        <w:rPr>
          <w:rFonts w:ascii="Times New Roman" w:hAnsi="Times New Roman"/>
          <w:sz w:val="28"/>
          <w:szCs w:val="28"/>
          <w:lang w:val="ru-RU"/>
        </w:rPr>
        <w:t>.</w:t>
      </w:r>
      <w:r w:rsidR="00513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E3E" w:rsidP="005B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Костюченко А.А.</w:t>
      </w:r>
      <w:r w:rsidRPr="00166F80" w:rsidR="008922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6F80">
        <w:rPr>
          <w:rFonts w:ascii="Times New Roman" w:hAnsi="Times New Roman"/>
          <w:sz w:val="28"/>
          <w:szCs w:val="28"/>
          <w:lang w:val="ru-RU"/>
        </w:rPr>
        <w:t>в судебно</w:t>
      </w:r>
      <w:r w:rsidRPr="00166F80" w:rsidR="00915464">
        <w:rPr>
          <w:rFonts w:ascii="Times New Roman" w:hAnsi="Times New Roman"/>
          <w:sz w:val="28"/>
          <w:szCs w:val="28"/>
          <w:lang w:val="ru-RU"/>
        </w:rPr>
        <w:t>м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166F80" w:rsidR="00915464">
        <w:rPr>
          <w:rFonts w:ascii="Times New Roman" w:hAnsi="Times New Roman"/>
          <w:sz w:val="28"/>
          <w:szCs w:val="28"/>
          <w:lang w:val="ru-RU"/>
        </w:rPr>
        <w:t>и</w:t>
      </w:r>
      <w:r w:rsidRPr="00166F80" w:rsidR="00AC67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6F80" w:rsidR="00915464">
        <w:rPr>
          <w:rFonts w:ascii="Times New Roman" w:hAnsi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166F80" w:rsidR="00364EB3">
        <w:rPr>
          <w:rFonts w:ascii="Times New Roman" w:hAnsi="Times New Roman"/>
          <w:sz w:val="28"/>
          <w:szCs w:val="28"/>
          <w:lang w:val="ru-RU"/>
        </w:rPr>
        <w:t>.</w:t>
      </w:r>
    </w:p>
    <w:p w:rsidR="00AB7754" w:rsidP="005B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Потерпевший – представитель </w:t>
      </w:r>
      <w:r w:rsidR="00934204">
        <w:rPr>
          <w:rFonts w:ascii="Times New Roman" w:hAnsi="Times New Roman"/>
          <w:sz w:val="28"/>
          <w:szCs w:val="28"/>
          <w:lang w:val="ru-RU"/>
        </w:rPr>
        <w:t>ООО «ПУД»</w:t>
      </w:r>
      <w:r>
        <w:rPr>
          <w:rFonts w:ascii="Times New Roman" w:hAnsi="Times New Roman"/>
          <w:sz w:val="28"/>
          <w:szCs w:val="28"/>
          <w:lang w:val="ru-RU"/>
        </w:rPr>
        <w:t xml:space="preserve"> в судебное заседание не явился о времени и месте рассмотрения дела извещен надлежаще</w:t>
      </w:r>
      <w:r w:rsidR="009342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="00934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204">
        <w:rPr>
          <w:rFonts w:ascii="Times New Roman" w:hAnsi="Times New Roman"/>
          <w:sz w:val="28"/>
          <w:szCs w:val="28"/>
          <w:lang w:val="ru-RU"/>
        </w:rPr>
        <w:t>Обидная</w:t>
      </w:r>
      <w:r w:rsidR="00934204">
        <w:rPr>
          <w:rFonts w:ascii="Times New Roman" w:hAnsi="Times New Roman"/>
          <w:sz w:val="28"/>
          <w:szCs w:val="28"/>
          <w:lang w:val="ru-RU"/>
        </w:rPr>
        <w:t xml:space="preserve"> А.А. обратилась к суду с ходатайством, в котором просила рассмотреть </w:t>
      </w:r>
      <w:r w:rsidR="00495962">
        <w:rPr>
          <w:rFonts w:ascii="Times New Roman" w:hAnsi="Times New Roman"/>
          <w:sz w:val="28"/>
          <w:szCs w:val="28"/>
          <w:lang w:val="ru-RU"/>
        </w:rPr>
        <w:t>протокол</w:t>
      </w:r>
      <w:r w:rsidR="00934204">
        <w:rPr>
          <w:rFonts w:ascii="Times New Roman" w:hAnsi="Times New Roman"/>
          <w:sz w:val="28"/>
          <w:szCs w:val="28"/>
          <w:lang w:val="ru-RU"/>
        </w:rPr>
        <w:t xml:space="preserve"> без её участия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217F" w:rsidRPr="00CE7B57" w:rsidP="005B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Вина </w:t>
      </w:r>
      <w:r w:rsidR="007E62D4">
        <w:rPr>
          <w:rFonts w:ascii="Times New Roman" w:hAnsi="Times New Roman"/>
          <w:sz w:val="28"/>
          <w:szCs w:val="28"/>
          <w:lang w:val="ru-RU"/>
        </w:rPr>
        <w:t>Костюченко А.А.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правонарушения, кроме его признательных объяснений, подтверждается  следующими материалами дела: протоколом  об административном правонарушении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93D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соответствующей графе которого </w:t>
      </w:r>
      <w:r w:rsidR="00EE2F67">
        <w:rPr>
          <w:rFonts w:ascii="Times New Roman" w:hAnsi="Times New Roman"/>
          <w:sz w:val="28"/>
          <w:szCs w:val="28"/>
          <w:lang w:val="ru-RU"/>
        </w:rPr>
        <w:t>Костюченко А.А.</w:t>
      </w:r>
      <w:r w:rsidR="00327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DFC">
        <w:rPr>
          <w:rFonts w:ascii="Times New Roman" w:hAnsi="Times New Roman"/>
          <w:sz w:val="28"/>
          <w:szCs w:val="28"/>
          <w:lang w:val="ru-RU"/>
        </w:rPr>
        <w:t xml:space="preserve">указал, что </w:t>
      </w:r>
      <w:r w:rsidR="00327228">
        <w:rPr>
          <w:rFonts w:ascii="Times New Roman" w:hAnsi="Times New Roman"/>
          <w:sz w:val="28"/>
          <w:szCs w:val="28"/>
          <w:lang w:val="ru-RU"/>
        </w:rPr>
        <w:t>с протоколом согласен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r w:rsidR="008D60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заявлением </w:t>
      </w:r>
      <w:r w:rsidR="009E274E">
        <w:t>&lt;</w:t>
      </w:r>
      <w:r w:rsidR="009E274E">
        <w:rPr>
          <w:lang w:val="ru-RU"/>
        </w:rPr>
        <w:t>ФИО</w:t>
      </w:r>
      <w:r w:rsidR="009E274E">
        <w:rPr>
          <w:lang w:val="ru-RU"/>
        </w:rPr>
        <w:t>1</w:t>
      </w:r>
      <w:r w:rsidR="009E274E">
        <w:t>&gt;</w:t>
      </w:r>
      <w:r w:rsidR="008D60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17.05.2022г.; объяснениями </w:t>
      </w:r>
      <w:r w:rsidR="009E274E">
        <w:t>&lt;</w:t>
      </w:r>
      <w:r w:rsidR="009E274E">
        <w:rPr>
          <w:lang w:val="ru-RU"/>
        </w:rPr>
        <w:t>ФИО1</w:t>
      </w:r>
      <w:r w:rsidR="009E274E">
        <w:t>&gt;</w:t>
      </w:r>
      <w:r w:rsidR="008D60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17.05.2022г.; объяснениями </w:t>
      </w:r>
      <w:r w:rsidR="009E274E">
        <w:t>&lt;</w:t>
      </w:r>
      <w:r w:rsidR="009E274E">
        <w:rPr>
          <w:lang w:val="ru-RU"/>
        </w:rPr>
        <w:t>ФИО2</w:t>
      </w:r>
      <w:r w:rsidR="009E274E">
        <w:t>&gt;</w:t>
      </w:r>
      <w:r w:rsidR="009E274E">
        <w:rPr>
          <w:lang w:val="ru-RU"/>
        </w:rPr>
        <w:t xml:space="preserve"> </w:t>
      </w:r>
      <w:r w:rsidR="008D60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17.05.2022г.; рапортом </w:t>
      </w:r>
      <w:r w:rsidR="009E274E">
        <w:t>&lt;</w:t>
      </w:r>
      <w:r w:rsidR="009E274E">
        <w:t>данные</w:t>
      </w:r>
      <w:r w:rsidR="009E274E">
        <w:t xml:space="preserve"> </w:t>
      </w:r>
      <w:r w:rsidR="009E274E">
        <w:t>изъяты</w:t>
      </w:r>
      <w:r w:rsidR="009E274E">
        <w:t>&gt;</w:t>
      </w:r>
      <w:r w:rsidR="008D60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E274E">
        <w:t>&lt;</w:t>
      </w:r>
      <w:r w:rsidR="009E274E">
        <w:rPr>
          <w:lang w:val="ru-RU"/>
        </w:rPr>
        <w:t>ФИО3</w:t>
      </w:r>
      <w:r w:rsidR="009E274E">
        <w:t>&gt;</w:t>
      </w:r>
      <w:r w:rsidR="008D60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17.05.2022г.</w:t>
      </w:r>
      <w:r w:rsidR="001B55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объяснениями </w:t>
      </w:r>
      <w:r w:rsidR="001B552C">
        <w:rPr>
          <w:rFonts w:ascii="Times New Roman" w:hAnsi="Times New Roman"/>
          <w:sz w:val="28"/>
          <w:szCs w:val="28"/>
          <w:lang w:val="ru-RU"/>
        </w:rPr>
        <w:t>Костюченко А.А. от 17.05.2022г.</w:t>
      </w:r>
    </w:p>
    <w:p w:rsidR="006F7273" w:rsidRPr="00166F80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166F80" w:rsidR="006B0582">
        <w:rPr>
          <w:rFonts w:ascii="Times New Roman" w:eastAsia="Times New Roman" w:hAnsi="Times New Roman"/>
          <w:sz w:val="28"/>
          <w:szCs w:val="28"/>
          <w:lang w:val="ru-RU" w:eastAsia="ru-RU"/>
        </w:rPr>
        <w:t>сследова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материалы </w:t>
      </w:r>
      <w:r w:rsidRPr="00166F80" w:rsidR="006E20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дела </w:t>
      </w:r>
      <w:r w:rsidRPr="00166F80" w:rsidR="006E205F">
        <w:rPr>
          <w:rFonts w:ascii="Times New Roman" w:hAnsi="Times New Roman"/>
          <w:sz w:val="28"/>
          <w:szCs w:val="28"/>
          <w:lang w:val="ru-RU"/>
        </w:rPr>
        <w:t>и доказательства, подтверждающие установленные мировым судьёй обстоятельства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66F80" w:rsidR="006E20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 w:rsidR="006E205F">
        <w:rPr>
          <w:rFonts w:ascii="Times New Roman" w:hAnsi="Times New Roman"/>
          <w:sz w:val="28"/>
          <w:szCs w:val="28"/>
          <w:lang w:val="ru-RU"/>
        </w:rPr>
        <w:t>оценив их в совокупности</w:t>
      </w:r>
      <w:r w:rsidRPr="00166F80" w:rsidR="006E205F">
        <w:rPr>
          <w:sz w:val="28"/>
          <w:szCs w:val="28"/>
          <w:lang w:val="ru-RU"/>
        </w:rPr>
        <w:t>,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 w:rsidR="006E205F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1B552C">
        <w:rPr>
          <w:rFonts w:ascii="Times New Roman" w:hAnsi="Times New Roman"/>
          <w:sz w:val="28"/>
          <w:szCs w:val="28"/>
          <w:lang w:val="ru-RU"/>
        </w:rPr>
        <w:t>Костюченко А.А.</w:t>
      </w:r>
      <w:r w:rsidRPr="00166F80" w:rsidR="006E20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 w:rsidR="006E205F">
        <w:rPr>
          <w:rFonts w:ascii="Times New Roman" w:hAnsi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</w:t>
      </w:r>
      <w:r w:rsidRPr="00166F80" w:rsidR="006E20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</w:t>
      </w:r>
      <w:r w:rsidR="001B552C">
        <w:rPr>
          <w:rFonts w:ascii="Times New Roman" w:eastAsia="Times New Roman" w:hAnsi="Times New Roman"/>
          <w:sz w:val="28"/>
          <w:szCs w:val="28"/>
          <w:lang w:val="ru-RU" w:eastAsia="ru-RU"/>
        </w:rPr>
        <w:t>7.27</w:t>
      </w:r>
      <w:r w:rsidRPr="00166F80" w:rsidR="006E20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 w:rsidR="006E205F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</w:t>
      </w:r>
      <w:r w:rsidRPr="00166F80" w:rsidR="006E205F">
        <w:rPr>
          <w:rFonts w:ascii="Times New Roman" w:eastAsia="Times New Roman" w:hAnsi="Times New Roman"/>
          <w:sz w:val="28"/>
          <w:szCs w:val="28"/>
          <w:lang w:val="ru-RU" w:eastAsia="ru-RU"/>
        </w:rPr>
        <w:t>а именно</w:t>
      </w:r>
      <w:r w:rsidRPr="00166F80" w:rsidR="008B7E3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8A6B73">
        <w:rPr>
          <w:rFonts w:ascii="Times New Roman" w:hAnsi="Times New Roman"/>
          <w:sz w:val="28"/>
          <w:szCs w:val="28"/>
          <w:lang w:val="ru-RU"/>
        </w:rPr>
        <w:t>м</w:t>
      </w:r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елкое хищение чужого имущества, стоимость которого не превышает одну тысячу рублей, путем кражи, мошенничества, присвоения или</w:t>
      </w:r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растраты при отсутствии признаков преступлений, предусмотренных </w:t>
      </w:r>
      <w:hyperlink r:id="rId5" w:anchor="dst102584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5" w:anchor="dst103245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5" w:anchor="dst102592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158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6" w:anchor="dst1933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статьей 158.1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7" w:anchor="dst102605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7" w:anchor="dst102607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7" w:anchor="dst1213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159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8" w:anchor="dst1217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8" w:anchor="dst1219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8" w:anchor="dst1221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159.1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9" w:anchor="dst1227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9" w:anchor="dst1229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9" w:anchor="dst1231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159.2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10" w:anchor="dst1236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10" w:anchor="dst1238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10" w:anchor="dst1240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159.3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11" w:anchor="dst1252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11" w:anchor="dst1254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11" w:anchor="dst1256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159.5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12" w:anchor="dst1261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12" w:anchor="dst1263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12" w:anchor="dst1265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четвертой статьи 159.6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13" w:anchor="dst102615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частями второй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13" w:anchor="dst102617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третьей статьи 160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 Уголовного кодекса </w:t>
      </w:r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Российской Федерации, за исключением случаев, предусмотренных </w:t>
      </w:r>
      <w:hyperlink r:id="rId14" w:anchor="dst8149" w:history="1">
        <w:r w:rsidRPr="008A6B73" w:rsidR="008A6B73">
          <w:rPr>
            <w:rStyle w:val="Hyperlink"/>
            <w:rFonts w:ascii="Times New Roman" w:hAnsi="Times New Roman"/>
            <w:color w:val="1A0DAB"/>
            <w:sz w:val="28"/>
            <w:szCs w:val="28"/>
            <w:shd w:val="clear" w:color="auto" w:fill="FFFFFF"/>
            <w:lang w:val="ru-RU"/>
          </w:rPr>
          <w:t>статьей 14.15.3</w:t>
        </w:r>
      </w:hyperlink>
      <w:r w:rsidRPr="008A6B73" w:rsidR="008A6B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настоящего Кодекса</w:t>
      </w:r>
      <w:r w:rsidRPr="00166F80" w:rsidR="002873E7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88620C" w:rsidRPr="00166F80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66F80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</w:t>
      </w:r>
      <w:r w:rsidR="003128D1">
        <w:rPr>
          <w:rFonts w:ascii="Times New Roman" w:hAnsi="Times New Roman"/>
          <w:sz w:val="28"/>
          <w:szCs w:val="28"/>
          <w:lang w:val="ru-RU"/>
        </w:rPr>
        <w:t>в области охраны собственности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, личность правонарушителя, который </w:t>
      </w:r>
      <w:r w:rsidR="004035EE">
        <w:rPr>
          <w:rFonts w:ascii="Times New Roman" w:hAnsi="Times New Roman"/>
          <w:sz w:val="28"/>
          <w:szCs w:val="28"/>
          <w:lang w:val="ru-RU"/>
        </w:rPr>
        <w:t>официально не трудоустроен</w:t>
      </w:r>
      <w:r w:rsidRPr="00166F80" w:rsidR="000F26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5EE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166F80">
        <w:rPr>
          <w:rFonts w:ascii="Times New Roman" w:hAnsi="Times New Roman"/>
          <w:sz w:val="28"/>
          <w:szCs w:val="28"/>
          <w:lang w:val="ru-RU"/>
        </w:rPr>
        <w:t>имущественное положение</w:t>
      </w:r>
      <w:r w:rsidR="005B5596">
        <w:rPr>
          <w:rFonts w:ascii="Times New Roman" w:hAnsi="Times New Roman"/>
          <w:sz w:val="28"/>
          <w:szCs w:val="28"/>
          <w:lang w:val="ru-RU"/>
        </w:rPr>
        <w:t>,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отсутствие обстоятельств, которые отягчают его административную ответственность.</w:t>
      </w:r>
    </w:p>
    <w:p w:rsidR="00734961" w:rsidRPr="00166F80" w:rsidP="00B07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6F80">
        <w:rPr>
          <w:rFonts w:ascii="Times New Roman" w:hAnsi="Times New Roman"/>
          <w:sz w:val="28"/>
          <w:szCs w:val="28"/>
          <w:lang w:val="ru-RU"/>
        </w:rPr>
        <w:t xml:space="preserve">          Обстоятельством, смягчающим административную ответственность</w:t>
      </w:r>
      <w:r w:rsidRPr="00166F80" w:rsidR="000F26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FAE">
        <w:rPr>
          <w:rFonts w:ascii="Times New Roman" w:hAnsi="Times New Roman"/>
          <w:sz w:val="28"/>
          <w:szCs w:val="28"/>
          <w:lang w:val="ru-RU"/>
        </w:rPr>
        <w:t>Костюченко А.А.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166F80" w:rsidR="000F262C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166F80">
        <w:rPr>
          <w:rFonts w:ascii="Times New Roman" w:hAnsi="Times New Roman"/>
          <w:sz w:val="28"/>
          <w:szCs w:val="28"/>
          <w:lang w:val="ru-RU"/>
        </w:rPr>
        <w:t>раскаяние</w:t>
      </w:r>
      <w:r w:rsidRPr="00166F80" w:rsidR="009D7A7B">
        <w:rPr>
          <w:rFonts w:ascii="Times New Roman" w:hAnsi="Times New Roman"/>
          <w:sz w:val="28"/>
          <w:szCs w:val="28"/>
          <w:lang w:val="ru-RU"/>
        </w:rPr>
        <w:t>.</w:t>
      </w:r>
      <w:r w:rsidRPr="00166F80" w:rsidR="00DC1E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4B0A" w:rsidP="005B3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66F80">
        <w:rPr>
          <w:rFonts w:ascii="Times New Roman" w:hAnsi="Times New Roman" w:eastAsiaTheme="minorHAnsi"/>
          <w:sz w:val="28"/>
          <w:szCs w:val="28"/>
          <w:lang w:val="ru-RU"/>
        </w:rPr>
        <w:t xml:space="preserve">        </w:t>
      </w:r>
      <w:r w:rsidRPr="00166F80" w:rsidR="000F262C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381FAE">
        <w:rPr>
          <w:rFonts w:ascii="Times New Roman" w:hAnsi="Times New Roman"/>
          <w:sz w:val="28"/>
          <w:szCs w:val="28"/>
          <w:lang w:val="ru-RU"/>
        </w:rPr>
        <w:t>Костюченко А.А.</w:t>
      </w:r>
      <w:r w:rsidRPr="00166F80" w:rsidR="000F262C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части 1 </w:t>
      </w:r>
      <w:r w:rsidRPr="00166F80" w:rsidR="000F26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</w:t>
      </w:r>
      <w:r w:rsidR="00381FAE">
        <w:rPr>
          <w:rFonts w:ascii="Times New Roman" w:eastAsia="Times New Roman" w:hAnsi="Times New Roman"/>
          <w:sz w:val="28"/>
          <w:szCs w:val="28"/>
          <w:lang w:val="ru-RU" w:eastAsia="ru-RU"/>
        </w:rPr>
        <w:t>7.27</w:t>
      </w:r>
      <w:r w:rsidRPr="00166F80" w:rsidR="000F26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 w:rsidR="000F262C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AB7754" w:rsidRPr="00166F80" w:rsidP="00381F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Поскольку потерпевшим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возмещении при рассмотрении настоящего дела.</w:t>
      </w:r>
    </w:p>
    <w:p w:rsidR="00AD7893" w:rsidRPr="00166F80" w:rsidP="009055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6F8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части 1 </w:t>
      </w:r>
      <w:r w:rsidRPr="00166F80">
        <w:rPr>
          <w:rFonts w:ascii="Times New Roman" w:hAnsi="Times New Roman"/>
          <w:sz w:val="28"/>
          <w:szCs w:val="28"/>
          <w:lang w:val="ru-RU"/>
        </w:rPr>
        <w:t>ст.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81FAE">
        <w:rPr>
          <w:rFonts w:ascii="Times New Roman" w:eastAsia="Times New Roman" w:hAnsi="Times New Roman"/>
          <w:sz w:val="28"/>
          <w:szCs w:val="28"/>
          <w:lang w:val="ru-RU" w:eastAsia="ru-RU"/>
        </w:rPr>
        <w:t>7.27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66F80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166F80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166F80" w:rsidR="0041220B">
        <w:rPr>
          <w:rFonts w:ascii="Times New Roman" w:eastAsia="Times New Roman" w:hAnsi="Times New Roman"/>
          <w:sz w:val="28"/>
          <w:szCs w:val="28"/>
          <w:lang w:val="ru-RU" w:eastAsia="ru-RU"/>
        </w:rPr>
        <w:t>,-</w:t>
      </w:r>
    </w:p>
    <w:p w:rsidR="0041220B" w:rsidRPr="00166F80" w:rsidP="005B3D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66F80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65522" w:rsidRPr="00166F80" w:rsidP="005B3D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6294" w:rsidRPr="00166F80" w:rsidP="00E46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Костюченко Андрея Александровича</w:t>
      </w: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  <w:lang w:val="ru-RU"/>
        </w:rPr>
        <w:t>7.27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sz w:val="28"/>
          <w:szCs w:val="28"/>
          <w:lang w:val="ru-RU"/>
        </w:rPr>
        <w:t>одна</w:t>
      </w:r>
      <w:r w:rsidRPr="00166F80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66F80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E46294" w:rsidRPr="00381FAE" w:rsidP="00E46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06216A" w:rsidR="00DE0326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="00DE0326">
        <w:rPr>
          <w:rFonts w:ascii="Times New Roman" w:hAnsi="Times New Roman"/>
          <w:sz w:val="28"/>
          <w:szCs w:val="28"/>
          <w:lang w:val="ru-RU"/>
        </w:rPr>
        <w:t>Юр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идический адрес: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Почтовый адрес: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г. Симферополь, ул. Набережная им.60-летия СССР, 28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ОГРН 1149102019164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Банковские реквизиты: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Получатель: УФК по Республике Крым (Министерство юстиции Республики Крым)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Наименование банка: Отделение Республика Крым Банка России//УФК по Республике Крым г.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Симферополь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ИНН 9102013284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КПП 910201001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БИК 013510002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Единый казначейский счет 40102810645370000035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 xml:space="preserve">Казначейский счет </w:t>
      </w:r>
      <w:r w:rsidRPr="001A14BA" w:rsidR="00DE0326">
        <w:rPr>
          <w:rFonts w:ascii="Times New Roman" w:hAnsi="Times New Roman"/>
          <w:sz w:val="28"/>
          <w:szCs w:val="28"/>
        </w:rPr>
        <w:t>03100643000000017500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Лицевой счет 04752203230 в УФК по  Республике Крым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 w:rsidR="00DE0326">
        <w:rPr>
          <w:rFonts w:ascii="Times New Roman" w:hAnsi="Times New Roman"/>
          <w:sz w:val="28"/>
          <w:szCs w:val="28"/>
          <w:lang w:val="ru-RU"/>
        </w:rPr>
        <w:t>Код Сводного реестра 35220323</w:t>
      </w:r>
      <w:r w:rsidR="00DE032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381FAE" w:rsidR="00DE0326">
        <w:rPr>
          <w:rFonts w:ascii="Times New Roman" w:hAnsi="Times New Roman"/>
          <w:sz w:val="28"/>
          <w:szCs w:val="28"/>
          <w:lang w:val="ru-RU"/>
        </w:rPr>
        <w:t xml:space="preserve">ОКТМО 35701000; УИН - </w:t>
      </w:r>
      <w:r w:rsidR="00381FAE">
        <w:rPr>
          <w:rFonts w:ascii="Times New Roman" w:hAnsi="Times New Roman"/>
          <w:sz w:val="28"/>
          <w:szCs w:val="28"/>
          <w:lang w:val="ru-RU"/>
        </w:rPr>
        <w:t>0410760300205001652207133</w:t>
      </w:r>
      <w:r w:rsidRPr="00381FAE" w:rsidR="00DE0326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381FAE" w:rsidR="00381FAE">
        <w:rPr>
          <w:rFonts w:ascii="Times New Roman" w:hAnsi="Times New Roman"/>
          <w:sz w:val="28"/>
          <w:szCs w:val="28"/>
        </w:rPr>
        <w:t>828 1 16 01073 01 0027 140</w:t>
      </w:r>
      <w:r w:rsidRPr="00381FAE" w:rsidR="0079507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</w:t>
      </w:r>
    </w:p>
    <w:p w:rsidR="00E46294" w:rsidRPr="00166F80" w:rsidP="00E46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166F80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6294" w:rsidRPr="00166F80" w:rsidP="00E46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6F80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E46294" w:rsidRPr="00166F80" w:rsidP="00E4629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6F80">
        <w:rPr>
          <w:sz w:val="28"/>
          <w:szCs w:val="28"/>
        </w:rPr>
        <w:t xml:space="preserve">          </w:t>
      </w:r>
      <w:r w:rsidRPr="00166F80">
        <w:rPr>
          <w:color w:val="000000"/>
          <w:sz w:val="28"/>
          <w:szCs w:val="28"/>
        </w:rPr>
        <w:t>В соответствии со</w:t>
      </w:r>
      <w:r w:rsidRPr="00166F80">
        <w:rPr>
          <w:sz w:val="28"/>
          <w:szCs w:val="28"/>
        </w:rPr>
        <w:t> </w:t>
      </w:r>
      <w:r w:rsidRPr="00166F80">
        <w:rPr>
          <w:color w:val="000000"/>
          <w:sz w:val="28"/>
          <w:szCs w:val="28"/>
        </w:rPr>
        <w:t>ст. 20.25</w:t>
      </w:r>
      <w:r w:rsidRPr="00166F80">
        <w:rPr>
          <w:sz w:val="28"/>
          <w:szCs w:val="28"/>
        </w:rPr>
        <w:t> </w:t>
      </w:r>
      <w:r w:rsidRPr="00166F80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166F80">
        <w:rPr>
          <w:sz w:val="28"/>
          <w:szCs w:val="28"/>
        </w:rPr>
        <w:t> </w:t>
      </w:r>
      <w:r w:rsidRPr="00166F80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46294" w:rsidRPr="00166F80" w:rsidP="00E4629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66F80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46294" w:rsidRPr="00166F80" w:rsidP="00E46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6F80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46294" w:rsidRPr="00166F80" w:rsidP="00E46294">
      <w:pPr>
        <w:pStyle w:val="ConsPlusNormal"/>
        <w:ind w:firstLine="540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  Ж</w:t>
      </w:r>
      <w:r w:rsidRPr="00166F80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66F80">
        <w:rPr>
          <w:rFonts w:eastAsia="Times New Roman"/>
          <w:sz w:val="28"/>
          <w:szCs w:val="28"/>
          <w:lang w:eastAsia="ru-RU"/>
        </w:rPr>
        <w:t>.</w:t>
      </w:r>
    </w:p>
    <w:p w:rsidR="00E46294" w:rsidRPr="00166F80" w:rsidP="00E46294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66F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</w:p>
    <w:p w:rsidR="00E46294" w:rsidRPr="00166F80" w:rsidP="00E46294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166F80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     </w:t>
      </w:r>
      <w:r w:rsidRPr="00166F8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166F80">
        <w:rPr>
          <w:rFonts w:ascii="Times New Roman" w:eastAsia="MS Mincho" w:hAnsi="Times New Roman"/>
          <w:sz w:val="28"/>
          <w:szCs w:val="28"/>
          <w:lang w:val="ru-RU"/>
        </w:rPr>
        <w:t>Ломанов</w:t>
      </w:r>
      <w:r w:rsidRPr="00166F80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E46294" w:rsidRPr="00166F80" w:rsidP="00E46294">
      <w:pPr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E46294" w:rsidRPr="00166F80" w:rsidP="00E46294">
      <w:pPr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E46294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DE0326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DE0326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DE0326" w:rsidRPr="00166F80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E46294" w:rsidRPr="00166F80" w:rsidP="00E46294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/>
          <w:sz w:val="20"/>
          <w:szCs w:val="25"/>
          <w:lang w:val="ru-RU"/>
        </w:rPr>
      </w:pP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01C7"/>
    <w:rsid w:val="00014AA6"/>
    <w:rsid w:val="00022776"/>
    <w:rsid w:val="00050C96"/>
    <w:rsid w:val="00053CF6"/>
    <w:rsid w:val="0006216A"/>
    <w:rsid w:val="000657F3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7E1D"/>
    <w:rsid w:val="00134527"/>
    <w:rsid w:val="00151CBA"/>
    <w:rsid w:val="001576DB"/>
    <w:rsid w:val="00157CFF"/>
    <w:rsid w:val="00160137"/>
    <w:rsid w:val="00166F80"/>
    <w:rsid w:val="00187CEF"/>
    <w:rsid w:val="001A14BA"/>
    <w:rsid w:val="001A2092"/>
    <w:rsid w:val="001B3447"/>
    <w:rsid w:val="001B552C"/>
    <w:rsid w:val="001F1054"/>
    <w:rsid w:val="001F2F2D"/>
    <w:rsid w:val="00210C2A"/>
    <w:rsid w:val="002148EB"/>
    <w:rsid w:val="00223DA4"/>
    <w:rsid w:val="00233A48"/>
    <w:rsid w:val="002340B4"/>
    <w:rsid w:val="00284B3B"/>
    <w:rsid w:val="002873E7"/>
    <w:rsid w:val="00287F90"/>
    <w:rsid w:val="002A7CA7"/>
    <w:rsid w:val="002B5C6D"/>
    <w:rsid w:val="002D7070"/>
    <w:rsid w:val="002E040B"/>
    <w:rsid w:val="003128D1"/>
    <w:rsid w:val="00313AD8"/>
    <w:rsid w:val="00327228"/>
    <w:rsid w:val="00357337"/>
    <w:rsid w:val="00364EB3"/>
    <w:rsid w:val="00367168"/>
    <w:rsid w:val="00373EBF"/>
    <w:rsid w:val="00381FAE"/>
    <w:rsid w:val="00383C0B"/>
    <w:rsid w:val="00397C5D"/>
    <w:rsid w:val="003B3318"/>
    <w:rsid w:val="003D057D"/>
    <w:rsid w:val="003D44CA"/>
    <w:rsid w:val="003F0736"/>
    <w:rsid w:val="004035EE"/>
    <w:rsid w:val="0040758B"/>
    <w:rsid w:val="0041220B"/>
    <w:rsid w:val="0048323C"/>
    <w:rsid w:val="00495962"/>
    <w:rsid w:val="004B7E9C"/>
    <w:rsid w:val="004C3BA9"/>
    <w:rsid w:val="004F25DC"/>
    <w:rsid w:val="00504075"/>
    <w:rsid w:val="005137C0"/>
    <w:rsid w:val="005504AA"/>
    <w:rsid w:val="00564B0A"/>
    <w:rsid w:val="00565522"/>
    <w:rsid w:val="00572568"/>
    <w:rsid w:val="00580E6D"/>
    <w:rsid w:val="00590FCA"/>
    <w:rsid w:val="00596C30"/>
    <w:rsid w:val="005B3DF5"/>
    <w:rsid w:val="005B5596"/>
    <w:rsid w:val="005B5A1E"/>
    <w:rsid w:val="005C3947"/>
    <w:rsid w:val="005D6231"/>
    <w:rsid w:val="005F5B61"/>
    <w:rsid w:val="00622C51"/>
    <w:rsid w:val="00650B6F"/>
    <w:rsid w:val="006668FD"/>
    <w:rsid w:val="00693DFC"/>
    <w:rsid w:val="006B0582"/>
    <w:rsid w:val="006B61BA"/>
    <w:rsid w:val="006D4C66"/>
    <w:rsid w:val="006D7901"/>
    <w:rsid w:val="006E205F"/>
    <w:rsid w:val="006F7273"/>
    <w:rsid w:val="007008E6"/>
    <w:rsid w:val="00714CD5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92386"/>
    <w:rsid w:val="007936BC"/>
    <w:rsid w:val="00795076"/>
    <w:rsid w:val="007979FA"/>
    <w:rsid w:val="007A387D"/>
    <w:rsid w:val="007A41DF"/>
    <w:rsid w:val="007A6469"/>
    <w:rsid w:val="007C6FB0"/>
    <w:rsid w:val="007D52E4"/>
    <w:rsid w:val="007E62D4"/>
    <w:rsid w:val="007E6765"/>
    <w:rsid w:val="007F5C24"/>
    <w:rsid w:val="00825DF4"/>
    <w:rsid w:val="0083164C"/>
    <w:rsid w:val="008435E3"/>
    <w:rsid w:val="00845557"/>
    <w:rsid w:val="00851B7D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A6B73"/>
    <w:rsid w:val="008B7E3E"/>
    <w:rsid w:val="008C2109"/>
    <w:rsid w:val="008C21D1"/>
    <w:rsid w:val="008C4521"/>
    <w:rsid w:val="008C503A"/>
    <w:rsid w:val="008D464E"/>
    <w:rsid w:val="008D60D9"/>
    <w:rsid w:val="008E400C"/>
    <w:rsid w:val="008E51D8"/>
    <w:rsid w:val="008E6923"/>
    <w:rsid w:val="008F4B0A"/>
    <w:rsid w:val="009055CD"/>
    <w:rsid w:val="00910227"/>
    <w:rsid w:val="00915464"/>
    <w:rsid w:val="009321D5"/>
    <w:rsid w:val="00934204"/>
    <w:rsid w:val="00942C97"/>
    <w:rsid w:val="00975233"/>
    <w:rsid w:val="00977512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E274E"/>
    <w:rsid w:val="009F6253"/>
    <w:rsid w:val="00A0675D"/>
    <w:rsid w:val="00A16E83"/>
    <w:rsid w:val="00A274F6"/>
    <w:rsid w:val="00A31F60"/>
    <w:rsid w:val="00A40D00"/>
    <w:rsid w:val="00A637C6"/>
    <w:rsid w:val="00A665E8"/>
    <w:rsid w:val="00A766CF"/>
    <w:rsid w:val="00A84675"/>
    <w:rsid w:val="00AA4130"/>
    <w:rsid w:val="00AB14FE"/>
    <w:rsid w:val="00AB7754"/>
    <w:rsid w:val="00AC1294"/>
    <w:rsid w:val="00AC67A6"/>
    <w:rsid w:val="00AD2574"/>
    <w:rsid w:val="00AD7893"/>
    <w:rsid w:val="00AD7B0A"/>
    <w:rsid w:val="00AE656A"/>
    <w:rsid w:val="00B03DCB"/>
    <w:rsid w:val="00B07B3B"/>
    <w:rsid w:val="00B23394"/>
    <w:rsid w:val="00B2383A"/>
    <w:rsid w:val="00B31C96"/>
    <w:rsid w:val="00B44B0F"/>
    <w:rsid w:val="00B6091A"/>
    <w:rsid w:val="00B617CC"/>
    <w:rsid w:val="00B8704D"/>
    <w:rsid w:val="00B87CC8"/>
    <w:rsid w:val="00B90E20"/>
    <w:rsid w:val="00BA4FDB"/>
    <w:rsid w:val="00BC1279"/>
    <w:rsid w:val="00BC3E31"/>
    <w:rsid w:val="00BD3CA4"/>
    <w:rsid w:val="00BE6625"/>
    <w:rsid w:val="00BF1E0B"/>
    <w:rsid w:val="00C0457C"/>
    <w:rsid w:val="00C05ABD"/>
    <w:rsid w:val="00C0628C"/>
    <w:rsid w:val="00C14092"/>
    <w:rsid w:val="00C141BB"/>
    <w:rsid w:val="00C2089F"/>
    <w:rsid w:val="00C30DAB"/>
    <w:rsid w:val="00C36E11"/>
    <w:rsid w:val="00C44EE0"/>
    <w:rsid w:val="00C55874"/>
    <w:rsid w:val="00C5761D"/>
    <w:rsid w:val="00C633DE"/>
    <w:rsid w:val="00C67F64"/>
    <w:rsid w:val="00C91A48"/>
    <w:rsid w:val="00C924B5"/>
    <w:rsid w:val="00C96837"/>
    <w:rsid w:val="00CB4FBD"/>
    <w:rsid w:val="00CC6E3C"/>
    <w:rsid w:val="00CD5866"/>
    <w:rsid w:val="00CE17B9"/>
    <w:rsid w:val="00CE7B57"/>
    <w:rsid w:val="00CF0697"/>
    <w:rsid w:val="00CF2743"/>
    <w:rsid w:val="00CF5BDD"/>
    <w:rsid w:val="00D128FC"/>
    <w:rsid w:val="00D44822"/>
    <w:rsid w:val="00D7314D"/>
    <w:rsid w:val="00D95568"/>
    <w:rsid w:val="00DA1823"/>
    <w:rsid w:val="00DB7394"/>
    <w:rsid w:val="00DC1E3E"/>
    <w:rsid w:val="00DC589F"/>
    <w:rsid w:val="00DD6715"/>
    <w:rsid w:val="00DE0326"/>
    <w:rsid w:val="00E1687B"/>
    <w:rsid w:val="00E32402"/>
    <w:rsid w:val="00E36A1C"/>
    <w:rsid w:val="00E423EF"/>
    <w:rsid w:val="00E46294"/>
    <w:rsid w:val="00E61DED"/>
    <w:rsid w:val="00E76226"/>
    <w:rsid w:val="00E822A6"/>
    <w:rsid w:val="00E83583"/>
    <w:rsid w:val="00E9612E"/>
    <w:rsid w:val="00EB01A4"/>
    <w:rsid w:val="00EB17C3"/>
    <w:rsid w:val="00EC217F"/>
    <w:rsid w:val="00ED40D2"/>
    <w:rsid w:val="00ED5B63"/>
    <w:rsid w:val="00EE2F67"/>
    <w:rsid w:val="00F05794"/>
    <w:rsid w:val="00F43C7D"/>
    <w:rsid w:val="00F456E5"/>
    <w:rsid w:val="00F4694E"/>
    <w:rsid w:val="00F61E62"/>
    <w:rsid w:val="00F63814"/>
    <w:rsid w:val="00F80C9A"/>
    <w:rsid w:val="00F84990"/>
    <w:rsid w:val="00F94686"/>
    <w:rsid w:val="00F95902"/>
    <w:rsid w:val="00F96B8A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97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289A-CE1A-4C62-A127-6FA787FA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