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854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0E2E91" w:rsidR="001062C4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5-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="001A0353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1</w:t>
      </w:r>
      <w:r w:rsidR="004F3062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69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20/20</w:t>
      </w:r>
      <w:r w:rsidR="002600A0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</w:t>
      </w:r>
      <w:r w:rsidR="001A0353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4</w:t>
      </w:r>
    </w:p>
    <w:p w:rsidR="00B3559C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</w:t>
            </w:r>
            <w:r w:rsidR="004F3062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18 июня</w:t>
            </w:r>
            <w:r w:rsidR="001A0353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2024</w:t>
            </w:r>
            <w:r w:rsidRPr="000E2E91" w:rsidR="009F318F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0E2E91" w:rsidP="00760EB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</w:t>
            </w:r>
            <w:r w:rsidRPr="000E2E91" w:rsidR="00760EB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  </w:t>
            </w:r>
            <w:r w:rsidRPr="000E2E91" w:rsidR="00B3559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город Симферополь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</w:t>
            </w:r>
          </w:p>
        </w:tc>
      </w:tr>
    </w:tbl>
    <w:p w:rsidR="005563EA" w:rsidRPr="00635A1E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1A0353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1A0353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035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1A035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 </w:t>
      </w:r>
      <w:r w:rsidRPr="001A0353" w:rsidR="00B17152">
        <w:rPr>
          <w:rFonts w:ascii="Times New Roman" w:eastAsia="Times New Roman" w:hAnsi="Times New Roman"/>
          <w:sz w:val="25"/>
          <w:szCs w:val="25"/>
          <w:lang w:val="ru-RU" w:eastAsia="ru-RU"/>
        </w:rPr>
        <w:t>рассмотрев</w:t>
      </w:r>
      <w:r w:rsidRPr="001A035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1A0353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, </w:t>
      </w:r>
      <w:r w:rsidRPr="001A035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</w:t>
      </w:r>
      <w:r w:rsidRPr="001A0353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1A035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</w:t>
      </w:r>
      <w:r w:rsidRPr="001A0353" w:rsidR="009F1B0F">
        <w:rPr>
          <w:rFonts w:ascii="Times New Roman" w:eastAsia="Times New Roman" w:hAnsi="Times New Roman"/>
          <w:sz w:val="25"/>
          <w:szCs w:val="25"/>
          <w:lang w:val="ru-RU" w:eastAsia="ru-RU"/>
        </w:rPr>
        <w:t>12.</w:t>
      </w:r>
      <w:r w:rsidRPr="001A0353" w:rsidR="00E200F8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1A0353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1A035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1A0353" w:rsidR="00137367">
        <w:rPr>
          <w:rFonts w:ascii="Times New Roman" w:hAnsi="Times New Roman"/>
          <w:sz w:val="25"/>
          <w:szCs w:val="25"/>
          <w:lang w:val="ru-RU"/>
        </w:rPr>
        <w:t xml:space="preserve">Кодекса </w:t>
      </w:r>
      <w:r w:rsidRPr="00635A1E" w:rsidR="00137367">
        <w:rPr>
          <w:rFonts w:ascii="Times New Roman" w:hAnsi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635A1E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 отношении </w:t>
      </w:r>
      <w:r w:rsidRPr="00635A1E" w:rsidR="00635A1E">
        <w:rPr>
          <w:rFonts w:ascii="Times New Roman" w:eastAsia="Times New Roman" w:hAnsi="Times New Roman"/>
          <w:sz w:val="26"/>
          <w:szCs w:val="26"/>
          <w:lang w:val="ru-RU" w:eastAsia="ru-RU"/>
        </w:rPr>
        <w:t>Квача</w:t>
      </w:r>
      <w:r w:rsidRPr="00635A1E" w:rsidR="00635A1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Артема Викторовича</w:t>
      </w:r>
      <w:r w:rsidR="00635A1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(паспорт: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="00635A1E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635A1E" w:rsidR="00635A1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Pr="00635A1E" w:rsidR="00635A1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Pr="00635A1E" w:rsidR="00635A1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зарегистрированного по адресу: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Pr="00635A1E" w:rsidR="00635A1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проживающего по адресу: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Pr="00635A1E" w:rsidR="00F11AFF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CA6C00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у с т а н о в и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л</w:t>
      </w:r>
      <w:r w:rsidRPr="000E2E91" w:rsidR="00003854">
        <w:rPr>
          <w:rFonts w:ascii="Times New Roman" w:eastAsia="Times New Roman" w:hAnsi="Times New Roman"/>
          <w:sz w:val="25"/>
          <w:szCs w:val="25"/>
          <w:lang w:val="ru-RU" w:eastAsia="ru-RU"/>
        </w:rPr>
        <w:t>:</w:t>
      </w:r>
    </w:p>
    <w:p w:rsidR="00B3559C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</w:t>
      </w:r>
      <w:r w:rsidR="009904E9">
        <w:rPr>
          <w:rFonts w:ascii="Times New Roman" w:hAnsi="Times New Roman"/>
          <w:sz w:val="25"/>
          <w:szCs w:val="25"/>
          <w:lang w:val="ru-RU"/>
        </w:rPr>
        <w:t>21 марта 2024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года в </w:t>
      </w:r>
      <w:r w:rsidR="00FF432C">
        <w:rPr>
          <w:rFonts w:ascii="Times New Roman" w:hAnsi="Times New Roman"/>
          <w:sz w:val="25"/>
          <w:szCs w:val="25"/>
          <w:lang w:val="ru-RU"/>
        </w:rPr>
        <w:t>15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час</w:t>
      </w:r>
      <w:r w:rsidRPr="000E2E91" w:rsidR="00CA6C00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F432C">
        <w:rPr>
          <w:rFonts w:ascii="Times New Roman" w:hAnsi="Times New Roman"/>
          <w:sz w:val="25"/>
          <w:szCs w:val="25"/>
          <w:lang w:val="ru-RU"/>
        </w:rPr>
        <w:t>58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мин.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на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02642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водитель </w:t>
      </w:r>
      <w:r w:rsidR="00FF432C">
        <w:rPr>
          <w:rFonts w:ascii="Times New Roman" w:eastAsia="Times New Roman" w:hAnsi="Times New Roman"/>
          <w:sz w:val="25"/>
          <w:szCs w:val="25"/>
          <w:lang w:val="ru-RU" w:eastAsia="ru-RU"/>
        </w:rPr>
        <w:t>Квач</w:t>
      </w:r>
      <w:r w:rsidR="00FF432C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А.В</w:t>
      </w:r>
      <w:r w:rsidR="0092643B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управляя транспортным средством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="00D02642">
        <w:rPr>
          <w:rFonts w:ascii="Times New Roman" w:hAnsi="Times New Roman"/>
          <w:sz w:val="25"/>
          <w:szCs w:val="25"/>
          <w:lang w:val="ru-RU"/>
        </w:rPr>
        <w:t>,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BE03F1">
        <w:rPr>
          <w:rFonts w:ascii="Times New Roman" w:hAnsi="Times New Roman"/>
          <w:sz w:val="25"/>
          <w:szCs w:val="25"/>
          <w:lang w:val="ru-RU"/>
        </w:rPr>
        <w:t>осуществил маневр обгона в нарушение горизонтальной дорожной разметки 1.1, разделяющей транспортные потоки противоположных направлений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чем нарушил </w:t>
      </w:r>
      <w:r w:rsidR="005A0DC3">
        <w:rPr>
          <w:rFonts w:ascii="Times New Roman" w:hAnsi="Times New Roman"/>
          <w:sz w:val="25"/>
          <w:szCs w:val="25"/>
          <w:lang w:val="ru-RU"/>
        </w:rPr>
        <w:t>п. 1.3</w:t>
      </w:r>
      <w:r w:rsidR="00BE03F1">
        <w:rPr>
          <w:rFonts w:ascii="Times New Roman" w:hAnsi="Times New Roman"/>
          <w:sz w:val="25"/>
          <w:szCs w:val="25"/>
          <w:lang w:val="ru-RU"/>
        </w:rPr>
        <w:t>, 9.1 (1)</w:t>
      </w:r>
      <w:r w:rsidR="005A0DC3">
        <w:rPr>
          <w:rFonts w:ascii="Times New Roman" w:hAnsi="Times New Roman"/>
          <w:sz w:val="25"/>
          <w:szCs w:val="25"/>
          <w:lang w:val="ru-RU"/>
        </w:rPr>
        <w:t xml:space="preserve"> ПДД РФ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.</w:t>
      </w:r>
    </w:p>
    <w:p w:rsidR="00D851E0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 w:eastAsia="ru-RU"/>
        </w:rPr>
        <w:t>Квач</w:t>
      </w:r>
      <w:r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А.В</w:t>
      </w:r>
      <w:r w:rsidR="00177BB9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  <w:r w:rsidRPr="000E2E91" w:rsidR="00A242F4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>в судебно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м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заседани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и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вину в совершённом п</w:t>
      </w:r>
      <w:r w:rsidRPr="000E2E91" w:rsidR="00003A0D">
        <w:rPr>
          <w:rFonts w:ascii="Times New Roman" w:hAnsi="Times New Roman"/>
          <w:sz w:val="25"/>
          <w:szCs w:val="25"/>
          <w:lang w:val="ru-RU"/>
        </w:rPr>
        <w:t>равонарушении признал полностью</w:t>
      </w:r>
      <w:r w:rsidRPr="000E2E91" w:rsidR="006836C5">
        <w:rPr>
          <w:rFonts w:ascii="Times New Roman" w:hAnsi="Times New Roman"/>
          <w:sz w:val="25"/>
          <w:szCs w:val="25"/>
          <w:lang w:val="ru-RU"/>
        </w:rPr>
        <w:t>, раскаялся</w:t>
      </w:r>
      <w:r w:rsidRPr="000E2E91" w:rsidR="008809B8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E1765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EC3091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236DC6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Вина </w:t>
      </w:r>
      <w:r w:rsidR="003137BA">
        <w:rPr>
          <w:rFonts w:ascii="Times New Roman" w:eastAsia="Times New Roman" w:hAnsi="Times New Roman"/>
          <w:sz w:val="25"/>
          <w:szCs w:val="25"/>
          <w:lang w:val="ru-RU" w:eastAsia="ru-RU"/>
        </w:rPr>
        <w:t>Квача</w:t>
      </w:r>
      <w:r w:rsidR="003137B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А.В</w:t>
      </w:r>
      <w:r w:rsidR="00177BB9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 xml:space="preserve"> кроме его признательных </w:t>
      </w:r>
      <w:r w:rsidRPr="000E2E91" w:rsidR="00340CB4">
        <w:rPr>
          <w:rFonts w:ascii="Times New Roman" w:hAnsi="Times New Roman"/>
          <w:sz w:val="25"/>
          <w:szCs w:val="25"/>
          <w:lang w:val="ru-RU"/>
        </w:rPr>
        <w:t>объяснений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; </w:t>
      </w:r>
      <w:r w:rsidR="003137BA">
        <w:rPr>
          <w:rFonts w:ascii="Times New Roman" w:hAnsi="Times New Roman"/>
          <w:color w:val="000000" w:themeColor="text1"/>
          <w:sz w:val="25"/>
          <w:szCs w:val="25"/>
          <w:lang w:val="ru-RU"/>
        </w:rPr>
        <w:t>фототаблицей</w:t>
      </w:r>
      <w:r w:rsidRPr="000E2E91" w:rsidR="00CE5915">
        <w:rPr>
          <w:rFonts w:ascii="Times New Roman" w:hAnsi="Times New Roman"/>
          <w:sz w:val="25"/>
          <w:szCs w:val="25"/>
          <w:lang w:val="ru-RU"/>
        </w:rPr>
        <w:t>.</w:t>
      </w:r>
    </w:p>
    <w:p w:rsidR="00C5763B" w:rsidRPr="000E2E91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что </w:t>
      </w:r>
      <w:r w:rsidR="00E4350D">
        <w:rPr>
          <w:rFonts w:ascii="Times New Roman" w:eastAsia="Times New Roman" w:hAnsi="Times New Roman"/>
          <w:sz w:val="25"/>
          <w:szCs w:val="25"/>
          <w:lang w:val="ru-RU" w:eastAsia="ru-RU"/>
        </w:rPr>
        <w:t>Квач</w:t>
      </w:r>
      <w:r w:rsidR="00E4350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А.В</w:t>
      </w:r>
      <w:r w:rsidR="000A0491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частью 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статьи 12.</w:t>
      </w:r>
      <w:r w:rsidRPr="000E2E91" w:rsidR="00B94380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1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Кодекса Российской Федерации об административных правонарушениях, а именно - 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>выезд в нарушение Правил дорожного движения на полосу, предназначенную для встречного движения, либо на трамвайные пути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встречного направления, за исключением случаев, предусмотренных частью 3 настоящей статьи</w:t>
      </w:r>
      <w:r w:rsidRPr="000E2E91" w:rsidR="00B94380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FD0EB2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При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назначении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административного наказания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>мировой судья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учитывает характер совершенного административного правонарушения, 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 xml:space="preserve">которое относится к правонарушениям в области дорожного движения,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личность </w:t>
      </w:r>
      <w:r w:rsidR="00040B78">
        <w:rPr>
          <w:rFonts w:ascii="Times New Roman" w:hAnsi="Times New Roman"/>
          <w:sz w:val="25"/>
          <w:szCs w:val="25"/>
          <w:lang w:val="ru-RU"/>
        </w:rPr>
        <w:t>виновного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>,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 xml:space="preserve"> который </w:t>
      </w:r>
      <w:r w:rsidR="00040B78">
        <w:rPr>
          <w:rFonts w:ascii="Times New Roman" w:hAnsi="Times New Roman"/>
          <w:sz w:val="25"/>
          <w:szCs w:val="25"/>
          <w:lang w:val="ru-RU"/>
        </w:rPr>
        <w:t xml:space="preserve">работает </w:t>
      </w:r>
      <w:r w:rsidR="00F20BBF">
        <w:t>&lt;</w:t>
      </w:r>
      <w:r w:rsidR="00F20BBF">
        <w:t>данные</w:t>
      </w:r>
      <w:r w:rsidR="00F20BBF">
        <w:t xml:space="preserve"> </w:t>
      </w:r>
      <w:r w:rsidR="00F20BBF">
        <w:t>изъяты</w:t>
      </w:r>
      <w:r w:rsidR="00F20BBF">
        <w:t>&gt;</w:t>
      </w:r>
      <w:r w:rsidR="008B2818">
        <w:rPr>
          <w:rFonts w:ascii="Times New Roman" w:hAnsi="Times New Roman"/>
          <w:sz w:val="25"/>
          <w:szCs w:val="25"/>
          <w:lang w:val="ru-RU"/>
        </w:rPr>
        <w:t>, женат</w:t>
      </w:r>
      <w:r w:rsidRPr="000E2E91" w:rsidR="006836C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его имущественное по</w:t>
      </w:r>
      <w:r w:rsidRPr="000E2E91">
        <w:rPr>
          <w:rFonts w:ascii="Times New Roman" w:hAnsi="Times New Roman"/>
          <w:sz w:val="25"/>
          <w:szCs w:val="25"/>
          <w:lang w:val="ru-RU"/>
        </w:rPr>
        <w:t>ложение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, отсутствие обстоятельств, которые отягчают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 xml:space="preserve"> его</w:t>
      </w:r>
      <w:r w:rsidRPr="000E2E91" w:rsidR="00D57F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административную ответственность</w:t>
      </w:r>
      <w:r w:rsidRPr="000E2E91" w:rsidR="009416E3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</w:p>
    <w:p w:rsidR="00815375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Обстоятельством, смягчающим административную ответственность </w:t>
      </w:r>
      <w:r w:rsidR="00E4350D">
        <w:rPr>
          <w:rFonts w:ascii="Times New Roman" w:eastAsia="Times New Roman" w:hAnsi="Times New Roman"/>
          <w:sz w:val="25"/>
          <w:szCs w:val="25"/>
          <w:lang w:val="ru-RU" w:eastAsia="ru-RU"/>
        </w:rPr>
        <w:t>Квача</w:t>
      </w:r>
      <w:r w:rsidR="00E4350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А.В</w:t>
      </w:r>
      <w:r w:rsidR="000A0491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является его раскаяние.</w:t>
      </w:r>
    </w:p>
    <w:p w:rsidR="00C82422" w:rsidRPr="000E2E91" w:rsidP="00D57FE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E4350D">
        <w:rPr>
          <w:rFonts w:ascii="Times New Roman" w:eastAsia="Times New Roman" w:hAnsi="Times New Roman"/>
          <w:sz w:val="25"/>
          <w:szCs w:val="25"/>
          <w:lang w:val="ru-RU" w:eastAsia="ru-RU"/>
        </w:rPr>
        <w:t>Квача</w:t>
      </w:r>
      <w:r w:rsidR="00E4350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А.В.</w:t>
      </w:r>
      <w:r w:rsidR="008B2818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необходимо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>ого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 xml:space="preserve"> санкцией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част</w:t>
      </w:r>
      <w:r w:rsidRPr="000E2E91" w:rsidR="00DC3E04">
        <w:rPr>
          <w:rFonts w:ascii="Times New Roman" w:eastAsia="Times New Roman" w:hAnsi="Times New Roman"/>
          <w:sz w:val="25"/>
          <w:szCs w:val="25"/>
          <w:lang w:val="ru-RU" w:eastAsia="ru-RU"/>
        </w:rPr>
        <w:t>и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CB6FA8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0E2E91">
        <w:rPr>
          <w:rFonts w:ascii="Times New Roman" w:hAnsi="Times New Roman"/>
          <w:sz w:val="25"/>
          <w:szCs w:val="25"/>
          <w:lang w:val="ru-RU"/>
        </w:rPr>
        <w:t>ч.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руководствуясь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ст.ст. 29.7, 29.9, 29.10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мировой 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судья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,-</w:t>
      </w:r>
    </w:p>
    <w:p w:rsidR="00196847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</w:p>
    <w:p w:rsidR="009623B4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п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E77B66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823679" w:rsidRPr="003526DB" w:rsidP="003526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35A1E" w:rsidR="00E4350D">
        <w:rPr>
          <w:rFonts w:ascii="Times New Roman" w:eastAsia="Times New Roman" w:hAnsi="Times New Roman"/>
          <w:sz w:val="26"/>
          <w:szCs w:val="26"/>
          <w:lang w:val="ru-RU" w:eastAsia="ru-RU"/>
        </w:rPr>
        <w:t>Квача</w:t>
      </w:r>
      <w:r w:rsidRPr="00635A1E" w:rsidR="00E4350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Артема Викторовича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признать виновным в совершении 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административного правонарушения, предусмотренного ч. 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4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ст. 12.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1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административных правонарушениях, и назначить ему наказание в виде административного штрафа в размере 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000 (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пять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тысяч) рублей.</w:t>
      </w:r>
    </w:p>
    <w:p w:rsidR="003E4F07" w:rsidRPr="00933A0F" w:rsidP="008A46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Перечисление штрафа производить по следующим реквизитам: УФК по Краснодарскому краю (</w:t>
      </w:r>
      <w:r>
        <w:rPr>
          <w:rFonts w:ascii="Times New Roman" w:hAnsi="Times New Roman"/>
          <w:sz w:val="26"/>
          <w:szCs w:val="26"/>
          <w:lang w:val="ru-RU"/>
        </w:rPr>
        <w:t xml:space="preserve">Отдел МВД России по </w:t>
      </w:r>
      <w:r w:rsidR="002F7A58">
        <w:rPr>
          <w:rFonts w:ascii="Times New Roman" w:hAnsi="Times New Roman"/>
          <w:sz w:val="26"/>
          <w:szCs w:val="26"/>
          <w:lang w:val="ru-RU"/>
        </w:rPr>
        <w:t>Усть-Лабинского</w:t>
      </w:r>
      <w:r>
        <w:rPr>
          <w:rFonts w:ascii="Times New Roman" w:hAnsi="Times New Roman"/>
          <w:sz w:val="26"/>
          <w:szCs w:val="26"/>
          <w:lang w:val="ru-RU"/>
        </w:rPr>
        <w:t xml:space="preserve"> району)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БИК 010349101; ИНН </w:t>
      </w:r>
      <w:r w:rsidR="002F7A58">
        <w:rPr>
          <w:rFonts w:ascii="Times New Roman" w:hAnsi="Times New Roman"/>
          <w:sz w:val="26"/>
          <w:szCs w:val="26"/>
          <w:lang w:val="ru-RU"/>
        </w:rPr>
        <w:t>2356013704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КПП </w:t>
      </w:r>
      <w:r w:rsidR="002F7A58">
        <w:rPr>
          <w:rFonts w:ascii="Times New Roman" w:hAnsi="Times New Roman"/>
          <w:sz w:val="26"/>
          <w:szCs w:val="26"/>
          <w:lang w:val="ru-RU"/>
        </w:rPr>
        <w:t>235601001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ОКТМО </w:t>
      </w:r>
      <w:r w:rsidR="002F7A58">
        <w:rPr>
          <w:rFonts w:ascii="Times New Roman" w:hAnsi="Times New Roman"/>
          <w:sz w:val="26"/>
          <w:szCs w:val="26"/>
          <w:lang w:val="ru-RU"/>
        </w:rPr>
        <w:t>03657101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</w:t>
      </w:r>
      <w:r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/с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03100643000000011800; </w:t>
      </w:r>
      <w:r>
        <w:rPr>
          <w:rFonts w:ascii="Times New Roman" w:hAnsi="Times New Roman"/>
          <w:sz w:val="26"/>
          <w:szCs w:val="26"/>
          <w:lang w:val="ru-RU"/>
        </w:rPr>
        <w:t>банк получателя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– Южное ГУ Банка России</w:t>
      </w:r>
      <w:r>
        <w:rPr>
          <w:rFonts w:ascii="Times New Roman" w:hAnsi="Times New Roman"/>
          <w:sz w:val="26"/>
          <w:szCs w:val="26"/>
          <w:lang w:val="ru-RU"/>
        </w:rPr>
        <w:t>/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/ УФК по Краснодарскому краю г. Краснодар; </w:t>
      </w:r>
      <w:r w:rsidR="000A0491">
        <w:rPr>
          <w:rFonts w:ascii="Times New Roman" w:hAnsi="Times New Roman"/>
          <w:sz w:val="26"/>
          <w:szCs w:val="26"/>
          <w:lang w:val="ru-RU"/>
        </w:rPr>
        <w:t>Кор</w:t>
      </w:r>
      <w:r w:rsidR="000A0491">
        <w:rPr>
          <w:rFonts w:ascii="Times New Roman" w:hAnsi="Times New Roman"/>
          <w:sz w:val="26"/>
          <w:szCs w:val="26"/>
          <w:lang w:val="ru-RU"/>
        </w:rPr>
        <w:t>./</w:t>
      </w:r>
      <w:r w:rsidR="000A0491">
        <w:rPr>
          <w:rFonts w:ascii="Times New Roman" w:hAnsi="Times New Roman"/>
          <w:sz w:val="26"/>
          <w:szCs w:val="26"/>
          <w:lang w:val="ru-RU"/>
        </w:rPr>
        <w:t>сч</w:t>
      </w:r>
      <w:r w:rsidR="000A0491">
        <w:rPr>
          <w:rFonts w:ascii="Times New Roman" w:hAnsi="Times New Roman"/>
          <w:sz w:val="26"/>
          <w:szCs w:val="26"/>
          <w:lang w:val="ru-RU"/>
        </w:rPr>
        <w:t xml:space="preserve">. 40102810945370000010;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КБК 18811601123010001140; УИН </w:t>
      </w:r>
      <w:r w:rsidR="00FB0606">
        <w:rPr>
          <w:rFonts w:ascii="Times New Roman" w:hAnsi="Times New Roman"/>
          <w:sz w:val="26"/>
          <w:szCs w:val="26"/>
          <w:lang w:val="ru-RU"/>
        </w:rPr>
        <w:t>18810423240560002009</w:t>
      </w:r>
      <w:r w:rsidRPr="00933A0F">
        <w:rPr>
          <w:rFonts w:ascii="Times New Roman" w:hAnsi="Times New Roman"/>
          <w:sz w:val="26"/>
          <w:szCs w:val="26"/>
          <w:lang w:val="ru-RU"/>
        </w:rPr>
        <w:t>.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3E4F07" w:rsidP="003E4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Разъяснить правонарушителю, что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</w:t>
      </w:r>
      <w:r w:rsidRPr="00933A0F">
        <w:rPr>
          <w:rFonts w:ascii="Times New Roman" w:hAnsi="Times New Roman"/>
          <w:sz w:val="26"/>
          <w:szCs w:val="26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</w:p>
    <w:p w:rsidR="00B74118" w:rsidRPr="00933A0F" w:rsidP="003E4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933A0F">
        <w:rPr>
          <w:rFonts w:ascii="Times New Roman" w:hAnsi="Times New Roman"/>
          <w:sz w:val="26"/>
          <w:szCs w:val="26"/>
          <w:lang w:val="ru-RU"/>
        </w:rPr>
        <w:t>судебного участка №20 Центрального судебного района г. Симферополь</w:t>
      </w: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</w:p>
    <w:p w:rsidR="003E4F07" w:rsidRPr="00933A0F" w:rsidP="003E4F0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4F07" w:rsidRPr="00933A0F" w:rsidP="003E4F07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3A0F">
        <w:rPr>
          <w:sz w:val="26"/>
          <w:szCs w:val="26"/>
        </w:rPr>
        <w:t xml:space="preserve">          </w:t>
      </w:r>
      <w:r w:rsidRPr="00933A0F">
        <w:rPr>
          <w:color w:val="000000"/>
          <w:sz w:val="26"/>
          <w:szCs w:val="26"/>
        </w:rPr>
        <w:t>В соответствии со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ст. 20.25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E4F07" w:rsidRPr="00933A0F" w:rsidP="003E4F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933A0F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E4F07" w:rsidRPr="00933A0F" w:rsidP="00B74118">
      <w:pPr>
        <w:spacing w:after="0" w:line="240" w:lineRule="auto"/>
        <w:ind w:right="43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0E2E91" w:rsidP="003E4F07">
      <w:pPr>
        <w:spacing w:after="0" w:line="240" w:lineRule="auto"/>
        <w:ind w:firstLine="567"/>
        <w:jc w:val="both"/>
        <w:rPr>
          <w:color w:val="000000"/>
          <w:sz w:val="25"/>
          <w:szCs w:val="25"/>
          <w:lang w:val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003854" w:rsidRPr="000E2E91" w:rsidP="008809B8">
      <w:pPr>
        <w:pStyle w:val="ConsPlusNormal"/>
        <w:ind w:firstLine="540"/>
        <w:jc w:val="both"/>
        <w:rPr>
          <w:rFonts w:eastAsia="Times New Roman"/>
          <w:sz w:val="25"/>
          <w:szCs w:val="25"/>
          <w:lang w:eastAsia="ru-RU"/>
        </w:rPr>
      </w:pPr>
      <w:r w:rsidRPr="000E2E91">
        <w:rPr>
          <w:rFonts w:eastAsia="Times New Roman"/>
          <w:sz w:val="25"/>
          <w:szCs w:val="25"/>
          <w:lang w:eastAsia="ru-RU"/>
        </w:rPr>
        <w:t xml:space="preserve">                  </w:t>
      </w:r>
    </w:p>
    <w:p w:rsidR="00137367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Мировой судья:                                                         </w:t>
      </w:r>
      <w:r w:rsidRPr="000E2E91" w:rsidR="00760EB7">
        <w:rPr>
          <w:rFonts w:ascii="Times New Roman" w:hAnsi="Times New Roman"/>
          <w:sz w:val="25"/>
          <w:szCs w:val="25"/>
          <w:lang w:val="ru-RU"/>
        </w:rPr>
        <w:t xml:space="preserve">               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2F7218" w:rsidRPr="000E2E9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B3559C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0B78"/>
    <w:rsid w:val="00043447"/>
    <w:rsid w:val="00060D99"/>
    <w:rsid w:val="0006785E"/>
    <w:rsid w:val="00067A25"/>
    <w:rsid w:val="0009247A"/>
    <w:rsid w:val="000A0491"/>
    <w:rsid w:val="000A284E"/>
    <w:rsid w:val="000A495E"/>
    <w:rsid w:val="000C293F"/>
    <w:rsid w:val="000D3576"/>
    <w:rsid w:val="000E2E91"/>
    <w:rsid w:val="001022C2"/>
    <w:rsid w:val="001062C4"/>
    <w:rsid w:val="00136D86"/>
    <w:rsid w:val="00137367"/>
    <w:rsid w:val="00143158"/>
    <w:rsid w:val="00172808"/>
    <w:rsid w:val="00177BB9"/>
    <w:rsid w:val="001933A6"/>
    <w:rsid w:val="00196847"/>
    <w:rsid w:val="00197CE3"/>
    <w:rsid w:val="001A0353"/>
    <w:rsid w:val="001B2F97"/>
    <w:rsid w:val="001C04B0"/>
    <w:rsid w:val="001F15E5"/>
    <w:rsid w:val="00201099"/>
    <w:rsid w:val="00202587"/>
    <w:rsid w:val="0023675E"/>
    <w:rsid w:val="00236DC6"/>
    <w:rsid w:val="002458DC"/>
    <w:rsid w:val="002530FC"/>
    <w:rsid w:val="002600A0"/>
    <w:rsid w:val="00283F52"/>
    <w:rsid w:val="002B10C5"/>
    <w:rsid w:val="002B21F3"/>
    <w:rsid w:val="002B6C1A"/>
    <w:rsid w:val="002C28CA"/>
    <w:rsid w:val="002E2799"/>
    <w:rsid w:val="002E2D19"/>
    <w:rsid w:val="002F7218"/>
    <w:rsid w:val="002F7A58"/>
    <w:rsid w:val="003137BA"/>
    <w:rsid w:val="0031780E"/>
    <w:rsid w:val="00327EE2"/>
    <w:rsid w:val="00335BD4"/>
    <w:rsid w:val="00340CB4"/>
    <w:rsid w:val="00344817"/>
    <w:rsid w:val="00352563"/>
    <w:rsid w:val="003526DB"/>
    <w:rsid w:val="00370D66"/>
    <w:rsid w:val="00372C3C"/>
    <w:rsid w:val="00380FCA"/>
    <w:rsid w:val="00381262"/>
    <w:rsid w:val="003907E2"/>
    <w:rsid w:val="003914FD"/>
    <w:rsid w:val="003A5C6F"/>
    <w:rsid w:val="003E4F07"/>
    <w:rsid w:val="003F35E3"/>
    <w:rsid w:val="004148E3"/>
    <w:rsid w:val="00416816"/>
    <w:rsid w:val="004239C5"/>
    <w:rsid w:val="00440BC6"/>
    <w:rsid w:val="00461790"/>
    <w:rsid w:val="0046456B"/>
    <w:rsid w:val="00466796"/>
    <w:rsid w:val="00470965"/>
    <w:rsid w:val="004B20AD"/>
    <w:rsid w:val="004B3761"/>
    <w:rsid w:val="004B62B7"/>
    <w:rsid w:val="004F3062"/>
    <w:rsid w:val="00531190"/>
    <w:rsid w:val="00531393"/>
    <w:rsid w:val="00532013"/>
    <w:rsid w:val="00532252"/>
    <w:rsid w:val="00541951"/>
    <w:rsid w:val="00552A94"/>
    <w:rsid w:val="005563EA"/>
    <w:rsid w:val="005638EB"/>
    <w:rsid w:val="005954B0"/>
    <w:rsid w:val="005A0DC3"/>
    <w:rsid w:val="005E05CF"/>
    <w:rsid w:val="005E2585"/>
    <w:rsid w:val="005E4EFA"/>
    <w:rsid w:val="005F4993"/>
    <w:rsid w:val="005F7741"/>
    <w:rsid w:val="0060107A"/>
    <w:rsid w:val="006272EB"/>
    <w:rsid w:val="00635A1E"/>
    <w:rsid w:val="00673551"/>
    <w:rsid w:val="006836C5"/>
    <w:rsid w:val="006B7F64"/>
    <w:rsid w:val="006C0918"/>
    <w:rsid w:val="006C0C27"/>
    <w:rsid w:val="006F17F2"/>
    <w:rsid w:val="006F32B2"/>
    <w:rsid w:val="00701D28"/>
    <w:rsid w:val="00715693"/>
    <w:rsid w:val="00733E8B"/>
    <w:rsid w:val="00737353"/>
    <w:rsid w:val="00755197"/>
    <w:rsid w:val="00760EB7"/>
    <w:rsid w:val="0076164A"/>
    <w:rsid w:val="00796D41"/>
    <w:rsid w:val="007B27CF"/>
    <w:rsid w:val="007C3677"/>
    <w:rsid w:val="007C4EC2"/>
    <w:rsid w:val="007C7E56"/>
    <w:rsid w:val="007D3F9A"/>
    <w:rsid w:val="007D62CF"/>
    <w:rsid w:val="00815375"/>
    <w:rsid w:val="00823679"/>
    <w:rsid w:val="00830999"/>
    <w:rsid w:val="00831AC6"/>
    <w:rsid w:val="008370CB"/>
    <w:rsid w:val="008579CF"/>
    <w:rsid w:val="0087205A"/>
    <w:rsid w:val="008809B8"/>
    <w:rsid w:val="0089027D"/>
    <w:rsid w:val="00890511"/>
    <w:rsid w:val="008976B9"/>
    <w:rsid w:val="008A4617"/>
    <w:rsid w:val="008B2818"/>
    <w:rsid w:val="008F428E"/>
    <w:rsid w:val="00901207"/>
    <w:rsid w:val="0091601E"/>
    <w:rsid w:val="0092643B"/>
    <w:rsid w:val="009266F3"/>
    <w:rsid w:val="00933A0F"/>
    <w:rsid w:val="00935E0C"/>
    <w:rsid w:val="009416E3"/>
    <w:rsid w:val="00961971"/>
    <w:rsid w:val="009623B4"/>
    <w:rsid w:val="00963E56"/>
    <w:rsid w:val="00964D1E"/>
    <w:rsid w:val="009745BD"/>
    <w:rsid w:val="00981EE6"/>
    <w:rsid w:val="00987C5B"/>
    <w:rsid w:val="009904E9"/>
    <w:rsid w:val="00991CB6"/>
    <w:rsid w:val="009B5C98"/>
    <w:rsid w:val="009E1244"/>
    <w:rsid w:val="009F1B0F"/>
    <w:rsid w:val="009F318F"/>
    <w:rsid w:val="00A0137F"/>
    <w:rsid w:val="00A0525F"/>
    <w:rsid w:val="00A242F4"/>
    <w:rsid w:val="00A25A0B"/>
    <w:rsid w:val="00A26D05"/>
    <w:rsid w:val="00A3779D"/>
    <w:rsid w:val="00A7324D"/>
    <w:rsid w:val="00AA068D"/>
    <w:rsid w:val="00AA3300"/>
    <w:rsid w:val="00AB6445"/>
    <w:rsid w:val="00AE1386"/>
    <w:rsid w:val="00AF60FD"/>
    <w:rsid w:val="00AF6AF5"/>
    <w:rsid w:val="00B17152"/>
    <w:rsid w:val="00B20992"/>
    <w:rsid w:val="00B250D6"/>
    <w:rsid w:val="00B3559C"/>
    <w:rsid w:val="00B74118"/>
    <w:rsid w:val="00B75F75"/>
    <w:rsid w:val="00B761F4"/>
    <w:rsid w:val="00B84A77"/>
    <w:rsid w:val="00B87F68"/>
    <w:rsid w:val="00B94380"/>
    <w:rsid w:val="00BA59BC"/>
    <w:rsid w:val="00BD35E2"/>
    <w:rsid w:val="00BE03F1"/>
    <w:rsid w:val="00BE068C"/>
    <w:rsid w:val="00BE090A"/>
    <w:rsid w:val="00BF0EF1"/>
    <w:rsid w:val="00BF2ED2"/>
    <w:rsid w:val="00BF7D99"/>
    <w:rsid w:val="00C1158A"/>
    <w:rsid w:val="00C11E96"/>
    <w:rsid w:val="00C240C6"/>
    <w:rsid w:val="00C50FCD"/>
    <w:rsid w:val="00C51F2E"/>
    <w:rsid w:val="00C5763B"/>
    <w:rsid w:val="00C72CD7"/>
    <w:rsid w:val="00C82422"/>
    <w:rsid w:val="00CA6C00"/>
    <w:rsid w:val="00CB6FA8"/>
    <w:rsid w:val="00CC38CE"/>
    <w:rsid w:val="00CC40C2"/>
    <w:rsid w:val="00CE5915"/>
    <w:rsid w:val="00CE5D20"/>
    <w:rsid w:val="00CF0838"/>
    <w:rsid w:val="00D02642"/>
    <w:rsid w:val="00D03D43"/>
    <w:rsid w:val="00D24F5F"/>
    <w:rsid w:val="00D31230"/>
    <w:rsid w:val="00D41EF8"/>
    <w:rsid w:val="00D440B7"/>
    <w:rsid w:val="00D46338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DFE"/>
    <w:rsid w:val="00DF156D"/>
    <w:rsid w:val="00E1765F"/>
    <w:rsid w:val="00E200F8"/>
    <w:rsid w:val="00E41DC6"/>
    <w:rsid w:val="00E4350D"/>
    <w:rsid w:val="00E6389F"/>
    <w:rsid w:val="00E77B66"/>
    <w:rsid w:val="00E77E9F"/>
    <w:rsid w:val="00E810AF"/>
    <w:rsid w:val="00E92979"/>
    <w:rsid w:val="00E9566F"/>
    <w:rsid w:val="00E96265"/>
    <w:rsid w:val="00EC3091"/>
    <w:rsid w:val="00ED0B27"/>
    <w:rsid w:val="00ED3AEF"/>
    <w:rsid w:val="00ED607D"/>
    <w:rsid w:val="00EE00C1"/>
    <w:rsid w:val="00EE7C78"/>
    <w:rsid w:val="00F11AFF"/>
    <w:rsid w:val="00F20BBF"/>
    <w:rsid w:val="00F415F6"/>
    <w:rsid w:val="00F42D2E"/>
    <w:rsid w:val="00F52452"/>
    <w:rsid w:val="00F5388E"/>
    <w:rsid w:val="00F63647"/>
    <w:rsid w:val="00F83D52"/>
    <w:rsid w:val="00FA06C9"/>
    <w:rsid w:val="00FA2D7B"/>
    <w:rsid w:val="00FB0606"/>
    <w:rsid w:val="00FD0EB2"/>
    <w:rsid w:val="00FE6665"/>
    <w:rsid w:val="00FF43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25CD-9BE3-4991-8575-7FDA2258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