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AAA" w:rsidRPr="00A92375" w:rsidP="008818A6">
      <w:pPr>
        <w:spacing w:after="0" w:line="240" w:lineRule="auto"/>
        <w:ind w:left="-567" w:right="-973"/>
        <w:jc w:val="right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A92375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Дело № </w:t>
      </w:r>
      <w:r w:rsidRPr="00A92375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05-</w:t>
      </w:r>
      <w:r w:rsidRPr="00A92375" w:rsidR="00F73A6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0</w:t>
      </w:r>
      <w:r w:rsidR="007303CE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20</w:t>
      </w:r>
      <w:r w:rsidR="00DA1006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9</w:t>
      </w:r>
      <w:r w:rsidRPr="00A92375" w:rsidR="00651D63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</w:t>
      </w:r>
      <w:r w:rsidRPr="00A92375" w:rsidR="0032737D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20</w:t>
      </w:r>
      <w:r w:rsidRPr="00A92375" w:rsidR="003620BF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/20</w:t>
      </w:r>
      <w:r w:rsidRPr="00A92375" w:rsidR="00F73A6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2</w:t>
      </w:r>
      <w:r w:rsidRPr="00A92375" w:rsidR="003D090B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4</w:t>
      </w:r>
    </w:p>
    <w:p w:rsidR="00512AAA" w:rsidRPr="00A92375" w:rsidP="008818A6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A92375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ПОСТАНОВЛЕНИЕ </w:t>
      </w:r>
    </w:p>
    <w:tbl>
      <w:tblPr>
        <w:tblW w:w="9923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4525"/>
        <w:gridCol w:w="5398"/>
      </w:tblGrid>
      <w:tr w:rsidTr="008818A6">
        <w:tblPrEx>
          <w:tblW w:w="9923" w:type="dxa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5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A92375" w:rsidP="008818A6">
            <w:pPr>
              <w:spacing w:after="0" w:line="240" w:lineRule="auto"/>
              <w:ind w:left="-567" w:right="-973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923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0     </w:t>
            </w:r>
            <w:r w:rsidRPr="00A92375" w:rsidR="008818A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</w:t>
            </w:r>
            <w:r w:rsidR="00DA100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26</w:t>
            </w:r>
            <w:r w:rsidR="00603BD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августа</w:t>
            </w:r>
            <w:r w:rsidRPr="00A92375" w:rsidR="00651D63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202</w:t>
            </w:r>
            <w:r w:rsidRPr="00A92375" w:rsidR="003D090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4</w:t>
            </w:r>
            <w:r w:rsidRPr="00A92375" w:rsidR="00AC3DBD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года</w:t>
            </w:r>
          </w:p>
          <w:p w:rsidR="00512AAA" w:rsidRPr="00A92375" w:rsidP="008818A6">
            <w:pPr>
              <w:spacing w:after="0" w:line="240" w:lineRule="auto"/>
              <w:ind w:left="-567" w:right="-973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923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</w:tc>
        <w:tc>
          <w:tcPr>
            <w:tcW w:w="539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A92375" w:rsidP="008818A6">
            <w:pPr>
              <w:spacing w:after="0" w:line="240" w:lineRule="auto"/>
              <w:ind w:left="-567" w:right="-973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923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</w:t>
            </w:r>
            <w:r w:rsidRPr="00A92375" w:rsidR="003830E6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</w:t>
            </w:r>
            <w:r w:rsidRPr="00A9237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                город Симферополь </w:t>
            </w:r>
          </w:p>
        </w:tc>
      </w:tr>
    </w:tbl>
    <w:p w:rsidR="00F73B08" w:rsidRPr="00A92375" w:rsidP="00F64CC9">
      <w:pPr>
        <w:spacing w:after="0" w:line="240" w:lineRule="auto"/>
        <w:ind w:left="-567" w:right="-973"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9237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A92375">
        <w:rPr>
          <w:rFonts w:ascii="Times New Roman" w:hAnsi="Times New Roman"/>
          <w:color w:val="000000"/>
          <w:sz w:val="24"/>
          <w:szCs w:val="24"/>
          <w:lang w:val="ru-RU" w:eastAsia="ru-RU"/>
        </w:rPr>
        <w:t>Ломанов</w:t>
      </w:r>
      <w:r w:rsidRPr="00A92375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Станислав Геннадиевич</w:t>
      </w:r>
      <w:r w:rsidRPr="00A92375" w:rsidR="003830E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</w:t>
      </w:r>
      <w:r w:rsidRPr="00A92375" w:rsidR="003830E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рассмотрев </w:t>
      </w:r>
      <w:r w:rsidRPr="00A92375" w:rsidR="003830E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 помещении судебного участка №20, расположенного по адресу: г. Симферополь, ул. Крымских партизан, 3-А,</w:t>
      </w:r>
      <w:r w:rsidRPr="00A92375" w:rsidR="003620B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A92375" w:rsidR="003620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</w:t>
      </w:r>
      <w:r w:rsidRPr="00A92375" w:rsidR="00FB6376">
        <w:rPr>
          <w:rFonts w:ascii="Times New Roman" w:eastAsia="Times New Roman" w:hAnsi="Times New Roman"/>
          <w:sz w:val="24"/>
          <w:szCs w:val="24"/>
          <w:lang w:val="ru-RU" w:eastAsia="ru-RU"/>
        </w:rPr>
        <w:t>15.6</w:t>
      </w:r>
      <w:r w:rsidRPr="00A92375" w:rsidR="003620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A92375" w:rsidR="003620BF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A92375" w:rsidR="003620B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в отношении </w:t>
      </w:r>
      <w:r w:rsidR="00286906">
        <w:t>&lt;</w:t>
      </w:r>
      <w:r w:rsidR="00286906">
        <w:t>данные</w:t>
      </w:r>
      <w:r w:rsidR="00286906">
        <w:t xml:space="preserve"> </w:t>
      </w:r>
      <w:r w:rsidR="00286906">
        <w:t>изъяты</w:t>
      </w:r>
      <w:r w:rsidR="00286906">
        <w:t>&gt;</w:t>
      </w:r>
      <w:r w:rsidRPr="00A92375" w:rsidR="00A47881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DA1006">
        <w:rPr>
          <w:rFonts w:ascii="Times New Roman" w:hAnsi="Times New Roman"/>
          <w:sz w:val="24"/>
          <w:szCs w:val="24"/>
          <w:lang w:val="ru-RU" w:eastAsia="ru-RU"/>
        </w:rPr>
        <w:t>Гришиной Анны Андреевны</w:t>
      </w:r>
      <w:r w:rsidRPr="00A92375" w:rsidR="00D81528">
        <w:rPr>
          <w:rFonts w:ascii="Times New Roman" w:hAnsi="Times New Roman"/>
          <w:sz w:val="24"/>
          <w:szCs w:val="24"/>
          <w:lang w:val="ru-RU" w:eastAsia="ru-RU"/>
        </w:rPr>
        <w:t xml:space="preserve"> (паспорт: </w:t>
      </w:r>
      <w:r w:rsidR="00286906">
        <w:t>&lt;</w:t>
      </w:r>
      <w:r w:rsidR="00286906">
        <w:t>данные</w:t>
      </w:r>
      <w:r w:rsidR="00286906">
        <w:t xml:space="preserve"> </w:t>
      </w:r>
      <w:r w:rsidR="00286906">
        <w:t>изъяты</w:t>
      </w:r>
      <w:r w:rsidR="00286906">
        <w:t>&gt;</w:t>
      </w:r>
      <w:r w:rsidRPr="00A92375" w:rsidR="00DB78D7">
        <w:rPr>
          <w:rFonts w:ascii="Times New Roman" w:hAnsi="Times New Roman"/>
          <w:sz w:val="24"/>
          <w:szCs w:val="24"/>
          <w:lang w:val="ru-RU" w:eastAsia="ru-RU"/>
        </w:rPr>
        <w:t xml:space="preserve">), </w:t>
      </w:r>
      <w:r w:rsidR="00286906">
        <w:t>&lt;</w:t>
      </w:r>
      <w:r w:rsidR="00286906">
        <w:t>данные</w:t>
      </w:r>
      <w:r w:rsidR="00286906">
        <w:t xml:space="preserve"> </w:t>
      </w:r>
      <w:r w:rsidR="00286906">
        <w:t>изъяты</w:t>
      </w:r>
      <w:r w:rsidR="00286906">
        <w:t>&gt;</w:t>
      </w:r>
      <w:r w:rsidR="00286906">
        <w:rPr>
          <w:lang w:val="ru-RU"/>
        </w:rPr>
        <w:t xml:space="preserve"> </w:t>
      </w:r>
      <w:r w:rsidRPr="00A92375" w:rsidR="00DB78D7">
        <w:rPr>
          <w:rFonts w:ascii="Times New Roman" w:hAnsi="Times New Roman"/>
          <w:sz w:val="24"/>
          <w:szCs w:val="24"/>
          <w:lang w:val="ru-RU" w:eastAsia="ru-RU"/>
        </w:rPr>
        <w:t>года рождения, урожен</w:t>
      </w:r>
      <w:r w:rsidR="00B83768">
        <w:rPr>
          <w:rFonts w:ascii="Times New Roman" w:hAnsi="Times New Roman"/>
          <w:sz w:val="24"/>
          <w:szCs w:val="24"/>
          <w:lang w:val="ru-RU" w:eastAsia="ru-RU"/>
        </w:rPr>
        <w:t>ки</w:t>
      </w:r>
      <w:r w:rsidRPr="00A92375" w:rsidR="00DB78D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286906">
        <w:t>&lt;</w:t>
      </w:r>
      <w:r w:rsidR="00286906">
        <w:t>данные</w:t>
      </w:r>
      <w:r w:rsidR="00286906">
        <w:t xml:space="preserve"> </w:t>
      </w:r>
      <w:r w:rsidR="00286906">
        <w:t>изъяты</w:t>
      </w:r>
      <w:r w:rsidR="00286906">
        <w:t>&gt;</w:t>
      </w:r>
      <w:r w:rsidRPr="00A92375" w:rsidR="00DB78D7">
        <w:rPr>
          <w:rFonts w:ascii="Times New Roman" w:hAnsi="Times New Roman"/>
          <w:sz w:val="24"/>
          <w:szCs w:val="24"/>
          <w:lang w:val="ru-RU" w:eastAsia="ru-RU"/>
        </w:rPr>
        <w:t>, проживающе</w:t>
      </w:r>
      <w:r w:rsidR="00B83768">
        <w:rPr>
          <w:rFonts w:ascii="Times New Roman" w:hAnsi="Times New Roman"/>
          <w:sz w:val="24"/>
          <w:szCs w:val="24"/>
          <w:lang w:val="ru-RU" w:eastAsia="ru-RU"/>
        </w:rPr>
        <w:t>й</w:t>
      </w:r>
      <w:r w:rsidRPr="00A92375" w:rsidR="00DB78D7">
        <w:rPr>
          <w:rFonts w:ascii="Times New Roman" w:hAnsi="Times New Roman"/>
          <w:sz w:val="24"/>
          <w:szCs w:val="24"/>
          <w:lang w:val="ru-RU" w:eastAsia="ru-RU"/>
        </w:rPr>
        <w:t xml:space="preserve"> по адресу:</w:t>
      </w:r>
      <w:r w:rsidRPr="00A92375" w:rsidR="00DB78D7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286906">
        <w:t>&lt;</w:t>
      </w:r>
      <w:r w:rsidR="00286906">
        <w:t>данные</w:t>
      </w:r>
      <w:r w:rsidR="00286906">
        <w:t xml:space="preserve"> </w:t>
      </w:r>
      <w:r w:rsidR="00286906">
        <w:t>изъяты</w:t>
      </w:r>
      <w:r w:rsidR="00286906">
        <w:t>&gt;</w:t>
      </w:r>
      <w:r w:rsidRPr="00B83768" w:rsidR="00AB2877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BA56AD" w:rsidRPr="00A92375" w:rsidP="008818A6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A92375">
        <w:rPr>
          <w:rFonts w:ascii="Times New Roman" w:eastAsia="Times New Roman" w:hAnsi="Times New Roman"/>
          <w:sz w:val="24"/>
          <w:szCs w:val="24"/>
          <w:lang w:val="ru-RU" w:eastAsia="ru-RU"/>
        </w:rPr>
        <w:t>УСТАНОВИЛ:</w:t>
      </w:r>
      <w:r w:rsidRPr="00A92375" w:rsidR="00C90360">
        <w:rPr>
          <w:rFonts w:ascii="Times New Roman" w:eastAsia="Times New Roman" w:hAnsi="Times New Roman"/>
          <w:sz w:val="24"/>
          <w:szCs w:val="24"/>
          <w:lang w:val="ru-RU" w:eastAsia="ru-RU"/>
        </w:rPr>
        <w:br/>
      </w:r>
    </w:p>
    <w:p w:rsidR="00BB3664" w:rsidRPr="00A92375" w:rsidP="008818A6">
      <w:pPr>
        <w:pStyle w:val="101"/>
        <w:tabs>
          <w:tab w:val="left" w:pos="-426"/>
        </w:tabs>
        <w:spacing w:line="240" w:lineRule="auto"/>
        <w:ind w:left="-567" w:right="-973" w:firstLine="0"/>
        <w:rPr>
          <w:rFonts w:eastAsia="Times New Roman"/>
        </w:rPr>
      </w:pPr>
      <w:r w:rsidRPr="00A92375">
        <w:tab/>
        <w:t xml:space="preserve">        </w:t>
      </w:r>
      <w:r w:rsidR="00286906">
        <w:t>&lt;данные изъяты&gt;</w:t>
      </w:r>
      <w:r w:rsidRPr="00A92375" w:rsidR="00D87C12">
        <w:rPr>
          <w:lang w:eastAsia="ru-RU"/>
        </w:rPr>
        <w:t xml:space="preserve"> </w:t>
      </w:r>
      <w:r w:rsidR="00D87C12">
        <w:rPr>
          <w:lang w:eastAsia="ru-RU"/>
        </w:rPr>
        <w:t>Гришина А.А.</w:t>
      </w:r>
      <w:r w:rsidRPr="00A92375">
        <w:t xml:space="preserve"> </w:t>
      </w:r>
      <w:r w:rsidRPr="00A92375">
        <w:t>не представил</w:t>
      </w:r>
      <w:r w:rsidR="002F3221">
        <w:t>а</w:t>
      </w:r>
      <w:r w:rsidRPr="00A92375">
        <w:t xml:space="preserve"> в установленный законодательством о налогах и сборах срок </w:t>
      </w:r>
      <w:r w:rsidRPr="00A92375" w:rsidR="00EB116A">
        <w:t>оформленные в установленном порядке документы и (или)</w:t>
      </w:r>
      <w:r w:rsidRPr="00A92375" w:rsidR="00917224">
        <w:t xml:space="preserve"> иные сведения, необ</w:t>
      </w:r>
      <w:r w:rsidRPr="00A92375" w:rsidR="00EB116A">
        <w:t xml:space="preserve">ходимые для осуществления налогового контроля </w:t>
      </w:r>
      <w:r w:rsidRPr="00A92375" w:rsidR="00EB116A">
        <w:t>согласно тр</w:t>
      </w:r>
      <w:r w:rsidRPr="00A92375" w:rsidR="00917224">
        <w:t>ебовани</w:t>
      </w:r>
      <w:r w:rsidRPr="00A92375" w:rsidR="003D3C5B">
        <w:t>я</w:t>
      </w:r>
      <w:r w:rsidRPr="00A92375" w:rsidR="00917224">
        <w:t xml:space="preserve"> ИФНС России по г. Симф</w:t>
      </w:r>
      <w:r w:rsidRPr="00A92375" w:rsidR="00EB116A">
        <w:t>ерополю</w:t>
      </w:r>
      <w:r w:rsidRPr="00A92375" w:rsidR="00EB116A">
        <w:rPr>
          <w:rFonts w:eastAsia="Times New Roman"/>
        </w:rPr>
        <w:t>.</w:t>
      </w:r>
    </w:p>
    <w:p w:rsidR="00AC3DBD" w:rsidRPr="00A92375" w:rsidP="008818A6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A92375">
        <w:rPr>
          <w:sz w:val="24"/>
          <w:szCs w:val="24"/>
        </w:rPr>
        <w:t xml:space="preserve">В соответствии с </w:t>
      </w:r>
      <w:hyperlink r:id="rId4" w:history="1">
        <w:r w:rsidRPr="00A92375">
          <w:rPr>
            <w:sz w:val="24"/>
            <w:szCs w:val="24"/>
          </w:rPr>
          <w:t>п. 5 ст. 93.1</w:t>
        </w:r>
      </w:hyperlink>
      <w:r w:rsidRPr="00A92375">
        <w:rPr>
          <w:sz w:val="24"/>
          <w:szCs w:val="24"/>
        </w:rPr>
        <w:t xml:space="preserve"> Налогового кодекса РФ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A92375">
        <w:rPr>
          <w:sz w:val="24"/>
          <w:szCs w:val="24"/>
        </w:rPr>
        <w:t>истребуемыми</w:t>
      </w:r>
      <w:r w:rsidRPr="00A92375">
        <w:rPr>
          <w:sz w:val="24"/>
          <w:szCs w:val="24"/>
        </w:rPr>
        <w:t xml:space="preserve"> документами (информацией). Если </w:t>
      </w:r>
      <w:r w:rsidRPr="00A92375">
        <w:rPr>
          <w:sz w:val="24"/>
          <w:szCs w:val="24"/>
        </w:rPr>
        <w:t>истребуемые</w:t>
      </w:r>
      <w:r w:rsidRPr="00A92375">
        <w:rPr>
          <w:sz w:val="24"/>
          <w:szCs w:val="24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7E78CD" w:rsidRPr="00A92375" w:rsidP="008818A6">
      <w:pPr>
        <w:pStyle w:val="ConsPlusNormal"/>
        <w:ind w:left="-567" w:right="-973" w:firstLine="710"/>
        <w:jc w:val="both"/>
        <w:rPr>
          <w:sz w:val="24"/>
          <w:szCs w:val="24"/>
          <w:lang w:eastAsia="ru-RU"/>
        </w:rPr>
      </w:pPr>
      <w:r w:rsidRPr="00A92375">
        <w:rPr>
          <w:sz w:val="24"/>
          <w:szCs w:val="24"/>
        </w:rPr>
        <w:t xml:space="preserve">Требование о предоставлении документов (информации) </w:t>
      </w:r>
      <w:r w:rsidRPr="00A92375">
        <w:rPr>
          <w:sz w:val="24"/>
          <w:szCs w:val="24"/>
        </w:rPr>
        <w:t xml:space="preserve">направлено в адрес </w:t>
      </w:r>
      <w:r w:rsidR="00286906">
        <w:t>&lt;данные изъяты</w:t>
      </w:r>
      <w:r w:rsidR="00286906">
        <w:t>&gt;</w:t>
      </w:r>
      <w:r w:rsidRPr="00A92375" w:rsidR="00F64CC9">
        <w:rPr>
          <w:sz w:val="24"/>
          <w:szCs w:val="24"/>
          <w:lang w:eastAsia="ru-RU"/>
        </w:rPr>
        <w:t xml:space="preserve"> </w:t>
      </w:r>
      <w:r w:rsidR="000B14E3">
        <w:rPr>
          <w:sz w:val="24"/>
          <w:szCs w:val="24"/>
          <w:lang w:eastAsia="ru-RU"/>
        </w:rPr>
        <w:t>2</w:t>
      </w:r>
      <w:r w:rsidR="00CD2682">
        <w:rPr>
          <w:sz w:val="24"/>
          <w:szCs w:val="24"/>
          <w:lang w:eastAsia="ru-RU"/>
        </w:rPr>
        <w:t>0</w:t>
      </w:r>
      <w:r w:rsidR="000B14E3">
        <w:rPr>
          <w:sz w:val="24"/>
          <w:szCs w:val="24"/>
          <w:lang w:eastAsia="ru-RU"/>
        </w:rPr>
        <w:t>.11</w:t>
      </w:r>
      <w:r w:rsidRPr="00A92375" w:rsidR="00DB78D7">
        <w:rPr>
          <w:sz w:val="24"/>
          <w:szCs w:val="24"/>
          <w:lang w:eastAsia="ru-RU"/>
        </w:rPr>
        <w:t>.202</w:t>
      </w:r>
      <w:r w:rsidRPr="00A92375" w:rsidR="00B62EB1">
        <w:rPr>
          <w:sz w:val="24"/>
          <w:szCs w:val="24"/>
          <w:lang w:eastAsia="ru-RU"/>
        </w:rPr>
        <w:t>3</w:t>
      </w:r>
      <w:r w:rsidRPr="00A92375">
        <w:rPr>
          <w:sz w:val="24"/>
          <w:szCs w:val="24"/>
          <w:lang w:eastAsia="ru-RU"/>
        </w:rPr>
        <w:t xml:space="preserve">г. </w:t>
      </w:r>
      <w:r w:rsidRPr="00A92375" w:rsidR="0082499F">
        <w:rPr>
          <w:sz w:val="24"/>
          <w:szCs w:val="24"/>
          <w:lang w:eastAsia="ru-RU"/>
        </w:rPr>
        <w:t xml:space="preserve">посредством </w:t>
      </w:r>
      <w:r w:rsidRPr="00A92375">
        <w:rPr>
          <w:sz w:val="24"/>
          <w:szCs w:val="24"/>
          <w:lang w:eastAsia="ru-RU"/>
        </w:rPr>
        <w:t>тел</w:t>
      </w:r>
      <w:r w:rsidRPr="00A92375" w:rsidR="005F49A5">
        <w:rPr>
          <w:sz w:val="24"/>
          <w:szCs w:val="24"/>
          <w:lang w:eastAsia="ru-RU"/>
        </w:rPr>
        <w:t>е</w:t>
      </w:r>
      <w:r w:rsidRPr="00A92375">
        <w:rPr>
          <w:sz w:val="24"/>
          <w:szCs w:val="24"/>
          <w:lang w:eastAsia="ru-RU"/>
        </w:rPr>
        <w:t>коммуникационны</w:t>
      </w:r>
      <w:r w:rsidRPr="00A92375" w:rsidR="0082499F">
        <w:rPr>
          <w:sz w:val="24"/>
          <w:szCs w:val="24"/>
          <w:lang w:eastAsia="ru-RU"/>
        </w:rPr>
        <w:t>х</w:t>
      </w:r>
      <w:r w:rsidRPr="00A92375">
        <w:rPr>
          <w:sz w:val="24"/>
          <w:szCs w:val="24"/>
          <w:lang w:eastAsia="ru-RU"/>
        </w:rPr>
        <w:t xml:space="preserve"> канал</w:t>
      </w:r>
      <w:r w:rsidRPr="00A92375" w:rsidR="0082499F">
        <w:rPr>
          <w:sz w:val="24"/>
          <w:szCs w:val="24"/>
          <w:lang w:eastAsia="ru-RU"/>
        </w:rPr>
        <w:t>ов</w:t>
      </w:r>
      <w:r w:rsidRPr="00A92375">
        <w:rPr>
          <w:sz w:val="24"/>
          <w:szCs w:val="24"/>
          <w:lang w:eastAsia="ru-RU"/>
        </w:rPr>
        <w:t xml:space="preserve"> связи, которое </w:t>
      </w:r>
      <w:r w:rsidRPr="00A92375" w:rsidR="00CD53E6">
        <w:rPr>
          <w:sz w:val="24"/>
          <w:szCs w:val="24"/>
          <w:lang w:eastAsia="ru-RU"/>
        </w:rPr>
        <w:t xml:space="preserve">получено </w:t>
      </w:r>
      <w:r w:rsidR="00CD2682">
        <w:rPr>
          <w:sz w:val="24"/>
          <w:szCs w:val="24"/>
          <w:lang w:eastAsia="ru-RU"/>
        </w:rPr>
        <w:t>21</w:t>
      </w:r>
      <w:r w:rsidRPr="00A92375" w:rsidR="00DB78D7">
        <w:rPr>
          <w:sz w:val="24"/>
          <w:szCs w:val="24"/>
          <w:lang w:eastAsia="ru-RU"/>
        </w:rPr>
        <w:t>.</w:t>
      </w:r>
      <w:r w:rsidR="000B14E3">
        <w:rPr>
          <w:sz w:val="24"/>
          <w:szCs w:val="24"/>
          <w:lang w:eastAsia="ru-RU"/>
        </w:rPr>
        <w:t>1</w:t>
      </w:r>
      <w:r w:rsidR="00CD2682">
        <w:rPr>
          <w:sz w:val="24"/>
          <w:szCs w:val="24"/>
          <w:lang w:eastAsia="ru-RU"/>
        </w:rPr>
        <w:t>1</w:t>
      </w:r>
      <w:r w:rsidRPr="00A92375" w:rsidR="00DB78D7">
        <w:rPr>
          <w:sz w:val="24"/>
          <w:szCs w:val="24"/>
          <w:lang w:eastAsia="ru-RU"/>
        </w:rPr>
        <w:t>.202</w:t>
      </w:r>
      <w:r w:rsidRPr="00A92375" w:rsidR="00B62EB1">
        <w:rPr>
          <w:sz w:val="24"/>
          <w:szCs w:val="24"/>
          <w:lang w:eastAsia="ru-RU"/>
        </w:rPr>
        <w:t>3</w:t>
      </w:r>
      <w:r w:rsidRPr="00A92375" w:rsidR="00CD53E6">
        <w:rPr>
          <w:sz w:val="24"/>
          <w:szCs w:val="24"/>
          <w:lang w:eastAsia="ru-RU"/>
        </w:rPr>
        <w:t xml:space="preserve">г., что подтверждается </w:t>
      </w:r>
      <w:r w:rsidRPr="00A92375">
        <w:rPr>
          <w:sz w:val="24"/>
          <w:szCs w:val="24"/>
          <w:lang w:eastAsia="ru-RU"/>
        </w:rPr>
        <w:t>квитанци</w:t>
      </w:r>
      <w:r w:rsidRPr="00A92375" w:rsidR="00CD53E6">
        <w:rPr>
          <w:sz w:val="24"/>
          <w:szCs w:val="24"/>
          <w:lang w:eastAsia="ru-RU"/>
        </w:rPr>
        <w:t>ей</w:t>
      </w:r>
      <w:r w:rsidRPr="00A92375">
        <w:rPr>
          <w:sz w:val="24"/>
          <w:szCs w:val="24"/>
          <w:lang w:eastAsia="ru-RU"/>
        </w:rPr>
        <w:t xml:space="preserve"> о приеме электронного документа.</w:t>
      </w:r>
    </w:p>
    <w:p w:rsidR="008818A6" w:rsidRPr="00A92375" w:rsidP="008818A6">
      <w:pPr>
        <w:pStyle w:val="ConsPlusNormal"/>
        <w:ind w:left="-567" w:right="-973" w:firstLine="710"/>
        <w:jc w:val="both"/>
        <w:rPr>
          <w:sz w:val="24"/>
          <w:szCs w:val="24"/>
          <w:lang w:eastAsia="ru-RU"/>
        </w:rPr>
      </w:pPr>
      <w:r w:rsidRPr="00A92375">
        <w:rPr>
          <w:sz w:val="24"/>
          <w:szCs w:val="24"/>
          <w:lang w:eastAsia="ru-RU"/>
        </w:rPr>
        <w:t xml:space="preserve">Срок представления </w:t>
      </w:r>
      <w:r w:rsidRPr="00A92375">
        <w:rPr>
          <w:sz w:val="24"/>
          <w:szCs w:val="24"/>
          <w:lang w:eastAsia="ru-RU"/>
        </w:rPr>
        <w:t>истребуемых</w:t>
      </w:r>
      <w:r w:rsidRPr="00A92375">
        <w:rPr>
          <w:sz w:val="24"/>
          <w:szCs w:val="24"/>
          <w:lang w:eastAsia="ru-RU"/>
        </w:rPr>
        <w:t xml:space="preserve"> документов (информации) в ИФНС России по г. Симферополю истек </w:t>
      </w:r>
      <w:r w:rsidR="00CD2682">
        <w:rPr>
          <w:sz w:val="24"/>
          <w:szCs w:val="24"/>
          <w:lang w:eastAsia="ru-RU"/>
        </w:rPr>
        <w:t>6</w:t>
      </w:r>
      <w:r w:rsidRPr="00A92375" w:rsidR="00DB78D7">
        <w:rPr>
          <w:sz w:val="24"/>
          <w:szCs w:val="24"/>
          <w:lang w:eastAsia="ru-RU"/>
        </w:rPr>
        <w:t>.</w:t>
      </w:r>
      <w:r w:rsidR="000B14E3">
        <w:rPr>
          <w:sz w:val="24"/>
          <w:szCs w:val="24"/>
          <w:lang w:eastAsia="ru-RU"/>
        </w:rPr>
        <w:t>12</w:t>
      </w:r>
      <w:r w:rsidRPr="00A92375" w:rsidR="00DB78D7">
        <w:rPr>
          <w:sz w:val="24"/>
          <w:szCs w:val="24"/>
          <w:lang w:eastAsia="ru-RU"/>
        </w:rPr>
        <w:t>.2023</w:t>
      </w:r>
      <w:r w:rsidRPr="00A92375">
        <w:rPr>
          <w:sz w:val="24"/>
          <w:szCs w:val="24"/>
          <w:lang w:eastAsia="ru-RU"/>
        </w:rPr>
        <w:t>г.</w:t>
      </w:r>
      <w:r w:rsidRPr="00A92375" w:rsidR="005F49A5">
        <w:rPr>
          <w:sz w:val="24"/>
          <w:szCs w:val="24"/>
          <w:lang w:eastAsia="ru-RU"/>
        </w:rPr>
        <w:t xml:space="preserve"> В указанный срок налогоплательщик документы (информацию), </w:t>
      </w:r>
      <w:r w:rsidRPr="00A92375" w:rsidR="005F49A5">
        <w:rPr>
          <w:sz w:val="24"/>
          <w:szCs w:val="24"/>
          <w:lang w:eastAsia="ru-RU"/>
        </w:rPr>
        <w:t>истребуемые</w:t>
      </w:r>
      <w:r w:rsidRPr="00A92375" w:rsidR="005F49A5">
        <w:rPr>
          <w:sz w:val="24"/>
          <w:szCs w:val="24"/>
          <w:lang w:eastAsia="ru-RU"/>
        </w:rPr>
        <w:t xml:space="preserve"> налоговым органом, не 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документов, не предоставил. </w:t>
      </w:r>
    </w:p>
    <w:p w:rsidR="00ED001C" w:rsidRPr="00A92375" w:rsidP="00ED001C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A92375">
        <w:rPr>
          <w:sz w:val="24"/>
          <w:szCs w:val="24"/>
        </w:rPr>
        <w:t xml:space="preserve">Временем совершения правонарушения является </w:t>
      </w:r>
      <w:r w:rsidR="00CD2682">
        <w:rPr>
          <w:sz w:val="24"/>
          <w:szCs w:val="24"/>
        </w:rPr>
        <w:t>7</w:t>
      </w:r>
      <w:r w:rsidRPr="00A92375" w:rsidR="00DB78D7">
        <w:rPr>
          <w:sz w:val="24"/>
          <w:szCs w:val="24"/>
        </w:rPr>
        <w:t>.</w:t>
      </w:r>
      <w:r w:rsidR="000B14E3">
        <w:rPr>
          <w:sz w:val="24"/>
          <w:szCs w:val="24"/>
        </w:rPr>
        <w:t>12</w:t>
      </w:r>
      <w:r w:rsidRPr="00A92375" w:rsidR="00DB78D7">
        <w:rPr>
          <w:sz w:val="24"/>
          <w:szCs w:val="24"/>
        </w:rPr>
        <w:t>.2023</w:t>
      </w:r>
      <w:r w:rsidRPr="00A92375">
        <w:rPr>
          <w:sz w:val="24"/>
          <w:szCs w:val="24"/>
        </w:rPr>
        <w:t xml:space="preserve">г. Местом совершения правонарушения является: </w:t>
      </w:r>
      <w:r w:rsidR="00286906">
        <w:t>&lt;данные изъяты&gt;</w:t>
      </w:r>
      <w:r w:rsidRPr="00A92375">
        <w:rPr>
          <w:sz w:val="24"/>
          <w:szCs w:val="24"/>
        </w:rPr>
        <w:t>.</w:t>
      </w:r>
    </w:p>
    <w:p w:rsidR="008818A6" w:rsidRPr="00A92375" w:rsidP="00ED001C">
      <w:pPr>
        <w:pStyle w:val="ConsPlusNormal"/>
        <w:ind w:left="-567" w:right="-973" w:firstLine="710"/>
        <w:jc w:val="both"/>
        <w:rPr>
          <w:sz w:val="24"/>
          <w:szCs w:val="24"/>
        </w:rPr>
      </w:pPr>
      <w:r>
        <w:t>Д</w:t>
      </w:r>
      <w:r w:rsidRPr="00A92375">
        <w:rPr>
          <w:lang w:eastAsia="ru-RU"/>
        </w:rPr>
        <w:t xml:space="preserve">иректор </w:t>
      </w:r>
      <w:r w:rsidRPr="00A92375" w:rsidR="00D4327A">
        <w:rPr>
          <w:lang w:eastAsia="ru-RU"/>
        </w:rPr>
        <w:t xml:space="preserve">ООО </w:t>
      </w:r>
      <w:r w:rsidRPr="00A92375" w:rsidR="00D4327A">
        <w:rPr>
          <w:sz w:val="24"/>
          <w:szCs w:val="24"/>
          <w:lang w:eastAsia="ru-RU"/>
        </w:rPr>
        <w:t>«</w:t>
      </w:r>
      <w:r w:rsidR="00D4327A">
        <w:rPr>
          <w:sz w:val="24"/>
          <w:szCs w:val="24"/>
          <w:lang w:eastAsia="ru-RU"/>
        </w:rPr>
        <w:t>Энергострой</w:t>
      </w:r>
      <w:r w:rsidRPr="00A92375" w:rsidR="00D4327A">
        <w:rPr>
          <w:sz w:val="24"/>
          <w:szCs w:val="24"/>
          <w:lang w:eastAsia="ru-RU"/>
        </w:rPr>
        <w:t xml:space="preserve">» </w:t>
      </w:r>
      <w:r w:rsidR="00D4327A">
        <w:rPr>
          <w:sz w:val="24"/>
          <w:szCs w:val="24"/>
          <w:lang w:eastAsia="ru-RU"/>
        </w:rPr>
        <w:t>Гришин</w:t>
      </w:r>
      <w:r w:rsidR="00D4327A">
        <w:rPr>
          <w:lang w:eastAsia="ru-RU"/>
        </w:rPr>
        <w:t>а А.А.</w:t>
      </w:r>
      <w:r w:rsidRPr="00A92375">
        <w:rPr>
          <w:sz w:val="24"/>
          <w:szCs w:val="24"/>
          <w:lang w:eastAsia="ru-RU"/>
        </w:rPr>
        <w:t xml:space="preserve"> </w:t>
      </w:r>
      <w:r w:rsidRPr="00A92375" w:rsidR="00ED001C">
        <w:rPr>
          <w:sz w:val="24"/>
          <w:szCs w:val="24"/>
        </w:rPr>
        <w:t xml:space="preserve">в судебное заседание, будучи надлежащим </w:t>
      </w:r>
      <w:r w:rsidRPr="00A92375" w:rsidR="00ED001C">
        <w:rPr>
          <w:sz w:val="24"/>
          <w:szCs w:val="24"/>
        </w:rPr>
        <w:t>образом</w:t>
      </w:r>
      <w:r w:rsidRPr="00A92375" w:rsidR="00ED001C">
        <w:rPr>
          <w:sz w:val="24"/>
          <w:szCs w:val="24"/>
        </w:rPr>
        <w:t xml:space="preserve"> извещенным о дате, времени и месте рассмотрения дела, не явился, о причинах неявки суду не сообщил</w:t>
      </w:r>
      <w:r w:rsidRPr="00A92375" w:rsidR="00DB78D7">
        <w:rPr>
          <w:sz w:val="24"/>
          <w:szCs w:val="24"/>
        </w:rPr>
        <w:t>.</w:t>
      </w:r>
    </w:p>
    <w:p w:rsidR="008818A6" w:rsidRPr="00A92375" w:rsidP="008818A6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A92375">
        <w:rPr>
          <w:sz w:val="24"/>
          <w:szCs w:val="24"/>
        </w:rPr>
        <w:t xml:space="preserve">Вина </w:t>
      </w:r>
      <w:r w:rsidR="00286906">
        <w:t xml:space="preserve">&lt;данные </w:t>
      </w:r>
      <w:r w:rsidR="00286906">
        <w:t>изъяты&gt;</w:t>
      </w:r>
      <w:r w:rsidRPr="00A92375" w:rsidR="00D4327A">
        <w:rPr>
          <w:sz w:val="24"/>
          <w:szCs w:val="24"/>
          <w:lang w:eastAsia="ru-RU"/>
        </w:rPr>
        <w:t xml:space="preserve"> </w:t>
      </w:r>
      <w:r w:rsidR="00D4327A">
        <w:rPr>
          <w:sz w:val="24"/>
          <w:szCs w:val="24"/>
          <w:lang w:eastAsia="ru-RU"/>
        </w:rPr>
        <w:t>Гришин</w:t>
      </w:r>
      <w:r w:rsidR="00D4327A">
        <w:rPr>
          <w:lang w:eastAsia="ru-RU"/>
        </w:rPr>
        <w:t>ой А.А.</w:t>
      </w:r>
      <w:r w:rsidRPr="00A92375">
        <w:rPr>
          <w:sz w:val="24"/>
          <w:szCs w:val="24"/>
          <w:lang w:eastAsia="ru-RU"/>
        </w:rPr>
        <w:t xml:space="preserve"> в совершении административного правонарушения</w:t>
      </w:r>
      <w:r w:rsidRPr="00A92375" w:rsidR="00DB78D7">
        <w:rPr>
          <w:sz w:val="24"/>
          <w:szCs w:val="24"/>
          <w:lang w:eastAsia="ru-RU"/>
        </w:rPr>
        <w:t xml:space="preserve"> </w:t>
      </w:r>
      <w:r w:rsidRPr="00A92375">
        <w:rPr>
          <w:sz w:val="24"/>
          <w:szCs w:val="24"/>
        </w:rPr>
        <w:t>подтверждается</w:t>
      </w:r>
      <w:r w:rsidRPr="00A92375">
        <w:rPr>
          <w:sz w:val="24"/>
          <w:szCs w:val="24"/>
        </w:rPr>
        <w:t xml:space="preserve"> следующими материалами дела: протоколом об административном правонарушении от </w:t>
      </w:r>
      <w:r w:rsidR="007C2EF2">
        <w:rPr>
          <w:sz w:val="24"/>
          <w:szCs w:val="24"/>
        </w:rPr>
        <w:t>1</w:t>
      </w:r>
      <w:r w:rsidR="00D4327A">
        <w:rPr>
          <w:sz w:val="24"/>
          <w:szCs w:val="24"/>
        </w:rPr>
        <w:t>7</w:t>
      </w:r>
      <w:r w:rsidR="007C2EF2">
        <w:rPr>
          <w:sz w:val="24"/>
          <w:szCs w:val="24"/>
        </w:rPr>
        <w:t>.0</w:t>
      </w:r>
      <w:r w:rsidR="000B14E3">
        <w:rPr>
          <w:sz w:val="24"/>
          <w:szCs w:val="24"/>
        </w:rPr>
        <w:t>7</w:t>
      </w:r>
      <w:r w:rsidRPr="00A92375" w:rsidR="00DB78D7">
        <w:rPr>
          <w:sz w:val="24"/>
          <w:szCs w:val="24"/>
        </w:rPr>
        <w:t>.202</w:t>
      </w:r>
      <w:r w:rsidR="00D4327A">
        <w:rPr>
          <w:sz w:val="24"/>
          <w:szCs w:val="24"/>
        </w:rPr>
        <w:t>4</w:t>
      </w:r>
      <w:r w:rsidRPr="00A92375">
        <w:rPr>
          <w:sz w:val="24"/>
          <w:szCs w:val="24"/>
        </w:rPr>
        <w:t>г.; копией акта об обнаружении фактов, свидетельствующих о предусмотренных Налоговым кодексом Российской Федерации налоговых правонарушениях</w:t>
      </w:r>
      <w:r w:rsidR="007C2EF2">
        <w:rPr>
          <w:sz w:val="24"/>
          <w:szCs w:val="24"/>
        </w:rPr>
        <w:t xml:space="preserve"> от </w:t>
      </w:r>
      <w:r w:rsidR="000B14E3">
        <w:rPr>
          <w:sz w:val="24"/>
          <w:szCs w:val="24"/>
        </w:rPr>
        <w:t>26</w:t>
      </w:r>
      <w:r w:rsidR="007C2EF2">
        <w:rPr>
          <w:sz w:val="24"/>
          <w:szCs w:val="24"/>
        </w:rPr>
        <w:t>.</w:t>
      </w:r>
      <w:r w:rsidR="000B14E3">
        <w:rPr>
          <w:sz w:val="24"/>
          <w:szCs w:val="24"/>
        </w:rPr>
        <w:t>06</w:t>
      </w:r>
      <w:r w:rsidR="007C2EF2">
        <w:rPr>
          <w:sz w:val="24"/>
          <w:szCs w:val="24"/>
        </w:rPr>
        <w:t>.202</w:t>
      </w:r>
      <w:r w:rsidR="000B14E3">
        <w:rPr>
          <w:sz w:val="24"/>
          <w:szCs w:val="24"/>
        </w:rPr>
        <w:t>4</w:t>
      </w:r>
      <w:r w:rsidRPr="00A92375">
        <w:rPr>
          <w:sz w:val="24"/>
          <w:szCs w:val="24"/>
        </w:rPr>
        <w:t xml:space="preserve">; </w:t>
      </w:r>
      <w:r w:rsidRPr="00A92375">
        <w:rPr>
          <w:sz w:val="24"/>
          <w:szCs w:val="24"/>
        </w:rPr>
        <w:t xml:space="preserve">копией </w:t>
      </w:r>
      <w:r w:rsidRPr="00A92375" w:rsidR="00C71435">
        <w:rPr>
          <w:sz w:val="24"/>
          <w:szCs w:val="24"/>
        </w:rPr>
        <w:t xml:space="preserve">требования от </w:t>
      </w:r>
      <w:r w:rsidR="000B14E3">
        <w:rPr>
          <w:sz w:val="24"/>
          <w:szCs w:val="24"/>
        </w:rPr>
        <w:t>2</w:t>
      </w:r>
      <w:r w:rsidR="00C97ED7">
        <w:rPr>
          <w:sz w:val="24"/>
          <w:szCs w:val="24"/>
        </w:rPr>
        <w:t>0</w:t>
      </w:r>
      <w:r w:rsidRPr="00A92375" w:rsidR="00DB78D7">
        <w:rPr>
          <w:sz w:val="24"/>
          <w:szCs w:val="24"/>
        </w:rPr>
        <w:t>.</w:t>
      </w:r>
      <w:r w:rsidR="000B14E3">
        <w:rPr>
          <w:sz w:val="24"/>
          <w:szCs w:val="24"/>
        </w:rPr>
        <w:t>11</w:t>
      </w:r>
      <w:r w:rsidRPr="00A92375" w:rsidR="00DB78D7">
        <w:rPr>
          <w:sz w:val="24"/>
          <w:szCs w:val="24"/>
        </w:rPr>
        <w:t>.202</w:t>
      </w:r>
      <w:r w:rsidRPr="00A92375" w:rsidR="0038696E">
        <w:rPr>
          <w:sz w:val="24"/>
          <w:szCs w:val="24"/>
        </w:rPr>
        <w:t>3</w:t>
      </w:r>
      <w:r w:rsidRPr="00A92375" w:rsidR="00C71435">
        <w:rPr>
          <w:sz w:val="24"/>
          <w:szCs w:val="24"/>
        </w:rPr>
        <w:t>г.</w:t>
      </w:r>
      <w:r w:rsidRPr="00A92375">
        <w:rPr>
          <w:sz w:val="24"/>
          <w:szCs w:val="24"/>
        </w:rPr>
        <w:t>;</w:t>
      </w:r>
      <w:r w:rsidRPr="00A92375" w:rsidR="00C71435">
        <w:rPr>
          <w:sz w:val="24"/>
          <w:szCs w:val="24"/>
        </w:rPr>
        <w:t xml:space="preserve"> </w:t>
      </w:r>
      <w:r w:rsidRPr="00A92375" w:rsidR="0065136B">
        <w:rPr>
          <w:sz w:val="24"/>
          <w:szCs w:val="24"/>
        </w:rPr>
        <w:t xml:space="preserve">копией квитанции о приеме электронного документа от </w:t>
      </w:r>
      <w:r w:rsidR="00C97ED7">
        <w:rPr>
          <w:sz w:val="24"/>
          <w:szCs w:val="24"/>
        </w:rPr>
        <w:t>21</w:t>
      </w:r>
      <w:r w:rsidRPr="00A92375" w:rsidR="00DB78D7">
        <w:rPr>
          <w:sz w:val="24"/>
          <w:szCs w:val="24"/>
        </w:rPr>
        <w:t>.</w:t>
      </w:r>
      <w:r w:rsidR="000B14E3">
        <w:rPr>
          <w:sz w:val="24"/>
          <w:szCs w:val="24"/>
        </w:rPr>
        <w:t>1</w:t>
      </w:r>
      <w:r w:rsidR="00C97ED7">
        <w:rPr>
          <w:sz w:val="24"/>
          <w:szCs w:val="24"/>
        </w:rPr>
        <w:t>1</w:t>
      </w:r>
      <w:r w:rsidRPr="00A92375" w:rsidR="0065136B">
        <w:rPr>
          <w:sz w:val="24"/>
          <w:szCs w:val="24"/>
        </w:rPr>
        <w:t>.202</w:t>
      </w:r>
      <w:r w:rsidRPr="00A92375" w:rsidR="00A6776E">
        <w:rPr>
          <w:sz w:val="24"/>
          <w:szCs w:val="24"/>
        </w:rPr>
        <w:t>3</w:t>
      </w:r>
      <w:r w:rsidRPr="00A92375" w:rsidR="0065136B">
        <w:rPr>
          <w:sz w:val="24"/>
          <w:szCs w:val="24"/>
        </w:rPr>
        <w:t xml:space="preserve">г.; </w:t>
      </w:r>
      <w:r w:rsidRPr="00A92375" w:rsidR="00EA33AB">
        <w:rPr>
          <w:sz w:val="24"/>
          <w:szCs w:val="24"/>
        </w:rPr>
        <w:t xml:space="preserve">копией поручения </w:t>
      </w:r>
      <w:r w:rsidRPr="00A92375" w:rsidR="00380565">
        <w:rPr>
          <w:sz w:val="24"/>
          <w:szCs w:val="24"/>
        </w:rPr>
        <w:t xml:space="preserve">от </w:t>
      </w:r>
      <w:r w:rsidR="00C97ED7">
        <w:rPr>
          <w:sz w:val="24"/>
          <w:szCs w:val="24"/>
        </w:rPr>
        <w:t>17</w:t>
      </w:r>
      <w:r w:rsidRPr="00A92375" w:rsidR="00DB78D7">
        <w:rPr>
          <w:sz w:val="24"/>
          <w:szCs w:val="24"/>
        </w:rPr>
        <w:t>.</w:t>
      </w:r>
      <w:r w:rsidR="000B14E3">
        <w:rPr>
          <w:sz w:val="24"/>
          <w:szCs w:val="24"/>
        </w:rPr>
        <w:t>11</w:t>
      </w:r>
      <w:r w:rsidRPr="00A92375" w:rsidR="00DB78D7">
        <w:rPr>
          <w:sz w:val="24"/>
          <w:szCs w:val="24"/>
        </w:rPr>
        <w:t>.202</w:t>
      </w:r>
      <w:r w:rsidRPr="00A92375" w:rsidR="00A6776E">
        <w:rPr>
          <w:sz w:val="24"/>
          <w:szCs w:val="24"/>
        </w:rPr>
        <w:t>3</w:t>
      </w:r>
      <w:r w:rsidRPr="00A92375" w:rsidR="00EA33AB">
        <w:rPr>
          <w:sz w:val="24"/>
          <w:szCs w:val="24"/>
        </w:rPr>
        <w:t>г. об истребовании документов (информации)</w:t>
      </w:r>
      <w:r w:rsidRPr="00A92375">
        <w:rPr>
          <w:sz w:val="24"/>
          <w:szCs w:val="24"/>
        </w:rPr>
        <w:t>.</w:t>
      </w:r>
    </w:p>
    <w:p w:rsidR="00C666FB" w:rsidRPr="00A92375" w:rsidP="00C666FB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A92375">
        <w:rPr>
          <w:sz w:val="24"/>
          <w:szCs w:val="24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286906">
        <w:t>&lt;данные изъяты&gt;</w:t>
      </w:r>
      <w:r w:rsidRPr="00A92375" w:rsidR="00561295">
        <w:rPr>
          <w:sz w:val="24"/>
          <w:szCs w:val="24"/>
          <w:lang w:eastAsia="ru-RU"/>
        </w:rPr>
        <w:t xml:space="preserve"> </w:t>
      </w:r>
      <w:r w:rsidR="00561295">
        <w:rPr>
          <w:sz w:val="24"/>
          <w:szCs w:val="24"/>
          <w:lang w:eastAsia="ru-RU"/>
        </w:rPr>
        <w:t>Гришин</w:t>
      </w:r>
      <w:r w:rsidR="00561295">
        <w:rPr>
          <w:lang w:eastAsia="ru-RU"/>
        </w:rPr>
        <w:t>а А.А.</w:t>
      </w:r>
      <w:r w:rsidRPr="00A92375">
        <w:rPr>
          <w:sz w:val="24"/>
          <w:szCs w:val="24"/>
          <w:lang w:eastAsia="ru-RU"/>
        </w:rPr>
        <w:t xml:space="preserve"> </w:t>
      </w:r>
      <w:r w:rsidRPr="00A92375">
        <w:rPr>
          <w:sz w:val="24"/>
          <w:szCs w:val="24"/>
        </w:rPr>
        <w:t>совершил</w:t>
      </w:r>
      <w:r w:rsidR="001C57A7">
        <w:rPr>
          <w:sz w:val="24"/>
          <w:szCs w:val="24"/>
        </w:rPr>
        <w:t>а</w:t>
      </w:r>
      <w:r w:rsidRPr="00A92375">
        <w:rPr>
          <w:sz w:val="24"/>
          <w:szCs w:val="24"/>
        </w:rPr>
        <w:t xml:space="preserve">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</w:t>
      </w:r>
      <w:r w:rsidRPr="00A92375">
        <w:rPr>
          <w:sz w:val="24"/>
          <w:szCs w:val="24"/>
          <w:lang w:eastAsia="ru-RU"/>
        </w:rPr>
        <w:t>епредставление в установленный законодательством о налогах и сборах срок либо отказ от представления в</w:t>
      </w:r>
      <w:r w:rsidRPr="00A92375">
        <w:rPr>
          <w:sz w:val="24"/>
          <w:szCs w:val="24"/>
          <w:lang w:eastAsia="ru-RU"/>
        </w:rPr>
        <w:t xml:space="preserve">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A92375">
          <w:rPr>
            <w:sz w:val="24"/>
            <w:szCs w:val="24"/>
            <w:lang w:eastAsia="ru-RU"/>
          </w:rPr>
          <w:t>частью 2</w:t>
        </w:r>
      </w:hyperlink>
      <w:r w:rsidRPr="00A92375">
        <w:rPr>
          <w:sz w:val="24"/>
          <w:szCs w:val="24"/>
          <w:lang w:eastAsia="ru-RU"/>
        </w:rPr>
        <w:t xml:space="preserve"> настоящей статьи</w:t>
      </w:r>
      <w:r w:rsidRPr="00A92375">
        <w:rPr>
          <w:sz w:val="24"/>
          <w:szCs w:val="24"/>
        </w:rPr>
        <w:t>.</w:t>
      </w:r>
    </w:p>
    <w:p w:rsidR="00C666FB" w:rsidRPr="00A92375" w:rsidP="00C666FB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A92375">
        <w:rPr>
          <w:sz w:val="24"/>
          <w:szCs w:val="24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A92375">
        <w:rPr>
          <w:sz w:val="24"/>
          <w:szCs w:val="24"/>
          <w:lang w:eastAsia="ru-RU"/>
        </w:rPr>
        <w:t>виновного</w:t>
      </w:r>
      <w:r w:rsidRPr="00A92375">
        <w:rPr>
          <w:sz w:val="24"/>
          <w:szCs w:val="24"/>
        </w:rPr>
        <w:t xml:space="preserve">, который работает </w:t>
      </w:r>
      <w:r w:rsidR="00286906">
        <w:t>&lt;</w:t>
      </w:r>
      <w:r w:rsidR="00286906">
        <w:t>данные</w:t>
      </w:r>
      <w:r w:rsidR="00286906">
        <w:t xml:space="preserve"> изъяты&gt;</w:t>
      </w:r>
      <w:r w:rsidRPr="00A92375">
        <w:rPr>
          <w:sz w:val="24"/>
          <w:szCs w:val="24"/>
        </w:rPr>
        <w:t xml:space="preserve">, его имущественное </w:t>
      </w:r>
      <w:r w:rsidRPr="00A92375">
        <w:rPr>
          <w:sz w:val="24"/>
          <w:szCs w:val="24"/>
        </w:rPr>
        <w:t>положение, а также отсутствие обстоятельств отягчающих либо смягчающих его административную ответственность.</w:t>
      </w:r>
    </w:p>
    <w:p w:rsidR="00C666FB" w:rsidRPr="00A92375" w:rsidP="00C666FB">
      <w:pPr>
        <w:pStyle w:val="ConsPlusNormal"/>
        <w:ind w:left="-567" w:right="-973" w:firstLine="710"/>
        <w:jc w:val="both"/>
        <w:rPr>
          <w:sz w:val="24"/>
          <w:szCs w:val="24"/>
        </w:rPr>
      </w:pPr>
      <w:r w:rsidRPr="00A92375">
        <w:rPr>
          <w:sz w:val="24"/>
          <w:szCs w:val="24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наказание, предусмотренное санкцией ч.1 ст.15.6 Кодекса РФ об административных правонарушениях.</w:t>
      </w:r>
    </w:p>
    <w:p w:rsidR="00FF0B37" w:rsidP="00FF0B37">
      <w:pPr>
        <w:spacing w:after="0" w:line="240" w:lineRule="auto"/>
        <w:ind w:left="-567" w:right="-874" w:firstLine="54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</w:rPr>
        <w:t xml:space="preserve">В силу </w:t>
      </w:r>
      <w:r>
        <w:rPr>
          <w:rFonts w:ascii="Times New Roman" w:hAnsi="Times New Roman"/>
          <w:sz w:val="24"/>
          <w:szCs w:val="24"/>
        </w:rPr>
        <w:t>требований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статьи</w:t>
      </w:r>
      <w:r>
        <w:rPr>
          <w:rFonts w:ascii="Times New Roman" w:hAnsi="Times New Roman"/>
          <w:sz w:val="24"/>
          <w:szCs w:val="24"/>
        </w:rPr>
        <w:t xml:space="preserve"> 4.1.1 </w:t>
      </w:r>
      <w:r>
        <w:rPr>
          <w:rFonts w:ascii="Times New Roman" w:hAnsi="Times New Roman"/>
          <w:sz w:val="24"/>
          <w:szCs w:val="24"/>
        </w:rPr>
        <w:t>Кодекса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z w:val="24"/>
          <w:szCs w:val="24"/>
        </w:rPr>
        <w:t xml:space="preserve"> об </w:t>
      </w:r>
      <w:r>
        <w:rPr>
          <w:rFonts w:ascii="Times New Roman" w:hAnsi="Times New Roman"/>
          <w:sz w:val="24"/>
          <w:szCs w:val="24"/>
        </w:rPr>
        <w:t>административных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правонарушениях</w:t>
      </w:r>
      <w:r>
        <w:rPr>
          <w:rFonts w:ascii="Times New Roman" w:hAnsi="Times New Roman"/>
          <w:sz w:val="24"/>
          <w:szCs w:val="24"/>
          <w:lang w:val="ru-RU"/>
        </w:rPr>
        <w:t xml:space="preserve"> з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F0B37" w:rsidP="00FF0B37">
      <w:pPr>
        <w:pStyle w:val="ConsPlusNormal"/>
        <w:ind w:left="-567" w:right="-874" w:firstLine="54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 xml:space="preserve">Согласно требованиям ч.2 ст.3.4. </w:t>
      </w:r>
      <w:r>
        <w:rPr>
          <w:sz w:val="24"/>
          <w:szCs w:val="24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F0B37" w:rsidP="00FF0B37">
      <w:pPr>
        <w:spacing w:after="0" w:line="240" w:lineRule="auto"/>
        <w:ind w:left="-567" w:right="-874"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Учитывая вышеизложенное, а так же отсутствие сведений на дату совершения правонарушения о привлечении </w:t>
      </w:r>
      <w:r w:rsidR="00286906">
        <w:t>&lt;</w:t>
      </w:r>
      <w:r w:rsidR="00286906">
        <w:t>данные</w:t>
      </w:r>
      <w:r w:rsidR="00286906">
        <w:t xml:space="preserve"> </w:t>
      </w:r>
      <w:r w:rsidR="00286906">
        <w:t>изъяты</w:t>
      </w:r>
      <w:r w:rsidR="00286906">
        <w:t>&gt;</w:t>
      </w:r>
      <w:r w:rsidRPr="00A92375" w:rsidR="004E6188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4E6188">
        <w:rPr>
          <w:rFonts w:ascii="Times New Roman" w:hAnsi="Times New Roman"/>
          <w:sz w:val="24"/>
          <w:szCs w:val="24"/>
          <w:lang w:val="ru-RU" w:eastAsia="ru-RU"/>
        </w:rPr>
        <w:t>Гришиной А.А.</w:t>
      </w:r>
      <w:r>
        <w:rPr>
          <w:rFonts w:ascii="Times New Roman" w:hAnsi="Times New Roman"/>
          <w:sz w:val="24"/>
          <w:szCs w:val="24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 административное наказание в виде административного штрафа, предусмотренного санкцией данной статьи</w:t>
      </w:r>
      <w:r>
        <w:rPr>
          <w:rFonts w:ascii="Times New Roman" w:hAnsi="Times New Roman"/>
          <w:sz w:val="24"/>
          <w:szCs w:val="24"/>
          <w:lang w:val="ru-RU"/>
        </w:rPr>
        <w:t>, на предупреждение.</w:t>
      </w:r>
    </w:p>
    <w:p w:rsidR="008C6AC0" w:rsidP="00FF0B37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9237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92375" w:rsidR="00C666FB">
        <w:rPr>
          <w:rFonts w:ascii="Times New Roman" w:hAnsi="Times New Roman"/>
          <w:sz w:val="24"/>
          <w:szCs w:val="24"/>
          <w:lang w:val="ru-RU"/>
        </w:rPr>
        <w:t>На основании изложенного, руководствуясь ст.ст.4.1, 29.9-29.11 Кодекса Российской Федерации об административных правонарушениях, мировой судья</w:t>
      </w:r>
      <w:r w:rsidRPr="00A92375">
        <w:rPr>
          <w:rFonts w:ascii="Times New Roman" w:hAnsi="Times New Roman"/>
          <w:sz w:val="24"/>
          <w:szCs w:val="24"/>
          <w:lang w:val="ru-RU"/>
        </w:rPr>
        <w:t>,-</w:t>
      </w:r>
    </w:p>
    <w:p w:rsidR="009C39B7" w:rsidRPr="00A92375" w:rsidP="00C666FB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6AC0" w:rsidRPr="00A92375" w:rsidP="008818A6">
      <w:pPr>
        <w:spacing w:after="0" w:line="240" w:lineRule="auto"/>
        <w:ind w:left="-567" w:right="-973" w:firstLine="567"/>
        <w:jc w:val="center"/>
        <w:rPr>
          <w:rFonts w:ascii="Times New Roman" w:hAnsi="Times New Roman"/>
          <w:sz w:val="24"/>
          <w:szCs w:val="24"/>
          <w:lang w:val="ru-RU"/>
        </w:rPr>
      </w:pPr>
      <w:r w:rsidRPr="00A92375">
        <w:rPr>
          <w:rFonts w:ascii="Times New Roman" w:hAnsi="Times New Roman"/>
          <w:sz w:val="24"/>
          <w:szCs w:val="24"/>
          <w:lang w:val="ru-RU"/>
        </w:rPr>
        <w:t>п</w:t>
      </w:r>
      <w:r w:rsidRPr="00A92375">
        <w:rPr>
          <w:rFonts w:ascii="Times New Roman" w:hAnsi="Times New Roman"/>
          <w:sz w:val="24"/>
          <w:szCs w:val="24"/>
          <w:lang w:val="ru-RU"/>
        </w:rPr>
        <w:t xml:space="preserve"> о с т а н о в и л:</w:t>
      </w:r>
    </w:p>
    <w:p w:rsidR="008C6AC0" w:rsidRPr="00A92375" w:rsidP="008818A6">
      <w:pPr>
        <w:spacing w:after="0" w:line="240" w:lineRule="auto"/>
        <w:ind w:left="-567" w:right="-973" w:firstLine="56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A012C" w:rsidP="00CA012C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9237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286906">
        <w:t>&lt;</w:t>
      </w:r>
      <w:r w:rsidR="00286906">
        <w:t>данные</w:t>
      </w:r>
      <w:r w:rsidR="00286906">
        <w:t xml:space="preserve"> </w:t>
      </w:r>
      <w:r w:rsidR="00286906">
        <w:t>изъяты</w:t>
      </w:r>
      <w:r w:rsidR="00286906">
        <w:t>&gt;</w:t>
      </w:r>
      <w:r w:rsidRPr="00A92375" w:rsidR="0056129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561295">
        <w:rPr>
          <w:rFonts w:ascii="Times New Roman" w:hAnsi="Times New Roman"/>
          <w:sz w:val="24"/>
          <w:szCs w:val="24"/>
          <w:lang w:val="ru-RU" w:eastAsia="ru-RU"/>
        </w:rPr>
        <w:t>Гришину Анну Андреевну</w:t>
      </w:r>
      <w:r w:rsidRPr="00A92375" w:rsidR="00DB78D7">
        <w:rPr>
          <w:rFonts w:ascii="Times New Roman" w:hAnsi="Times New Roman"/>
          <w:sz w:val="24"/>
          <w:szCs w:val="24"/>
          <w:lang w:val="ru-RU"/>
        </w:rPr>
        <w:t xml:space="preserve"> признать виновн</w:t>
      </w:r>
      <w:r w:rsidR="00443014">
        <w:rPr>
          <w:rFonts w:ascii="Times New Roman" w:hAnsi="Times New Roman"/>
          <w:sz w:val="24"/>
          <w:szCs w:val="24"/>
          <w:lang w:val="ru-RU"/>
        </w:rPr>
        <w:t>ой</w:t>
      </w:r>
      <w:r w:rsidRPr="00A92375" w:rsidR="00DB78D7">
        <w:rPr>
          <w:rFonts w:ascii="Times New Roman" w:hAnsi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4E6188" w:rsidP="004E6188">
      <w:pPr>
        <w:spacing w:after="0" w:line="240" w:lineRule="auto"/>
        <w:ind w:left="-567" w:right="-83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В соответствии со ст.4.1.1 Кодекса Российской Федерации об административных правонарушениях, </w:t>
      </w:r>
      <w:r>
        <w:rPr>
          <w:rFonts w:ascii="Times New Roman" w:hAnsi="Times New Roman"/>
          <w:sz w:val="24"/>
          <w:szCs w:val="24"/>
          <w:lang w:val="ru-RU"/>
        </w:rPr>
        <w:t>заменить назначенное наказание на предупреждение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CA012C" w:rsidRPr="00CA012C" w:rsidP="004E6188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CA012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A012C">
        <w:rPr>
          <w:rFonts w:ascii="Times New Roman" w:hAnsi="Times New Roman"/>
          <w:sz w:val="24"/>
          <w:szCs w:val="24"/>
          <w:lang w:val="ru-RU"/>
        </w:rPr>
        <w:t>Ж</w:t>
      </w:r>
      <w:r w:rsidRPr="00CA012C">
        <w:rPr>
          <w:rFonts w:ascii="Times New Roman" w:hAnsi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CA012C">
        <w:rPr>
          <w:rFonts w:ascii="Times New Roman" w:hAnsi="Times New Roman"/>
          <w:sz w:val="24"/>
          <w:szCs w:val="24"/>
          <w:lang w:val="ru-RU"/>
        </w:rPr>
        <w:t>.</w:t>
      </w:r>
    </w:p>
    <w:p w:rsidR="008C6AC0" w:rsidRPr="00A92375" w:rsidP="008818A6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A92375">
        <w:rPr>
          <w:rFonts w:ascii="Times New Roman" w:hAnsi="Times New Roman"/>
          <w:sz w:val="24"/>
          <w:szCs w:val="24"/>
          <w:lang w:val="ru-RU" w:eastAsia="ru-RU"/>
        </w:rPr>
        <w:tab/>
      </w:r>
    </w:p>
    <w:p w:rsidR="008C6AC0" w:rsidRPr="00A92375" w:rsidP="008818A6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A92375">
        <w:rPr>
          <w:rFonts w:ascii="Times New Roman" w:hAnsi="Times New Roman"/>
          <w:sz w:val="24"/>
          <w:szCs w:val="24"/>
          <w:lang w:val="ru-RU"/>
        </w:rPr>
        <w:t xml:space="preserve">Мировой судья:   </w:t>
      </w:r>
      <w:r w:rsidRPr="00A92375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                                                              </w:t>
      </w:r>
      <w:r w:rsidRPr="00A92375" w:rsidR="00C71435">
        <w:rPr>
          <w:rFonts w:ascii="Times New Roman" w:hAnsi="Times New Roman"/>
          <w:i/>
          <w:iCs/>
          <w:sz w:val="24"/>
          <w:szCs w:val="24"/>
          <w:lang w:val="ru-RU"/>
        </w:rPr>
        <w:t xml:space="preserve">     </w:t>
      </w:r>
      <w:r w:rsidRPr="00A92375" w:rsidR="003A1D3D">
        <w:rPr>
          <w:rFonts w:ascii="Times New Roman" w:hAnsi="Times New Roman"/>
          <w:i/>
          <w:iCs/>
          <w:sz w:val="24"/>
          <w:szCs w:val="24"/>
          <w:lang w:val="ru-RU"/>
        </w:rPr>
        <w:t xml:space="preserve">        </w:t>
      </w:r>
      <w:r w:rsidRPr="00A92375" w:rsidR="003A1D3D">
        <w:rPr>
          <w:rFonts w:ascii="Times New Roman" w:eastAsia="MS Mincho" w:hAnsi="Times New Roman"/>
          <w:sz w:val="24"/>
          <w:szCs w:val="24"/>
          <w:lang w:val="ru-RU"/>
        </w:rPr>
        <w:t xml:space="preserve">С.Г. </w:t>
      </w:r>
      <w:r w:rsidRPr="00A92375" w:rsidR="003A1D3D">
        <w:rPr>
          <w:rFonts w:ascii="Times New Roman" w:eastAsia="MS Mincho" w:hAnsi="Times New Roman"/>
          <w:sz w:val="24"/>
          <w:szCs w:val="24"/>
          <w:lang w:val="ru-RU"/>
        </w:rPr>
        <w:t>Ломанов</w:t>
      </w:r>
    </w:p>
    <w:p w:rsidR="008C6AC0" w:rsidRPr="00A92375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F1FA3" w:rsidRPr="00A92375" w:rsidP="00E25C21">
      <w:pPr>
        <w:tabs>
          <w:tab w:val="left" w:pos="7552"/>
        </w:tabs>
        <w:spacing w:after="0" w:line="240" w:lineRule="auto"/>
        <w:ind w:right="-97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6AC0" w:rsidRPr="00A92375" w:rsidP="008818A6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C6AC0" w:rsidRPr="00A92375" w:rsidP="00F73B08">
      <w:pPr>
        <w:tabs>
          <w:tab w:val="left" w:pos="7552"/>
        </w:tabs>
        <w:spacing w:after="0" w:line="240" w:lineRule="auto"/>
        <w:ind w:right="-97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E6618" w:rsidRPr="00A92375" w:rsidP="00F73B08">
      <w:pPr>
        <w:pStyle w:val="ConsPlusNormal"/>
        <w:ind w:right="-973"/>
        <w:jc w:val="both"/>
        <w:rPr>
          <w:i/>
          <w:sz w:val="24"/>
          <w:szCs w:val="24"/>
        </w:rPr>
      </w:pPr>
    </w:p>
    <w:sectPr w:rsidSect="008818A6">
      <w:pgSz w:w="11906" w:h="16838"/>
      <w:pgMar w:top="426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AB8"/>
    <w:rsid w:val="00044ECF"/>
    <w:rsid w:val="00064A52"/>
    <w:rsid w:val="00075447"/>
    <w:rsid w:val="00075F6C"/>
    <w:rsid w:val="000B14E3"/>
    <w:rsid w:val="000D7FF2"/>
    <w:rsid w:val="00100A4E"/>
    <w:rsid w:val="0010162B"/>
    <w:rsid w:val="00137CA0"/>
    <w:rsid w:val="00143D2C"/>
    <w:rsid w:val="0015543C"/>
    <w:rsid w:val="00155D63"/>
    <w:rsid w:val="00157FDC"/>
    <w:rsid w:val="00183928"/>
    <w:rsid w:val="00185346"/>
    <w:rsid w:val="001C57A7"/>
    <w:rsid w:val="001F3707"/>
    <w:rsid w:val="00223BDC"/>
    <w:rsid w:val="00224642"/>
    <w:rsid w:val="002259D9"/>
    <w:rsid w:val="00260817"/>
    <w:rsid w:val="00286906"/>
    <w:rsid w:val="002A1C64"/>
    <w:rsid w:val="002E0FF0"/>
    <w:rsid w:val="002E5539"/>
    <w:rsid w:val="002F3221"/>
    <w:rsid w:val="0032737D"/>
    <w:rsid w:val="00352D53"/>
    <w:rsid w:val="003620BF"/>
    <w:rsid w:val="00374D6C"/>
    <w:rsid w:val="00380565"/>
    <w:rsid w:val="003830E6"/>
    <w:rsid w:val="00383CC6"/>
    <w:rsid w:val="0038696E"/>
    <w:rsid w:val="00394E52"/>
    <w:rsid w:val="003954B4"/>
    <w:rsid w:val="003A1D3D"/>
    <w:rsid w:val="003C11DB"/>
    <w:rsid w:val="003C21F5"/>
    <w:rsid w:val="003D090B"/>
    <w:rsid w:val="003D1FFE"/>
    <w:rsid w:val="003D3C5B"/>
    <w:rsid w:val="003E151A"/>
    <w:rsid w:val="00411583"/>
    <w:rsid w:val="004239E7"/>
    <w:rsid w:val="00443014"/>
    <w:rsid w:val="00445227"/>
    <w:rsid w:val="00452B73"/>
    <w:rsid w:val="0045555F"/>
    <w:rsid w:val="00457DC0"/>
    <w:rsid w:val="00482222"/>
    <w:rsid w:val="004958E2"/>
    <w:rsid w:val="004B5040"/>
    <w:rsid w:val="004B7704"/>
    <w:rsid w:val="004E6188"/>
    <w:rsid w:val="004E7945"/>
    <w:rsid w:val="004F27CB"/>
    <w:rsid w:val="004F4A1E"/>
    <w:rsid w:val="0050180E"/>
    <w:rsid w:val="00512AAA"/>
    <w:rsid w:val="005409D4"/>
    <w:rsid w:val="00561295"/>
    <w:rsid w:val="005858DD"/>
    <w:rsid w:val="005B75BF"/>
    <w:rsid w:val="005C7DC1"/>
    <w:rsid w:val="005F49A5"/>
    <w:rsid w:val="005F73DB"/>
    <w:rsid w:val="00603BD9"/>
    <w:rsid w:val="006508D2"/>
    <w:rsid w:val="0065136B"/>
    <w:rsid w:val="00651D63"/>
    <w:rsid w:val="00661DDD"/>
    <w:rsid w:val="00674BED"/>
    <w:rsid w:val="00692EBB"/>
    <w:rsid w:val="006B0D0D"/>
    <w:rsid w:val="006C2E31"/>
    <w:rsid w:val="006C3137"/>
    <w:rsid w:val="006C64D9"/>
    <w:rsid w:val="006E016B"/>
    <w:rsid w:val="006E5A7E"/>
    <w:rsid w:val="006F2240"/>
    <w:rsid w:val="006F6F1B"/>
    <w:rsid w:val="00711D50"/>
    <w:rsid w:val="00711F34"/>
    <w:rsid w:val="007303CE"/>
    <w:rsid w:val="00742C93"/>
    <w:rsid w:val="00744173"/>
    <w:rsid w:val="007718C9"/>
    <w:rsid w:val="00773C66"/>
    <w:rsid w:val="00774816"/>
    <w:rsid w:val="0077721C"/>
    <w:rsid w:val="00784FDB"/>
    <w:rsid w:val="00787B36"/>
    <w:rsid w:val="007A70DE"/>
    <w:rsid w:val="007B4D11"/>
    <w:rsid w:val="007C06C9"/>
    <w:rsid w:val="007C2EF2"/>
    <w:rsid w:val="007E55D9"/>
    <w:rsid w:val="007E78CD"/>
    <w:rsid w:val="007F4F86"/>
    <w:rsid w:val="00812D87"/>
    <w:rsid w:val="00816F14"/>
    <w:rsid w:val="0082499F"/>
    <w:rsid w:val="00833C42"/>
    <w:rsid w:val="00845A05"/>
    <w:rsid w:val="0084712B"/>
    <w:rsid w:val="00856EF7"/>
    <w:rsid w:val="008818A6"/>
    <w:rsid w:val="00890338"/>
    <w:rsid w:val="00894E22"/>
    <w:rsid w:val="008C6AC0"/>
    <w:rsid w:val="008D21DE"/>
    <w:rsid w:val="008D3335"/>
    <w:rsid w:val="00906C7F"/>
    <w:rsid w:val="00914DBC"/>
    <w:rsid w:val="00914E24"/>
    <w:rsid w:val="00917224"/>
    <w:rsid w:val="009209CE"/>
    <w:rsid w:val="009246D0"/>
    <w:rsid w:val="009278F2"/>
    <w:rsid w:val="00990146"/>
    <w:rsid w:val="009B7598"/>
    <w:rsid w:val="009C39B7"/>
    <w:rsid w:val="009D089D"/>
    <w:rsid w:val="00A03248"/>
    <w:rsid w:val="00A12531"/>
    <w:rsid w:val="00A25D6D"/>
    <w:rsid w:val="00A305D5"/>
    <w:rsid w:val="00A321E8"/>
    <w:rsid w:val="00A33BA2"/>
    <w:rsid w:val="00A4044E"/>
    <w:rsid w:val="00A47881"/>
    <w:rsid w:val="00A51DA0"/>
    <w:rsid w:val="00A53885"/>
    <w:rsid w:val="00A66AD3"/>
    <w:rsid w:val="00A6776E"/>
    <w:rsid w:val="00A75B01"/>
    <w:rsid w:val="00A86AA2"/>
    <w:rsid w:val="00A92375"/>
    <w:rsid w:val="00AA1E39"/>
    <w:rsid w:val="00AB2877"/>
    <w:rsid w:val="00AC1A6A"/>
    <w:rsid w:val="00AC3DBD"/>
    <w:rsid w:val="00AD34AA"/>
    <w:rsid w:val="00AE00B0"/>
    <w:rsid w:val="00AE2AEF"/>
    <w:rsid w:val="00AF6C76"/>
    <w:rsid w:val="00B025F9"/>
    <w:rsid w:val="00B11A8D"/>
    <w:rsid w:val="00B1235A"/>
    <w:rsid w:val="00B14772"/>
    <w:rsid w:val="00B235EE"/>
    <w:rsid w:val="00B51535"/>
    <w:rsid w:val="00B627C7"/>
    <w:rsid w:val="00B62EB1"/>
    <w:rsid w:val="00B7586A"/>
    <w:rsid w:val="00B77E8A"/>
    <w:rsid w:val="00B83768"/>
    <w:rsid w:val="00BA56AD"/>
    <w:rsid w:val="00BA6F8A"/>
    <w:rsid w:val="00BB3664"/>
    <w:rsid w:val="00BB6564"/>
    <w:rsid w:val="00BD6168"/>
    <w:rsid w:val="00BF4761"/>
    <w:rsid w:val="00BF4B9A"/>
    <w:rsid w:val="00C01175"/>
    <w:rsid w:val="00C0214C"/>
    <w:rsid w:val="00C16CC5"/>
    <w:rsid w:val="00C24B94"/>
    <w:rsid w:val="00C62917"/>
    <w:rsid w:val="00C666FB"/>
    <w:rsid w:val="00C66D8F"/>
    <w:rsid w:val="00C71435"/>
    <w:rsid w:val="00C77EDC"/>
    <w:rsid w:val="00C90360"/>
    <w:rsid w:val="00C90D01"/>
    <w:rsid w:val="00C97ED7"/>
    <w:rsid w:val="00CA012C"/>
    <w:rsid w:val="00CC5D3E"/>
    <w:rsid w:val="00CD02D4"/>
    <w:rsid w:val="00CD2682"/>
    <w:rsid w:val="00CD2C2D"/>
    <w:rsid w:val="00CD304E"/>
    <w:rsid w:val="00CD53E6"/>
    <w:rsid w:val="00CD5E74"/>
    <w:rsid w:val="00CE4F99"/>
    <w:rsid w:val="00CF1FA3"/>
    <w:rsid w:val="00D07280"/>
    <w:rsid w:val="00D21AAA"/>
    <w:rsid w:val="00D4327A"/>
    <w:rsid w:val="00D70A0D"/>
    <w:rsid w:val="00D77112"/>
    <w:rsid w:val="00D81528"/>
    <w:rsid w:val="00D81735"/>
    <w:rsid w:val="00D87C12"/>
    <w:rsid w:val="00DA1006"/>
    <w:rsid w:val="00DB78D7"/>
    <w:rsid w:val="00DD5E60"/>
    <w:rsid w:val="00DE1B13"/>
    <w:rsid w:val="00DE42FE"/>
    <w:rsid w:val="00DE524C"/>
    <w:rsid w:val="00DE6618"/>
    <w:rsid w:val="00E25C21"/>
    <w:rsid w:val="00E30D20"/>
    <w:rsid w:val="00E540AF"/>
    <w:rsid w:val="00E65567"/>
    <w:rsid w:val="00E807AB"/>
    <w:rsid w:val="00EA33AB"/>
    <w:rsid w:val="00EB116A"/>
    <w:rsid w:val="00EC523D"/>
    <w:rsid w:val="00ED001C"/>
    <w:rsid w:val="00ED1B4D"/>
    <w:rsid w:val="00EF196E"/>
    <w:rsid w:val="00EF1DC7"/>
    <w:rsid w:val="00F00186"/>
    <w:rsid w:val="00F10CF4"/>
    <w:rsid w:val="00F64CC9"/>
    <w:rsid w:val="00F73A6C"/>
    <w:rsid w:val="00F73B08"/>
    <w:rsid w:val="00F82601"/>
    <w:rsid w:val="00F92942"/>
    <w:rsid w:val="00FA3CCA"/>
    <w:rsid w:val="00FA4623"/>
    <w:rsid w:val="00FB0CE6"/>
    <w:rsid w:val="00FB30CF"/>
    <w:rsid w:val="00FB398E"/>
    <w:rsid w:val="00FB3B01"/>
    <w:rsid w:val="00FB6376"/>
    <w:rsid w:val="00FE3F65"/>
    <w:rsid w:val="00FF0B37"/>
    <w:rsid w:val="00FF3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9">
    <w:name w:val="Основной текст (9)"/>
    <w:basedOn w:val="DefaultParagraphFont"/>
    <w:link w:val="91"/>
    <w:uiPriority w:val="99"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basedOn w:val="9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eastAsiaTheme="minorHAnsi"/>
      <w:i/>
      <w:iCs/>
      <w:lang w:val="ru-RU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basedOn w:val="9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basedOn w:val="6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AD34AA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D5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D5E74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EFF49081B2A184EEA2825EF1A6DE69D76B6426FCD18774C0BBFFD203532097E35E35D61F207C5T" TargetMode="External" /><Relationship Id="rId5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