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423" w:rsidRPr="009F2E1C" w:rsidP="00762D5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86CDD">
        <w:rPr>
          <w:rFonts w:ascii="Times New Roman" w:hAnsi="Times New Roman" w:cs="Times New Roman"/>
          <w:sz w:val="28"/>
          <w:szCs w:val="28"/>
          <w:lang w:val="ru-RU" w:eastAsia="ru-RU"/>
        </w:rPr>
        <w:t>252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F2E1C" w:rsidR="0096567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F2E1C" w:rsidR="004E59A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5467E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9F2E1C" w:rsidP="00762D5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62D55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762D55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762D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C86CD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 октября</w:t>
            </w:r>
            <w:r w:rsidR="004C6B6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546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9F2E1C" w:rsidP="00762D5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762D55">
            <w:pPr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9F2E1C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762D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9F2E1C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BE2A34" w:rsidRPr="008C7E2F" w:rsidP="00762D5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C6B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C6B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C6B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4C6B60" w:rsidR="00B91D7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C6B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C6B6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302F7">
        <w:rPr>
          <w:rFonts w:ascii="Times New Roman" w:hAnsi="Times New Roman" w:cs="Times New Roman"/>
          <w:sz w:val="28"/>
          <w:szCs w:val="28"/>
          <w:lang w:val="ru-RU" w:eastAsia="ru-RU"/>
        </w:rPr>
        <w:t>Родионова Вадима Вячеславовича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</w:t>
      </w:r>
      <w:r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зарегистрированного 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>по адресу: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4C6B6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9B0A66" w:rsidP="00762D55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2A34" w:rsidRPr="009F2E1C" w:rsidP="00762D55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75AAB" w:rsidRPr="009F2E1C" w:rsidP="00762D55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C6B60" w:rsidR="00DF7C08">
        <w:rPr>
          <w:sz w:val="28"/>
          <w:szCs w:val="28"/>
          <w:lang w:val="ru-RU"/>
        </w:rPr>
        <w:t xml:space="preserve"> </w:t>
      </w:r>
      <w:r w:rsidR="00DF7C08">
        <w:rPr>
          <w:sz w:val="28"/>
          <w:szCs w:val="28"/>
          <w:lang w:val="ru-RU"/>
        </w:rPr>
        <w:t>Родионов В.В.</w:t>
      </w:r>
      <w:r w:rsidRPr="009F2E1C">
        <w:rPr>
          <w:sz w:val="28"/>
          <w:szCs w:val="28"/>
          <w:lang w:val="ru-RU"/>
        </w:rPr>
        <w:t xml:space="preserve"> не представил в ИФНС России по г. Симферополю в установленный законодательством о</w:t>
      </w:r>
      <w:r w:rsidRPr="009F2E1C">
        <w:rPr>
          <w:sz w:val="28"/>
          <w:szCs w:val="28"/>
          <w:lang w:val="ru-RU" w:eastAsia="en-US"/>
        </w:rPr>
        <w:t xml:space="preserve"> </w:t>
      </w:r>
      <w:r w:rsidRPr="009F2E1C">
        <w:rPr>
          <w:sz w:val="28"/>
          <w:szCs w:val="28"/>
          <w:lang w:val="ru-RU"/>
        </w:rPr>
        <w:t xml:space="preserve">налогах и сборах срок </w:t>
      </w:r>
      <w:r w:rsidR="000B0560">
        <w:rPr>
          <w:sz w:val="28"/>
          <w:szCs w:val="28"/>
          <w:lang w:val="ru-RU"/>
        </w:rPr>
        <w:t xml:space="preserve">расчет сумм налога на доходы физических лиц, начисленных и удержанных налоговым агентом по форме 6НДФЛ за </w:t>
      </w:r>
      <w:r w:rsidR="00DF7C08">
        <w:rPr>
          <w:sz w:val="28"/>
          <w:szCs w:val="28"/>
          <w:lang w:val="ru-RU"/>
        </w:rPr>
        <w:t xml:space="preserve">9 месяцев </w:t>
      </w:r>
      <w:r w:rsidR="000B0560">
        <w:rPr>
          <w:sz w:val="28"/>
          <w:szCs w:val="28"/>
          <w:lang w:val="ru-RU"/>
        </w:rPr>
        <w:t xml:space="preserve"> 2020 года</w:t>
      </w:r>
      <w:r w:rsidRPr="009F2E1C">
        <w:rPr>
          <w:sz w:val="28"/>
          <w:szCs w:val="28"/>
          <w:lang w:val="ru-RU"/>
        </w:rPr>
        <w:t>.</w:t>
      </w:r>
    </w:p>
    <w:p w:rsidR="00575AAB" w:rsidP="00762D55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="00950F60">
        <w:rPr>
          <w:sz w:val="28"/>
          <w:szCs w:val="28"/>
          <w:lang w:val="ru-RU"/>
        </w:rPr>
        <w:t xml:space="preserve"> 2 ч. 2</w:t>
      </w:r>
      <w:r w:rsidRPr="009F2E1C">
        <w:rPr>
          <w:sz w:val="28"/>
          <w:szCs w:val="28"/>
          <w:lang w:val="ru-RU"/>
        </w:rPr>
        <w:t xml:space="preserve"> ст.</w:t>
      </w:r>
      <w:r w:rsidR="00950F60">
        <w:rPr>
          <w:sz w:val="28"/>
          <w:szCs w:val="28"/>
          <w:lang w:val="ru-RU"/>
        </w:rPr>
        <w:t xml:space="preserve"> 230</w:t>
      </w:r>
      <w:r w:rsidRPr="009F2E1C">
        <w:rPr>
          <w:sz w:val="28"/>
          <w:szCs w:val="28"/>
          <w:lang w:val="ru-RU"/>
        </w:rPr>
        <w:t xml:space="preserve"> Налогового кодекса Российской Федерации </w:t>
      </w:r>
      <w:r w:rsidR="00950F60">
        <w:rPr>
          <w:sz w:val="28"/>
          <w:szCs w:val="28"/>
          <w:lang w:val="ru-RU"/>
        </w:rPr>
        <w:t xml:space="preserve"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</w:t>
      </w:r>
      <w:r w:rsidR="00C437EB">
        <w:rPr>
          <w:sz w:val="28"/>
          <w:szCs w:val="28"/>
          <w:lang w:val="ru-RU"/>
        </w:rPr>
        <w:t>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9F2E1C">
        <w:rPr>
          <w:sz w:val="28"/>
          <w:szCs w:val="28"/>
          <w:lang w:val="ru-RU"/>
        </w:rPr>
        <w:t xml:space="preserve">. </w:t>
      </w:r>
    </w:p>
    <w:p w:rsidR="00575AAB" w:rsidRPr="009F2E1C" w:rsidP="00762D55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Расчет сумм налога на доходы физических лиц по форме 6-НДФЛ за </w:t>
      </w:r>
      <w:r w:rsidR="00DF7C08">
        <w:rPr>
          <w:sz w:val="28"/>
          <w:szCs w:val="28"/>
          <w:lang w:val="ru-RU"/>
        </w:rPr>
        <w:t>9 месяцев</w:t>
      </w:r>
      <w:r>
        <w:rPr>
          <w:sz w:val="28"/>
          <w:szCs w:val="28"/>
          <w:lang w:val="ru-RU"/>
        </w:rPr>
        <w:t xml:space="preserve"> 2020 года</w:t>
      </w:r>
      <w:r w:rsidRPr="009F2E1C" w:rsidR="00016D8A">
        <w:rPr>
          <w:sz w:val="28"/>
          <w:szCs w:val="28"/>
          <w:lang w:val="ru-RU"/>
        </w:rPr>
        <w:t xml:space="preserve"> </w:t>
      </w:r>
      <w:r w:rsidR="00DF7C08">
        <w:rPr>
          <w:sz w:val="28"/>
          <w:szCs w:val="28"/>
          <w:lang w:val="ru-RU"/>
        </w:rPr>
        <w:t xml:space="preserve">не </w:t>
      </w:r>
      <w:r w:rsidRPr="009F2E1C" w:rsidR="00016D8A">
        <w:rPr>
          <w:sz w:val="28"/>
          <w:szCs w:val="28"/>
          <w:lang w:val="ru-RU"/>
        </w:rPr>
        <w:t>подана</w:t>
      </w:r>
      <w:r w:rsidRPr="009F2E1C" w:rsidR="00016D8A">
        <w:rPr>
          <w:sz w:val="28"/>
          <w:szCs w:val="28"/>
          <w:lang w:val="ru-RU"/>
        </w:rPr>
        <w:t xml:space="preserve"> в ИФНС России по г. Симферополю</w:t>
      </w:r>
      <w:r>
        <w:rPr>
          <w:sz w:val="28"/>
          <w:szCs w:val="28"/>
          <w:lang w:val="ru-RU"/>
        </w:rPr>
        <w:t xml:space="preserve">, предельный срок предоставления налогового расчета - не позднее </w:t>
      </w:r>
      <w:r w:rsidR="00DF7C0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DF7C08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.2020г.</w:t>
      </w:r>
      <w:r w:rsidRPr="009F2E1C" w:rsidR="007343EE">
        <w:rPr>
          <w:sz w:val="28"/>
          <w:szCs w:val="28"/>
          <w:lang w:val="ru-RU"/>
        </w:rPr>
        <w:t xml:space="preserve"> </w:t>
      </w:r>
    </w:p>
    <w:p w:rsidR="00A05275" w:rsidRPr="009F2E1C" w:rsidP="00762D55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9F2E1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740111">
        <w:rPr>
          <w:rFonts w:ascii="Times New Roman" w:hAnsi="Times New Roman"/>
          <w:sz w:val="28"/>
          <w:szCs w:val="28"/>
          <w:lang w:val="ru-RU"/>
        </w:rPr>
        <w:t>4</w:t>
      </w:r>
      <w:r w:rsidR="00354B33">
        <w:rPr>
          <w:rFonts w:ascii="Times New Roman" w:hAnsi="Times New Roman"/>
          <w:sz w:val="28"/>
          <w:szCs w:val="28"/>
          <w:lang w:val="ru-RU"/>
        </w:rPr>
        <w:t>.</w:t>
      </w:r>
      <w:r w:rsidR="00740111">
        <w:rPr>
          <w:rFonts w:ascii="Times New Roman" w:hAnsi="Times New Roman"/>
          <w:sz w:val="28"/>
          <w:szCs w:val="28"/>
          <w:lang w:val="ru-RU"/>
        </w:rPr>
        <w:t>11</w:t>
      </w:r>
      <w:r w:rsidRPr="009F2E1C" w:rsidR="00CC0073">
        <w:rPr>
          <w:rFonts w:ascii="Times New Roman" w:hAnsi="Times New Roman"/>
          <w:sz w:val="28"/>
          <w:szCs w:val="28"/>
          <w:lang w:val="ru-RU"/>
        </w:rPr>
        <w:t>.20</w:t>
      </w:r>
      <w:r w:rsidR="003302E2">
        <w:rPr>
          <w:rFonts w:ascii="Times New Roman" w:hAnsi="Times New Roman"/>
          <w:sz w:val="28"/>
          <w:szCs w:val="28"/>
          <w:lang w:val="ru-RU"/>
        </w:rPr>
        <w:t>20</w:t>
      </w:r>
      <w:r w:rsidRPr="009F2E1C">
        <w:rPr>
          <w:rFonts w:ascii="Times New Roman" w:hAnsi="Times New Roman"/>
          <w:sz w:val="28"/>
          <w:szCs w:val="28"/>
          <w:lang w:val="ru-RU"/>
        </w:rPr>
        <w:t>г</w:t>
      </w:r>
      <w:r w:rsidRPr="009F2E1C" w:rsidR="0073453E">
        <w:rPr>
          <w:rFonts w:ascii="Times New Roman" w:hAnsi="Times New Roman"/>
          <w:sz w:val="28"/>
          <w:szCs w:val="28"/>
          <w:lang w:val="ru-RU"/>
        </w:rPr>
        <w:t>.</w:t>
      </w:r>
      <w:r w:rsidRPr="009F2E1C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9F2E1C" w:rsidR="008F3BF3">
        <w:rPr>
          <w:rFonts w:ascii="Times New Roman" w:hAnsi="Times New Roman"/>
          <w:sz w:val="28"/>
          <w:szCs w:val="28"/>
          <w:lang w:val="ru-RU"/>
        </w:rPr>
        <w:t>.</w:t>
      </w:r>
      <w:r w:rsidR="00D13A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4F90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C6B60" w:rsidR="007703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7036A">
        <w:rPr>
          <w:rFonts w:ascii="Times New Roman" w:hAnsi="Times New Roman" w:cs="Times New Roman"/>
          <w:sz w:val="28"/>
          <w:szCs w:val="28"/>
          <w:lang w:val="ru-RU" w:eastAsia="ru-RU"/>
        </w:rPr>
        <w:t>Родионов</w:t>
      </w:r>
      <w:r w:rsidRPr="006B7B54" w:rsidR="00770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036A">
        <w:rPr>
          <w:rFonts w:ascii="Times New Roman" w:hAnsi="Times New Roman" w:cs="Times New Roman"/>
          <w:sz w:val="28"/>
          <w:szCs w:val="28"/>
          <w:lang w:val="ru-RU"/>
        </w:rPr>
        <w:t xml:space="preserve">В.В. </w:t>
      </w:r>
      <w:r w:rsidRPr="006B7B54">
        <w:rPr>
          <w:rFonts w:ascii="Times New Roman" w:hAnsi="Times New Roman" w:cs="Times New Roman"/>
          <w:sz w:val="28"/>
          <w:szCs w:val="28"/>
          <w:lang w:val="ru-RU"/>
        </w:rPr>
        <w:t>в судебное</w:t>
      </w:r>
      <w:r w:rsidRPr="00506AB9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</w:t>
      </w:r>
      <w:r w:rsidRPr="00C41B41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C41B41" w:rsidR="005F391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41B41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не явил</w:t>
      </w:r>
      <w:r w:rsidR="005F391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F2E1C" w:rsidR="00E5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4C6B60" w:rsidR="007703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7036A">
        <w:rPr>
          <w:rFonts w:ascii="Times New Roman" w:hAnsi="Times New Roman" w:cs="Times New Roman"/>
          <w:sz w:val="28"/>
          <w:szCs w:val="28"/>
          <w:lang w:val="ru-RU" w:eastAsia="ru-RU"/>
        </w:rPr>
        <w:t>Родионова</w:t>
      </w:r>
      <w:r w:rsidRPr="006B7B54" w:rsidR="00770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036A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9F2E1C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9F2E1C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9F2E1C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343F33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4C6B60" w:rsidR="00B319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31939">
        <w:rPr>
          <w:rFonts w:ascii="Times New Roman" w:hAnsi="Times New Roman" w:cs="Times New Roman"/>
          <w:sz w:val="28"/>
          <w:szCs w:val="28"/>
          <w:lang w:val="ru-RU" w:eastAsia="ru-RU"/>
        </w:rPr>
        <w:t>Родионов</w:t>
      </w:r>
      <w:r w:rsidRPr="006B7B54" w:rsidR="00B31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1939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Pr="009F2E1C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E6358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9F2E1C" w:rsidR="002A3C5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9F2E1C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607F26" w:rsidRPr="009F2E1C" w:rsidP="00762D5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7F26" w:rsidRPr="009F2E1C" w:rsidP="00762D5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07F26" w:rsidRPr="009F2E1C" w:rsidP="00762D5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D13A4E">
        <w:t xml:space="preserve">&lt;данные </w:t>
      </w:r>
      <w:r w:rsidR="00D13A4E">
        <w:t>изъяты</w:t>
      </w:r>
      <w:r w:rsidR="00D13A4E">
        <w:t>&gt;</w:t>
      </w:r>
      <w:r w:rsidRPr="004C6B60" w:rsidR="00B319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31939">
        <w:rPr>
          <w:rFonts w:ascii="Times New Roman" w:hAnsi="Times New Roman" w:cs="Times New Roman"/>
          <w:sz w:val="28"/>
          <w:szCs w:val="28"/>
          <w:lang w:eastAsia="ru-RU"/>
        </w:rPr>
        <w:t xml:space="preserve">средним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предприятием. </w:t>
      </w:r>
    </w:p>
    <w:p w:rsidR="00607F26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4C6B60" w:rsidR="00B319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31939">
        <w:rPr>
          <w:rFonts w:ascii="Times New Roman" w:hAnsi="Times New Roman" w:cs="Times New Roman"/>
          <w:sz w:val="28"/>
          <w:szCs w:val="28"/>
          <w:lang w:val="ru-RU" w:eastAsia="ru-RU"/>
        </w:rPr>
        <w:t>Родионова</w:t>
      </w:r>
      <w:r w:rsidRPr="006B7B54" w:rsidR="00B31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1939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финансах,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заменить </w:t>
      </w:r>
      <w:r w:rsidR="00D13A4E">
        <w:t>&lt;</w:t>
      </w:r>
      <w:r w:rsidR="00D13A4E">
        <w:t>данные</w:t>
      </w:r>
      <w:r w:rsidR="00D13A4E">
        <w:t xml:space="preserve"> </w:t>
      </w:r>
      <w:r w:rsidR="00D13A4E">
        <w:t>изъяты</w:t>
      </w:r>
      <w:r w:rsidR="00D13A4E">
        <w:t>&gt;</w:t>
      </w:r>
      <w:r w:rsidRPr="004C6B60" w:rsidR="00B319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31939">
        <w:rPr>
          <w:rFonts w:ascii="Times New Roman" w:hAnsi="Times New Roman" w:cs="Times New Roman"/>
          <w:sz w:val="28"/>
          <w:szCs w:val="28"/>
          <w:lang w:val="ru-RU" w:eastAsia="ru-RU"/>
        </w:rPr>
        <w:t>Родионову</w:t>
      </w:r>
      <w:r w:rsidRPr="006B7B54" w:rsidR="00B31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1939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A3C93" w:rsidP="00762D55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BE2A34" w:rsidRPr="009F2E1C" w:rsidP="00762D55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7F26" w:rsidRPr="009F2E1C" w:rsidP="00762D5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C6B60" w:rsidR="00B319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31939">
        <w:rPr>
          <w:rFonts w:ascii="Times New Roman" w:hAnsi="Times New Roman" w:cs="Times New Roman"/>
          <w:sz w:val="28"/>
          <w:szCs w:val="28"/>
          <w:lang w:val="ru-RU" w:eastAsia="ru-RU"/>
        </w:rPr>
        <w:t>Родионова Вадима Вячеславовича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180B3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2E1C" w:rsidR="00607F26">
        <w:rPr>
          <w:rFonts w:ascii="Times New Roman" w:hAnsi="Times New Roman" w:cs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9F2E1C" w:rsidP="00762D5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9F2E1C" w:rsidP="00762D5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9F2E1C" w:rsidR="005F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A3C58" w:rsidP="00762D5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89D" w:rsidP="00762D5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D55" w:rsidP="00762D5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D55" w:rsidRPr="009F2E1C" w:rsidP="00762D5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58" w:rsidRPr="009F2E1C" w:rsidP="00762D5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762D55" w:rsidP="00762D5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762D55">
      <w:pgSz w:w="11906" w:h="16838"/>
      <w:pgMar w:top="426" w:right="144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D8A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0560"/>
    <w:rsid w:val="000B355E"/>
    <w:rsid w:val="000D55CB"/>
    <w:rsid w:val="000D7FF2"/>
    <w:rsid w:val="000E4E58"/>
    <w:rsid w:val="000F064B"/>
    <w:rsid w:val="00100A4E"/>
    <w:rsid w:val="0010162B"/>
    <w:rsid w:val="00105009"/>
    <w:rsid w:val="00111ED3"/>
    <w:rsid w:val="00113A6D"/>
    <w:rsid w:val="001140BC"/>
    <w:rsid w:val="0011568D"/>
    <w:rsid w:val="00126793"/>
    <w:rsid w:val="00130349"/>
    <w:rsid w:val="00130F97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52B38"/>
    <w:rsid w:val="00352D53"/>
    <w:rsid w:val="003536F9"/>
    <w:rsid w:val="00354B33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53AB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3F33"/>
    <w:rsid w:val="00497399"/>
    <w:rsid w:val="004A0018"/>
    <w:rsid w:val="004B5040"/>
    <w:rsid w:val="004C617E"/>
    <w:rsid w:val="004C6B60"/>
    <w:rsid w:val="004D0B72"/>
    <w:rsid w:val="004D0BD3"/>
    <w:rsid w:val="004D19C9"/>
    <w:rsid w:val="004E1A61"/>
    <w:rsid w:val="004E25B8"/>
    <w:rsid w:val="004E59A5"/>
    <w:rsid w:val="004E73E7"/>
    <w:rsid w:val="004F3F06"/>
    <w:rsid w:val="004F5400"/>
    <w:rsid w:val="00504F6A"/>
    <w:rsid w:val="00506AB9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65F0"/>
    <w:rsid w:val="00607F26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B20F8"/>
    <w:rsid w:val="006B7B54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16BC"/>
    <w:rsid w:val="00703A56"/>
    <w:rsid w:val="007068F1"/>
    <w:rsid w:val="00711D50"/>
    <w:rsid w:val="007164EA"/>
    <w:rsid w:val="007221C5"/>
    <w:rsid w:val="007343EE"/>
    <w:rsid w:val="0073453E"/>
    <w:rsid w:val="00735A7F"/>
    <w:rsid w:val="00740111"/>
    <w:rsid w:val="00742C93"/>
    <w:rsid w:val="00744173"/>
    <w:rsid w:val="0074597A"/>
    <w:rsid w:val="00747FE7"/>
    <w:rsid w:val="0075304C"/>
    <w:rsid w:val="00762D55"/>
    <w:rsid w:val="007630CE"/>
    <w:rsid w:val="00766A29"/>
    <w:rsid w:val="0077036A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1484E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869FF"/>
    <w:rsid w:val="00890338"/>
    <w:rsid w:val="0089149A"/>
    <w:rsid w:val="00894E22"/>
    <w:rsid w:val="00896C14"/>
    <w:rsid w:val="008A4590"/>
    <w:rsid w:val="008A542B"/>
    <w:rsid w:val="008A7245"/>
    <w:rsid w:val="008B17EF"/>
    <w:rsid w:val="008B343B"/>
    <w:rsid w:val="008B482F"/>
    <w:rsid w:val="008B749A"/>
    <w:rsid w:val="008C4DDE"/>
    <w:rsid w:val="008C66E7"/>
    <w:rsid w:val="008C6C6C"/>
    <w:rsid w:val="008C7E2F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238A"/>
    <w:rsid w:val="00923A76"/>
    <w:rsid w:val="009246D0"/>
    <w:rsid w:val="009323EE"/>
    <w:rsid w:val="00933E7E"/>
    <w:rsid w:val="00935139"/>
    <w:rsid w:val="00950F60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7BD8"/>
    <w:rsid w:val="00997E2D"/>
    <w:rsid w:val="009B0A66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14DA0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2EDA"/>
    <w:rsid w:val="00AB640F"/>
    <w:rsid w:val="00AD4C8D"/>
    <w:rsid w:val="00AD714E"/>
    <w:rsid w:val="00AE2C2D"/>
    <w:rsid w:val="00AE4943"/>
    <w:rsid w:val="00AE63BA"/>
    <w:rsid w:val="00AE7BAB"/>
    <w:rsid w:val="00AF28D6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1939"/>
    <w:rsid w:val="00B339CB"/>
    <w:rsid w:val="00B36E4F"/>
    <w:rsid w:val="00B45C0D"/>
    <w:rsid w:val="00B51BA3"/>
    <w:rsid w:val="00B52554"/>
    <w:rsid w:val="00B57139"/>
    <w:rsid w:val="00B616FB"/>
    <w:rsid w:val="00B66D27"/>
    <w:rsid w:val="00B7259B"/>
    <w:rsid w:val="00B7586A"/>
    <w:rsid w:val="00B76240"/>
    <w:rsid w:val="00B76B1D"/>
    <w:rsid w:val="00B7791F"/>
    <w:rsid w:val="00B77E8A"/>
    <w:rsid w:val="00B80810"/>
    <w:rsid w:val="00B85421"/>
    <w:rsid w:val="00B91D73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2A34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302F7"/>
    <w:rsid w:val="00C41B41"/>
    <w:rsid w:val="00C437EB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86CDD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0BD3"/>
    <w:rsid w:val="00D025AC"/>
    <w:rsid w:val="00D13A4E"/>
    <w:rsid w:val="00D160F8"/>
    <w:rsid w:val="00D22B94"/>
    <w:rsid w:val="00D262D2"/>
    <w:rsid w:val="00D26F5B"/>
    <w:rsid w:val="00D34B2C"/>
    <w:rsid w:val="00D35547"/>
    <w:rsid w:val="00D36BCA"/>
    <w:rsid w:val="00D37F9B"/>
    <w:rsid w:val="00D4554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E7D20"/>
    <w:rsid w:val="00DF34EE"/>
    <w:rsid w:val="00DF609B"/>
    <w:rsid w:val="00DF752B"/>
    <w:rsid w:val="00DF7C08"/>
    <w:rsid w:val="00E00DAC"/>
    <w:rsid w:val="00E11DDC"/>
    <w:rsid w:val="00E213BF"/>
    <w:rsid w:val="00E30D20"/>
    <w:rsid w:val="00E336AD"/>
    <w:rsid w:val="00E37D1D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402BF"/>
    <w:rsid w:val="00F42DEF"/>
    <w:rsid w:val="00F46E4C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775CA-431F-471A-B43A-864F779F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