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344A7" w:rsidRPr="00AC45BE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5"/>
          <w:szCs w:val="25"/>
          <w:lang w:val="ru-RU" w:eastAsia="ru-RU"/>
        </w:rPr>
      </w:pPr>
      <w:r w:rsidRPr="00AC45BE">
        <w:rPr>
          <w:rFonts w:ascii="Times New Roman" w:hAnsi="Times New Roman" w:cs="Times New Roman"/>
          <w:sz w:val="25"/>
          <w:szCs w:val="25"/>
          <w:lang w:val="ru-RU" w:eastAsia="ru-RU"/>
        </w:rPr>
        <w:t>Дело № 0</w:t>
      </w:r>
      <w:r w:rsidRPr="00AC45B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5-0</w:t>
      </w:r>
      <w:r w:rsidRPr="00AC45BE" w:rsidR="00F5151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2</w:t>
      </w:r>
      <w:r w:rsidR="00CF64F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57</w:t>
      </w:r>
      <w:r w:rsidRPr="00AC45B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/20/2017</w:t>
      </w:r>
    </w:p>
    <w:p w:rsidR="006344A7" w:rsidRPr="00AC45BE" w:rsidP="00760EB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AC45B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AC45BE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 w:eastAsia="ru-RU"/>
              </w:rPr>
              <w:t xml:space="preserve">       </w:t>
            </w:r>
            <w:r w:rsidR="00CF64F2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21</w:t>
            </w:r>
            <w:r w:rsidRPr="00AC45BE" w:rsidR="00933EE0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декабря</w:t>
            </w:r>
            <w:r w:rsidRPr="00AC45B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2017 года</w:t>
            </w:r>
          </w:p>
          <w:p w:rsidR="006344A7" w:rsidRPr="00AC45BE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AC45BE" w:rsidP="00760E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AC45B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6344A7" w:rsidRPr="00AC45BE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AC45B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C45B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AC45B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AC45BE">
        <w:rPr>
          <w:rFonts w:ascii="Times New Roman" w:hAnsi="Times New Roman" w:cs="Times New Roman"/>
          <w:sz w:val="25"/>
          <w:szCs w:val="25"/>
          <w:lang w:val="ru-RU" w:eastAsia="ru-RU"/>
        </w:rPr>
        <w:t>рассмотрев</w:t>
      </w:r>
      <w:r w:rsidRPr="00AC45B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AC45B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AC45B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Pr="00EE7B0A" w:rsidR="00EE7B0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Тимохина Юрия Александровича, </w:t>
      </w:r>
      <w:r w:rsidR="00795E53">
        <w:t>&lt;</w:t>
      </w:r>
      <w:r w:rsidR="00795E53">
        <w:t>данные</w:t>
      </w:r>
      <w:r w:rsidR="00795E53">
        <w:t xml:space="preserve"> </w:t>
      </w:r>
      <w:r w:rsidR="00795E53">
        <w:t>изъяты</w:t>
      </w:r>
      <w:r w:rsidR="00795E53">
        <w:t>&gt;</w:t>
      </w:r>
      <w:r w:rsidRPr="00EE7B0A" w:rsidR="00EE7B0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 рождения, уроженца</w:t>
      </w:r>
      <w:r w:rsidRPr="00EE7B0A" w:rsidR="00EE7B0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795E53">
        <w:t>&lt;</w:t>
      </w:r>
      <w:r w:rsidR="00795E53">
        <w:t>данные</w:t>
      </w:r>
      <w:r w:rsidR="00795E53">
        <w:t xml:space="preserve"> </w:t>
      </w:r>
      <w:r w:rsidR="00795E53">
        <w:t>изъяты</w:t>
      </w:r>
      <w:r w:rsidR="00795E53">
        <w:t>&gt;</w:t>
      </w:r>
      <w:r w:rsidRPr="00EE7B0A" w:rsidR="00EE7B0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зарегистрированного и проживающего по адресу: </w:t>
      </w:r>
      <w:r w:rsidR="00795E53">
        <w:t>&lt;</w:t>
      </w:r>
      <w:r w:rsidR="00795E53">
        <w:t>данные</w:t>
      </w:r>
      <w:r w:rsidR="00795E53">
        <w:t xml:space="preserve"> </w:t>
      </w:r>
      <w:r w:rsidR="00795E53">
        <w:t>изъяты</w:t>
      </w:r>
      <w:r w:rsidR="00795E53">
        <w:t>&gt;</w:t>
      </w:r>
      <w:r w:rsidRPr="00AC45BE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6344A7" w:rsidRPr="00AC45BE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AC45B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у с т а н о в и </w:t>
      </w:r>
      <w:r w:rsidRPr="00AC45BE">
        <w:rPr>
          <w:rFonts w:ascii="Times New Roman" w:hAnsi="Times New Roman" w:cs="Times New Roman"/>
          <w:sz w:val="25"/>
          <w:szCs w:val="25"/>
          <w:lang w:val="ru-RU" w:eastAsia="ru-RU"/>
        </w:rPr>
        <w:t>л</w:t>
      </w:r>
      <w:r w:rsidRPr="00AC45BE">
        <w:rPr>
          <w:rFonts w:ascii="Times New Roman" w:hAnsi="Times New Roman" w:cs="Times New Roman"/>
          <w:sz w:val="25"/>
          <w:szCs w:val="25"/>
          <w:lang w:val="ru-RU" w:eastAsia="ru-RU"/>
        </w:rPr>
        <w:t>:</w:t>
      </w:r>
    </w:p>
    <w:p w:rsidR="006344A7" w:rsidRPr="00AC45BE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27 августа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2017 года в </w:t>
      </w:r>
      <w:r>
        <w:rPr>
          <w:rFonts w:ascii="Times New Roman" w:hAnsi="Times New Roman" w:cs="Times New Roman"/>
          <w:sz w:val="25"/>
          <w:szCs w:val="25"/>
          <w:lang w:val="ru-RU"/>
        </w:rPr>
        <w:t>03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час. </w:t>
      </w:r>
      <w:r>
        <w:rPr>
          <w:rFonts w:ascii="Times New Roman" w:hAnsi="Times New Roman" w:cs="Times New Roman"/>
          <w:sz w:val="25"/>
          <w:szCs w:val="25"/>
          <w:lang w:val="ru-RU"/>
        </w:rPr>
        <w:t>1</w:t>
      </w:r>
      <w:r w:rsidRPr="00AC45BE" w:rsidR="007A58E9">
        <w:rPr>
          <w:rFonts w:ascii="Times New Roman" w:hAnsi="Times New Roman" w:cs="Times New Roman"/>
          <w:sz w:val="25"/>
          <w:szCs w:val="25"/>
          <w:lang w:val="ru-RU"/>
        </w:rPr>
        <w:t>0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мин. </w:t>
      </w:r>
      <w:r w:rsidRPr="00AC45BE" w:rsidR="00E16252">
        <w:rPr>
          <w:rFonts w:ascii="Times New Roman" w:hAnsi="Times New Roman" w:cs="Times New Roman"/>
          <w:sz w:val="25"/>
          <w:szCs w:val="25"/>
          <w:lang w:val="ru-RU"/>
        </w:rPr>
        <w:t xml:space="preserve">на </w:t>
      </w:r>
      <w:r>
        <w:rPr>
          <w:rFonts w:ascii="Times New Roman" w:hAnsi="Times New Roman" w:cs="Times New Roman"/>
          <w:sz w:val="25"/>
          <w:szCs w:val="25"/>
          <w:lang w:val="ru-RU"/>
        </w:rPr>
        <w:t>104 км. Автодороги Симферополь-Феодосия</w:t>
      </w:r>
      <w:r w:rsidRPr="00AC45BE" w:rsidR="00E1625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Тимохин Ю.А.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управлял </w:t>
      </w:r>
      <w:r>
        <w:rPr>
          <w:rFonts w:ascii="Times New Roman" w:hAnsi="Times New Roman" w:cs="Times New Roman"/>
          <w:sz w:val="25"/>
          <w:szCs w:val="25"/>
          <w:lang w:val="ru-RU"/>
        </w:rPr>
        <w:t>транспортным средством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795E53">
        <w:t>&lt;</w:t>
      </w:r>
      <w:r w:rsidR="00795E53">
        <w:t>данные</w:t>
      </w:r>
      <w:r w:rsidR="00795E53">
        <w:t xml:space="preserve"> </w:t>
      </w:r>
      <w:r w:rsidR="00795E53">
        <w:t>изъяты</w:t>
      </w:r>
      <w:r w:rsidR="00795E53">
        <w:t>&gt;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государственный регистрационный знак </w:t>
      </w:r>
      <w:r w:rsidR="00795E53">
        <w:t>&lt;</w:t>
      </w:r>
      <w:r w:rsidR="00795E53">
        <w:t>данные</w:t>
      </w:r>
      <w:r w:rsidR="00795E53">
        <w:t xml:space="preserve"> </w:t>
      </w:r>
      <w:r w:rsidR="00795E53">
        <w:t>изъяты</w:t>
      </w:r>
      <w:r w:rsidR="00795E53">
        <w:t>&gt;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AC45BE" w:rsidR="00E16252">
        <w:rPr>
          <w:rFonts w:ascii="Times New Roman" w:hAnsi="Times New Roman" w:cs="Times New Roman"/>
          <w:sz w:val="25"/>
          <w:szCs w:val="25"/>
          <w:lang w:val="ru-RU"/>
        </w:rPr>
        <w:t>принадлежащи</w:t>
      </w:r>
      <w:r w:rsidRPr="00AC45BE" w:rsidR="003864B4">
        <w:rPr>
          <w:rFonts w:ascii="Times New Roman" w:hAnsi="Times New Roman" w:cs="Times New Roman"/>
          <w:sz w:val="25"/>
          <w:szCs w:val="25"/>
          <w:lang w:val="ru-RU"/>
        </w:rPr>
        <w:t>м</w:t>
      </w:r>
      <w:r w:rsidRPr="00AC45BE" w:rsidR="00E1625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795E53">
        <w:t>&lt;</w:t>
      </w:r>
      <w:r w:rsidR="00795E53">
        <w:rPr>
          <w:lang w:val="ru-RU"/>
        </w:rPr>
        <w:t>ФИО</w:t>
      </w:r>
      <w:r w:rsidR="00795E53">
        <w:rPr>
          <w:lang w:val="ru-RU"/>
        </w:rPr>
        <w:t>1</w:t>
      </w:r>
      <w:r w:rsidR="00795E53">
        <w:t>&gt;</w:t>
      </w:r>
      <w:r w:rsidRPr="00AC45BE" w:rsidR="00E16252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431DA0">
        <w:rPr>
          <w:rFonts w:ascii="Times New Roman" w:hAnsi="Times New Roman" w:cs="Times New Roman"/>
          <w:sz w:val="25"/>
          <w:szCs w:val="25"/>
          <w:lang w:val="ru-RU"/>
        </w:rPr>
        <w:t xml:space="preserve">на месте остановки </w:t>
      </w:r>
      <w:r>
        <w:rPr>
          <w:rFonts w:ascii="Times New Roman" w:hAnsi="Times New Roman" w:cs="Times New Roman"/>
          <w:sz w:val="25"/>
          <w:szCs w:val="25"/>
          <w:lang w:val="ru-RU"/>
        </w:rPr>
        <w:t>выполнить законное требование сотрудника полиции пройти освидетельствование на состояние опьянения или пройти медицинское освидетельствование на состояние опьянения - отказался</w:t>
      </w:r>
      <w:r w:rsidRPr="00AC45BE" w:rsidR="0012008A">
        <w:rPr>
          <w:rFonts w:ascii="Times New Roman" w:hAnsi="Times New Roman" w:cs="Times New Roman"/>
          <w:sz w:val="25"/>
          <w:szCs w:val="25"/>
          <w:lang w:val="ru-RU"/>
        </w:rPr>
        <w:t>, чем нарушил п. 2.3.2 ПДД Российской Федерации</w:t>
      </w:r>
      <w:r w:rsidR="00431DA0">
        <w:rPr>
          <w:rFonts w:ascii="Times New Roman" w:hAnsi="Times New Roman" w:cs="Times New Roman"/>
          <w:sz w:val="25"/>
          <w:szCs w:val="25"/>
          <w:lang w:val="ru-RU"/>
        </w:rPr>
        <w:t>, при этом</w:t>
      </w:r>
      <w:r w:rsidRPr="00431DA0" w:rsidR="00431DA0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431DA0">
        <w:rPr>
          <w:rFonts w:ascii="Times New Roman" w:hAnsi="Times New Roman" w:cs="Times New Roman"/>
          <w:sz w:val="25"/>
          <w:szCs w:val="25"/>
          <w:lang w:val="ru-RU"/>
        </w:rPr>
        <w:t>действия не содержат уголовно наказуемого деяния</w:t>
      </w:r>
      <w:r w:rsidRPr="00AC45BE" w:rsidR="00C214F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344A7" w:rsidRPr="00AC45BE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Тимохин Ю.А.</w:t>
      </w:r>
      <w:r w:rsidRPr="00AC45B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AC45BE" w:rsidR="0096457A">
        <w:rPr>
          <w:rFonts w:ascii="Times New Roman" w:hAnsi="Times New Roman" w:cs="Times New Roman"/>
          <w:sz w:val="25"/>
          <w:szCs w:val="25"/>
          <w:lang w:val="ru-RU"/>
        </w:rPr>
        <w:t>в судебно</w:t>
      </w:r>
      <w:r w:rsidR="00431DA0">
        <w:rPr>
          <w:rFonts w:ascii="Times New Roman" w:hAnsi="Times New Roman" w:cs="Times New Roman"/>
          <w:sz w:val="25"/>
          <w:szCs w:val="25"/>
          <w:lang w:val="ru-RU"/>
        </w:rPr>
        <w:t>м</w:t>
      </w:r>
      <w:r w:rsidRPr="00AC45BE" w:rsidR="0096457A">
        <w:rPr>
          <w:rFonts w:ascii="Times New Roman" w:hAnsi="Times New Roman" w:cs="Times New Roman"/>
          <w:sz w:val="25"/>
          <w:szCs w:val="25"/>
          <w:lang w:val="ru-RU"/>
        </w:rPr>
        <w:t xml:space="preserve"> заседани</w:t>
      </w:r>
      <w:r w:rsidR="00431DA0">
        <w:rPr>
          <w:rFonts w:ascii="Times New Roman" w:hAnsi="Times New Roman" w:cs="Times New Roman"/>
          <w:sz w:val="25"/>
          <w:szCs w:val="25"/>
          <w:lang w:val="ru-RU"/>
        </w:rPr>
        <w:t>и вину в совершенном правонарушении признал полностью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>.</w:t>
      </w:r>
      <w:r w:rsidR="00795E5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6344A7" w:rsidRPr="00AC45BE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C45BE">
        <w:rPr>
          <w:rFonts w:ascii="Times New Roman" w:hAnsi="Times New Roman" w:cs="Times New Roman"/>
          <w:sz w:val="25"/>
          <w:szCs w:val="25"/>
        </w:rPr>
        <w:t xml:space="preserve">Вина </w:t>
      </w:r>
      <w:r w:rsidR="007E2DD0">
        <w:rPr>
          <w:rFonts w:ascii="Times New Roman" w:hAnsi="Times New Roman" w:cs="Times New Roman"/>
          <w:sz w:val="25"/>
          <w:szCs w:val="25"/>
        </w:rPr>
        <w:t>Тимохина Ю.А.</w:t>
      </w:r>
      <w:r w:rsidRPr="00AC45BE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</w:t>
      </w:r>
      <w:r w:rsidR="00431DA0">
        <w:rPr>
          <w:rFonts w:ascii="Times New Roman" w:hAnsi="Times New Roman" w:cs="Times New Roman"/>
          <w:sz w:val="25"/>
          <w:szCs w:val="25"/>
        </w:rPr>
        <w:t>, кроме его признательных объяснений,</w:t>
      </w:r>
      <w:r w:rsidRPr="00AC45BE" w:rsidR="00BB219D">
        <w:rPr>
          <w:rFonts w:ascii="Times New Roman" w:hAnsi="Times New Roman" w:cs="Times New Roman"/>
          <w:sz w:val="25"/>
          <w:szCs w:val="25"/>
        </w:rPr>
        <w:t xml:space="preserve"> </w:t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 xml:space="preserve">подтверждается следующими материалами дела: протоколом об административном правонарушении </w:t>
      </w:r>
      <w:r w:rsidR="00795E53">
        <w:t>&lt;данные изъяты&gt;</w:t>
      </w:r>
      <w:r w:rsidR="007E2DD0">
        <w:rPr>
          <w:rFonts w:ascii="Times New Roman" w:hAnsi="Times New Roman" w:cs="Times New Roman"/>
          <w:color w:val="000000"/>
          <w:sz w:val="25"/>
          <w:szCs w:val="25"/>
        </w:rPr>
        <w:t xml:space="preserve">, в котором зафиксирован собственноручный отказ </w:t>
      </w:r>
      <w:r w:rsidR="007E2DD0">
        <w:rPr>
          <w:rFonts w:ascii="Times New Roman" w:hAnsi="Times New Roman" w:cs="Times New Roman"/>
          <w:sz w:val="25"/>
          <w:szCs w:val="25"/>
        </w:rPr>
        <w:t xml:space="preserve">Тимохина Ю.А. от прохождения медицинского освидетельствования </w:t>
      </w:r>
      <w:r w:rsidR="00431DA0">
        <w:rPr>
          <w:rFonts w:ascii="Times New Roman" w:hAnsi="Times New Roman" w:cs="Times New Roman"/>
          <w:sz w:val="25"/>
          <w:szCs w:val="25"/>
        </w:rPr>
        <w:t>по причине того</w:t>
      </w:r>
      <w:r w:rsidR="007E2DD0">
        <w:rPr>
          <w:rFonts w:ascii="Times New Roman" w:hAnsi="Times New Roman" w:cs="Times New Roman"/>
          <w:sz w:val="25"/>
          <w:szCs w:val="25"/>
        </w:rPr>
        <w:t xml:space="preserve">, что </w:t>
      </w:r>
      <w:r w:rsidR="00431DA0">
        <w:rPr>
          <w:rFonts w:ascii="Times New Roman" w:hAnsi="Times New Roman" w:cs="Times New Roman"/>
          <w:sz w:val="25"/>
          <w:szCs w:val="25"/>
        </w:rPr>
        <w:t>он</w:t>
      </w:r>
      <w:r w:rsidR="007E2DD0">
        <w:rPr>
          <w:rFonts w:ascii="Times New Roman" w:hAnsi="Times New Roman" w:cs="Times New Roman"/>
          <w:sz w:val="25"/>
          <w:szCs w:val="25"/>
        </w:rPr>
        <w:t xml:space="preserve"> торопился домой</w:t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 xml:space="preserve">; протоколом </w:t>
      </w:r>
      <w:r w:rsidR="00795E53">
        <w:t>&lt;данные изъяты&gt;</w:t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 xml:space="preserve"> об отстранении </w:t>
      </w:r>
      <w:r w:rsidR="007E2DD0">
        <w:rPr>
          <w:rFonts w:ascii="Times New Roman" w:hAnsi="Times New Roman" w:cs="Times New Roman"/>
          <w:sz w:val="25"/>
          <w:szCs w:val="25"/>
        </w:rPr>
        <w:t>Тимохина Ю.А.</w:t>
      </w:r>
      <w:r w:rsidRPr="00AC45BE" w:rsidR="000B6CD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>от права управления транспортным средством;</w:t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 xml:space="preserve"> протоколом </w:t>
      </w:r>
      <w:r w:rsidR="00795E53">
        <w:t>&lt;данные изъяты&gt;</w:t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 xml:space="preserve"> о направлении на медицинское освидетельствование на состояние опьянения от </w:t>
      </w:r>
      <w:r w:rsidR="008F106A">
        <w:rPr>
          <w:rFonts w:ascii="Times New Roman" w:hAnsi="Times New Roman" w:cs="Times New Roman"/>
          <w:color w:val="000000"/>
          <w:sz w:val="25"/>
          <w:szCs w:val="25"/>
        </w:rPr>
        <w:t>27.08</w:t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 xml:space="preserve">.2017 года, в котором зафиксирован </w:t>
      </w:r>
      <w:r w:rsidR="008F106A">
        <w:rPr>
          <w:rFonts w:ascii="Times New Roman" w:hAnsi="Times New Roman" w:cs="Times New Roman"/>
          <w:color w:val="000000"/>
          <w:sz w:val="25"/>
          <w:szCs w:val="25"/>
        </w:rPr>
        <w:t xml:space="preserve">собственноручный </w:t>
      </w:r>
      <w:r w:rsidRPr="00AC45BE" w:rsidR="00BB219D">
        <w:rPr>
          <w:rFonts w:ascii="Times New Roman" w:hAnsi="Times New Roman" w:cs="Times New Roman"/>
          <w:color w:val="000000"/>
          <w:sz w:val="25"/>
          <w:szCs w:val="25"/>
        </w:rPr>
        <w:t>отказ</w:t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8F106A">
        <w:rPr>
          <w:rFonts w:ascii="Times New Roman" w:hAnsi="Times New Roman" w:cs="Times New Roman"/>
          <w:sz w:val="25"/>
          <w:szCs w:val="25"/>
        </w:rPr>
        <w:t>Тимохина Ю.А.</w:t>
      </w:r>
      <w:r w:rsidRPr="00AC45B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от прохождения медицинского освидетельствования; </w:t>
      </w:r>
      <w:r w:rsidRPr="00AC45BE" w:rsidR="00227DCB">
        <w:rPr>
          <w:rFonts w:ascii="Times New Roman" w:hAnsi="Times New Roman" w:cs="Times New Roman"/>
          <w:sz w:val="25"/>
          <w:szCs w:val="25"/>
        </w:rPr>
        <w:t xml:space="preserve">рапортом </w:t>
      </w:r>
      <w:r w:rsidR="00795E53">
        <w:t>&lt;данные изъяты&gt;</w:t>
      </w:r>
      <w:r w:rsidRPr="00AC45BE" w:rsidR="00227DCB">
        <w:rPr>
          <w:rFonts w:ascii="Times New Roman" w:hAnsi="Times New Roman" w:cs="Times New Roman"/>
          <w:sz w:val="25"/>
          <w:szCs w:val="25"/>
        </w:rPr>
        <w:t xml:space="preserve"> лейтенанта полиции </w:t>
      </w:r>
      <w:r w:rsidR="00795E53">
        <w:t>&lt;</w:t>
      </w:r>
      <w:r w:rsidR="00795E53">
        <w:t>ФИО</w:t>
      </w:r>
      <w:r w:rsidR="00795E53">
        <w:t>2</w:t>
      </w:r>
      <w:r w:rsidR="00795E53">
        <w:t>&gt;</w:t>
      </w:r>
      <w:r w:rsidRPr="00AC45BE" w:rsidR="00617C20">
        <w:rPr>
          <w:rFonts w:ascii="Times New Roman" w:hAnsi="Times New Roman" w:cs="Times New Roman"/>
          <w:sz w:val="25"/>
          <w:szCs w:val="25"/>
        </w:rPr>
        <w:t xml:space="preserve"> от </w:t>
      </w:r>
      <w:r w:rsidR="008F106A">
        <w:rPr>
          <w:rFonts w:ascii="Times New Roman" w:hAnsi="Times New Roman" w:cs="Times New Roman"/>
          <w:sz w:val="25"/>
          <w:szCs w:val="25"/>
        </w:rPr>
        <w:t>19.11.2017г</w:t>
      </w:r>
      <w:r w:rsidRPr="00AC45BE" w:rsidR="00617C20">
        <w:rPr>
          <w:rFonts w:ascii="Times New Roman" w:hAnsi="Times New Roman" w:cs="Times New Roman"/>
          <w:sz w:val="25"/>
          <w:szCs w:val="25"/>
        </w:rPr>
        <w:t>.</w:t>
      </w:r>
    </w:p>
    <w:p w:rsidR="006344A7" w:rsidRPr="00AC45BE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C45BE">
        <w:rPr>
          <w:rFonts w:ascii="Times New Roman" w:hAnsi="Times New Roman" w:cs="Times New Roman"/>
          <w:sz w:val="25"/>
          <w:szCs w:val="25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 xml:space="preserve">, что </w:t>
      </w:r>
      <w:r w:rsidR="00B42AAB">
        <w:rPr>
          <w:rFonts w:ascii="Times New Roman" w:hAnsi="Times New Roman" w:cs="Times New Roman"/>
          <w:sz w:val="25"/>
          <w:szCs w:val="25"/>
        </w:rPr>
        <w:t>Тимохин Ю.А.</w:t>
      </w:r>
      <w:r w:rsidRPr="00AC45B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административное правонарушение, ответственность за которое предусмотрена  </w:t>
      </w:r>
      <w:r w:rsidRPr="00AC45B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частью 1 статьи 12.26 </w:t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 xml:space="preserve">Кодекса Российской Федерации об административных правонарушениях, а именно - </w:t>
      </w:r>
      <w:r w:rsidRPr="00AC45BE">
        <w:rPr>
          <w:rFonts w:ascii="Times New Roman" w:hAnsi="Times New Roman" w:cs="Times New Roman"/>
          <w:sz w:val="25"/>
          <w:szCs w:val="25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AC45BE">
        <w:rPr>
          <w:rFonts w:ascii="Times New Roman" w:hAnsi="Times New Roman" w:cs="Times New Roman"/>
          <w:sz w:val="25"/>
          <w:szCs w:val="25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AC45BE">
        <w:rPr>
          <w:rFonts w:ascii="Times New Roman" w:hAnsi="Times New Roman" w:cs="Times New Roman"/>
          <w:sz w:val="25"/>
          <w:szCs w:val="25"/>
        </w:rPr>
        <w:t>деяния</w:t>
      </w:r>
      <w:r>
        <w:fldChar w:fldCharType="end"/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6344A7" w:rsidRPr="00AC45BE" w:rsidP="00AC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C45BE">
        <w:rPr>
          <w:rFonts w:ascii="Times New Roman" w:hAnsi="Times New Roman" w:cs="Times New Roman"/>
          <w:sz w:val="25"/>
          <w:szCs w:val="25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</w:t>
      </w:r>
      <w:r w:rsidR="00431DA0">
        <w:rPr>
          <w:rFonts w:ascii="Times New Roman" w:hAnsi="Times New Roman" w:cs="Times New Roman"/>
          <w:sz w:val="25"/>
          <w:szCs w:val="25"/>
          <w:lang w:val="ru-RU"/>
        </w:rPr>
        <w:t xml:space="preserve"> который</w:t>
      </w:r>
      <w:r w:rsidR="00573C7E">
        <w:rPr>
          <w:rFonts w:ascii="Times New Roman" w:hAnsi="Times New Roman" w:cs="Times New Roman"/>
          <w:sz w:val="25"/>
          <w:szCs w:val="25"/>
          <w:lang w:val="ru-RU"/>
        </w:rPr>
        <w:t>,</w:t>
      </w:r>
      <w:r w:rsidR="00431DA0">
        <w:rPr>
          <w:rFonts w:ascii="Times New Roman" w:hAnsi="Times New Roman" w:cs="Times New Roman"/>
          <w:sz w:val="25"/>
          <w:szCs w:val="25"/>
          <w:lang w:val="ru-RU"/>
        </w:rPr>
        <w:t xml:space="preserve"> согласно его объяснений</w:t>
      </w:r>
      <w:r w:rsidR="00573C7E">
        <w:rPr>
          <w:rFonts w:ascii="Times New Roman" w:hAnsi="Times New Roman" w:cs="Times New Roman"/>
          <w:sz w:val="25"/>
          <w:szCs w:val="25"/>
          <w:lang w:val="ru-RU"/>
        </w:rPr>
        <w:t>,</w:t>
      </w:r>
      <w:r w:rsidR="00431DA0">
        <w:rPr>
          <w:rFonts w:ascii="Times New Roman" w:hAnsi="Times New Roman" w:cs="Times New Roman"/>
          <w:sz w:val="25"/>
          <w:szCs w:val="25"/>
          <w:lang w:val="ru-RU"/>
        </w:rPr>
        <w:t xml:space="preserve"> официально не трудоустроен, в браке не состоит,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его имущественное положение, отсутствие обстоятельств, которые отягчают либо смягчают административную ответственность </w:t>
      </w:r>
      <w:r w:rsidR="00B42AAB">
        <w:rPr>
          <w:rFonts w:ascii="Times New Roman" w:hAnsi="Times New Roman" w:cs="Times New Roman"/>
          <w:sz w:val="25"/>
          <w:szCs w:val="25"/>
          <w:lang w:val="ru-RU"/>
        </w:rPr>
        <w:t>Тимохина Ю.А.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         </w:t>
      </w:r>
    </w:p>
    <w:p w:rsidR="006344A7" w:rsidRPr="00AC45BE" w:rsidP="00B42AAB">
      <w:pPr>
        <w:tabs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B42AAB">
        <w:rPr>
          <w:rFonts w:ascii="Times New Roman" w:hAnsi="Times New Roman" w:cs="Times New Roman"/>
          <w:sz w:val="25"/>
          <w:szCs w:val="25"/>
          <w:lang w:val="ru-RU"/>
        </w:rPr>
        <w:t>Тимохина Ю.А.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</w:t>
      </w:r>
      <w:r w:rsidRPr="00AC45BE" w:rsidR="0041193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управления транспортными средствами на минимальный срок, предусмотренный санкцией  </w:t>
      </w:r>
      <w:r w:rsidRPr="00AC45B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части 1 статьи 12.26 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6344A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AC45BE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>ч. 1 ст.</w:t>
      </w:r>
      <w:r w:rsidRPr="00AC45B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12.26 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</w:t>
      </w:r>
      <w:r w:rsidRPr="00AC45B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руководствуясь 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AC45BE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судья,-</w:t>
      </w:r>
    </w:p>
    <w:p w:rsidR="00573C7E" w:rsidRPr="00AC45BE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6344A7" w:rsidRPr="00AC45BE" w:rsidP="001911DD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AC45BE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о с т а н о в и л:</w:t>
      </w:r>
    </w:p>
    <w:p w:rsidR="006344A7" w:rsidRPr="00AC45BE" w:rsidP="001911DD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6344A7" w:rsidRPr="00AC45BE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EE7B0A">
        <w:rPr>
          <w:rFonts w:ascii="Times New Roman" w:eastAsia="Times New Roman" w:hAnsi="Times New Roman"/>
          <w:sz w:val="25"/>
          <w:szCs w:val="25"/>
          <w:lang w:val="ru-RU" w:eastAsia="ru-RU"/>
        </w:rPr>
        <w:t>Тимохина Юрия Александровича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344A7" w:rsidRPr="00AC45BE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C45BE">
        <w:rPr>
          <w:rFonts w:ascii="Times New Roman" w:hAnsi="Times New Roman" w:cs="Times New Roman"/>
          <w:sz w:val="25"/>
          <w:szCs w:val="25"/>
          <w:lang w:val="ru-RU"/>
        </w:rPr>
        <w:t>Перечисление штрафа производить по следующим реквизитам: УФК</w:t>
      </w:r>
      <w:r w:rsidRPr="00AC45BE" w:rsidR="00E73B5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>(</w:t>
      </w:r>
      <w:r w:rsidR="00B42AAB">
        <w:rPr>
          <w:rFonts w:ascii="Times New Roman" w:hAnsi="Times New Roman" w:cs="Times New Roman"/>
          <w:sz w:val="25"/>
          <w:szCs w:val="25"/>
          <w:lang w:val="ru-RU"/>
        </w:rPr>
        <w:t>О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МВД России по г. </w:t>
      </w:r>
      <w:r w:rsidR="00B42AAB">
        <w:rPr>
          <w:rFonts w:ascii="Times New Roman" w:hAnsi="Times New Roman" w:cs="Times New Roman"/>
          <w:sz w:val="25"/>
          <w:szCs w:val="25"/>
          <w:lang w:val="ru-RU"/>
        </w:rPr>
        <w:t>Феодосия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>)</w:t>
      </w:r>
      <w:r w:rsidRPr="00AC45BE" w:rsidR="00682FC9">
        <w:rPr>
          <w:rFonts w:ascii="Times New Roman" w:hAnsi="Times New Roman" w:cs="Times New Roman"/>
          <w:sz w:val="25"/>
          <w:szCs w:val="25"/>
          <w:lang w:val="ru-RU"/>
        </w:rPr>
        <w:t>;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БИК 043510001; ИНН </w:t>
      </w:r>
      <w:r w:rsidR="00B42AAB">
        <w:rPr>
          <w:rFonts w:ascii="Times New Roman" w:hAnsi="Times New Roman" w:cs="Times New Roman"/>
          <w:sz w:val="25"/>
          <w:szCs w:val="25"/>
          <w:lang w:val="ru-RU"/>
        </w:rPr>
        <w:t>9108000186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; КПП </w:t>
      </w:r>
      <w:r w:rsidR="00B42AAB">
        <w:rPr>
          <w:rFonts w:ascii="Times New Roman" w:hAnsi="Times New Roman" w:cs="Times New Roman"/>
          <w:sz w:val="25"/>
          <w:szCs w:val="25"/>
          <w:lang w:val="ru-RU"/>
        </w:rPr>
        <w:t>910801001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>; ОКТМО 357</w:t>
      </w:r>
      <w:r w:rsidR="00B42AAB">
        <w:rPr>
          <w:rFonts w:ascii="Times New Roman" w:hAnsi="Times New Roman" w:cs="Times New Roman"/>
          <w:sz w:val="25"/>
          <w:szCs w:val="25"/>
          <w:lang w:val="ru-RU"/>
        </w:rPr>
        <w:t>26000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, номер счета получателя платежа 40101810335100010001; </w:t>
      </w:r>
      <w:r w:rsidRPr="00AC45BE" w:rsidR="00682FC9">
        <w:rPr>
          <w:rFonts w:ascii="Times New Roman" w:hAnsi="Times New Roman" w:cs="Times New Roman"/>
          <w:sz w:val="25"/>
          <w:szCs w:val="25"/>
          <w:lang w:val="ru-RU"/>
        </w:rPr>
        <w:t xml:space="preserve">наименование банка – Отделение по Республике Крым ЮГУ </w:t>
      </w:r>
      <w:r w:rsidR="00B42AAB">
        <w:rPr>
          <w:rFonts w:ascii="Times New Roman" w:hAnsi="Times New Roman" w:cs="Times New Roman"/>
          <w:sz w:val="25"/>
          <w:szCs w:val="25"/>
          <w:lang w:val="ru-RU"/>
        </w:rPr>
        <w:t>ЦБ</w:t>
      </w:r>
      <w:r w:rsidRPr="00AC45BE" w:rsidR="00682FC9">
        <w:rPr>
          <w:rFonts w:ascii="Times New Roman" w:hAnsi="Times New Roman" w:cs="Times New Roman"/>
          <w:sz w:val="25"/>
          <w:szCs w:val="25"/>
          <w:lang w:val="ru-RU"/>
        </w:rPr>
        <w:t xml:space="preserve"> РФ; 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>УИН 1881049117</w:t>
      </w:r>
      <w:r w:rsidR="00B42AAB">
        <w:rPr>
          <w:rFonts w:ascii="Times New Roman" w:hAnsi="Times New Roman" w:cs="Times New Roman"/>
          <w:sz w:val="25"/>
          <w:szCs w:val="25"/>
          <w:lang w:val="ru-RU"/>
        </w:rPr>
        <w:t>1400003988;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B42AAB">
        <w:rPr>
          <w:rFonts w:ascii="Times New Roman" w:hAnsi="Times New Roman" w:cs="Times New Roman"/>
          <w:sz w:val="25"/>
          <w:szCs w:val="25"/>
          <w:lang w:val="ru-RU"/>
        </w:rPr>
        <w:t xml:space="preserve">код бюджетной классификации 188 1 16 30020 01 6000 140; 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протокол </w:t>
      </w:r>
      <w:r w:rsidR="00795E53">
        <w:t>&lt;</w:t>
      </w:r>
      <w:r w:rsidR="00795E53">
        <w:t>данные</w:t>
      </w:r>
      <w:r w:rsidR="00795E53">
        <w:t xml:space="preserve"> </w:t>
      </w:r>
      <w:r w:rsidR="00795E53">
        <w:t>изъяты</w:t>
      </w:r>
      <w:r w:rsidR="00795E53">
        <w:t>&gt;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344A7" w:rsidRPr="00AC45BE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C45BE">
        <w:rPr>
          <w:rFonts w:ascii="Times New Roman" w:hAnsi="Times New Roman" w:cs="Times New Roman"/>
          <w:sz w:val="25"/>
          <w:szCs w:val="25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AC45BE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</w:t>
      </w:r>
      <w:r w:rsidRPr="00AC45BE" w:rsidR="000764E3">
        <w:rPr>
          <w:rFonts w:ascii="Times New Roman" w:hAnsi="Times New Roman" w:cs="Times New Roman"/>
          <w:sz w:val="25"/>
          <w:szCs w:val="25"/>
          <w:lang w:val="ru-RU"/>
        </w:rPr>
        <w:t>ь</w:t>
      </w:r>
      <w:r w:rsidRPr="00AC45B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344A7" w:rsidRPr="00AC45BE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AC45BE">
        <w:rPr>
          <w:color w:val="000000"/>
          <w:sz w:val="25"/>
          <w:szCs w:val="25"/>
        </w:rPr>
        <w:t>В соответствии со</w:t>
      </w:r>
      <w:r w:rsidRPr="00AC45BE">
        <w:rPr>
          <w:sz w:val="25"/>
          <w:szCs w:val="25"/>
        </w:rPr>
        <w:t> </w:t>
      </w:r>
      <w:r w:rsidRPr="00AC45BE">
        <w:rPr>
          <w:color w:val="000000"/>
          <w:sz w:val="25"/>
          <w:szCs w:val="25"/>
        </w:rPr>
        <w:t>ст. 20.25</w:t>
      </w:r>
      <w:r w:rsidRPr="00AC45BE">
        <w:rPr>
          <w:sz w:val="25"/>
          <w:szCs w:val="25"/>
        </w:rPr>
        <w:t> </w:t>
      </w:r>
      <w:r w:rsidRPr="00AC45BE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AC45BE">
        <w:rPr>
          <w:sz w:val="25"/>
          <w:szCs w:val="25"/>
        </w:rPr>
        <w:t> </w:t>
      </w:r>
      <w:r w:rsidRPr="00AC45BE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AC45BE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AC45BE">
        <w:rPr>
          <w:color w:val="000000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AC45BE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AC45BE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C45BE">
        <w:rPr>
          <w:rFonts w:ascii="Times New Roman" w:hAnsi="Times New Roman" w:cs="Times New Roman"/>
          <w:sz w:val="25"/>
          <w:szCs w:val="25"/>
        </w:rPr>
        <w:t>Ж</w:t>
      </w:r>
      <w:r w:rsidRPr="00AC45BE">
        <w:rPr>
          <w:rFonts w:ascii="Times New Roman" w:hAnsi="Times New Roman" w:cs="Times New Roman"/>
          <w:color w:val="000000"/>
          <w:sz w:val="25"/>
          <w:szCs w:val="25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C45BE">
        <w:rPr>
          <w:rFonts w:ascii="Times New Roman" w:hAnsi="Times New Roman" w:cs="Times New Roman"/>
          <w:sz w:val="25"/>
          <w:szCs w:val="25"/>
        </w:rPr>
        <w:t>.</w:t>
      </w:r>
    </w:p>
    <w:p w:rsidR="006344A7" w:rsidRPr="00AC45BE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6344A7" w:rsidRPr="00AC45BE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  <w:r w:rsidRPr="00AC45BE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AC45BE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                                                        </w:t>
      </w:r>
      <w:r w:rsidR="00AC45BE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      </w:t>
      </w:r>
      <w:r w:rsidRPr="00AC45BE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</w:t>
      </w:r>
      <w:r w:rsidRPr="00AC45BE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AC45BE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6344A7" w:rsidRPr="00F73F4C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6344A7" w:rsidRPr="00F73F4C" w:rsidP="001911DD">
      <w:pPr>
        <w:tabs>
          <w:tab w:val="left" w:pos="7552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P="001911DD">
      <w:pPr>
        <w:tabs>
          <w:tab w:val="left" w:pos="7552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4572" w:rsidP="001911DD">
      <w:pPr>
        <w:tabs>
          <w:tab w:val="left" w:pos="7552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5BE" w:rsidP="001911DD">
      <w:pPr>
        <w:tabs>
          <w:tab w:val="left" w:pos="7552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5BE" w:rsidP="001911DD">
      <w:pPr>
        <w:tabs>
          <w:tab w:val="left" w:pos="7552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4572" w:rsidP="001911DD">
      <w:pPr>
        <w:tabs>
          <w:tab w:val="left" w:pos="7552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RPr="00F73F4C" w:rsidP="00B57723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RPr="00F73F4C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Sect="00A144C2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