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802A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7171D">
        <w:rPr>
          <w:rFonts w:ascii="Times New Roman" w:hAnsi="Times New Roman" w:cs="Times New Roman"/>
          <w:sz w:val="28"/>
          <w:szCs w:val="28"/>
          <w:lang w:val="ru-RU" w:eastAsia="ru-RU"/>
        </w:rPr>
        <w:t>83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A717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="00C8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 2019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B707D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A7171D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A71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A7171D" w:rsidR="00A71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171D" w:rsidR="00A7171D">
        <w:rPr>
          <w:rFonts w:ascii="Times New Roman" w:hAnsi="Times New Roman" w:cs="Times New Roman"/>
          <w:sz w:val="28"/>
          <w:szCs w:val="28"/>
          <w:lang w:val="ru-RU" w:eastAsia="ru-RU"/>
        </w:rPr>
        <w:t>Буянова</w:t>
      </w:r>
      <w:r w:rsidRPr="00A7171D" w:rsidR="00A71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Ивана Ивановича,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A7171D" w:rsidR="00A71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A7171D" w:rsidR="00A71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A7171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A7171D" w:rsidR="008B60B8">
        <w:rPr>
          <w:sz w:val="28"/>
          <w:szCs w:val="28"/>
        </w:rPr>
        <w:t xml:space="preserve"> Буянов Иван Иванович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8B60B8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>При этом, сведения о среднесписочной численности работников за 2018 год представлены в ИФНС России по г. Симферополю 30.01.2019г., то есть позже установленного срока.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634353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B60B8" w:rsidR="008B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Буянов </w:t>
      </w:r>
      <w:r w:rsidR="008B60B8">
        <w:rPr>
          <w:rFonts w:ascii="Times New Roman" w:hAnsi="Times New Roman" w:cs="Times New Roman"/>
          <w:sz w:val="28"/>
          <w:szCs w:val="28"/>
          <w:lang w:val="ru-RU" w:eastAsia="ru-RU"/>
        </w:rPr>
        <w:t>И.И.</w:t>
      </w:r>
      <w:r w:rsidRPr="008B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60B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8B60B8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B60B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634353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8B60B8" w:rsidR="008B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60B8" w:rsidR="008B60B8">
        <w:rPr>
          <w:rFonts w:ascii="Times New Roman" w:hAnsi="Times New Roman" w:cs="Times New Roman"/>
          <w:sz w:val="28"/>
          <w:szCs w:val="28"/>
          <w:lang w:val="ru-RU" w:eastAsia="ru-RU"/>
        </w:rPr>
        <w:t>Буянов</w:t>
      </w:r>
      <w:r w:rsidR="008B60B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8B60B8" w:rsidR="008B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B60B8">
        <w:rPr>
          <w:rFonts w:ascii="Times New Roman" w:hAnsi="Times New Roman" w:cs="Times New Roman"/>
          <w:sz w:val="28"/>
          <w:szCs w:val="28"/>
          <w:lang w:val="ru-RU" w:eastAsia="ru-RU"/>
        </w:rPr>
        <w:t>И.И.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343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Буянов </w:t>
      </w:r>
      <w:r w:rsidR="00F160EB">
        <w:rPr>
          <w:rFonts w:ascii="Times New Roman" w:hAnsi="Times New Roman" w:cs="Times New Roman"/>
          <w:sz w:val="28"/>
          <w:szCs w:val="28"/>
          <w:lang w:val="ru-RU" w:eastAsia="ru-RU"/>
        </w:rPr>
        <w:t>И.И.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634353">
        <w:t>&lt;данные изъяты&gt;</w:t>
      </w:r>
      <w:r w:rsidRPr="008B60B8" w:rsidR="00F16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>Буянов</w:t>
      </w:r>
      <w:r w:rsidR="00F160E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60EB">
        <w:rPr>
          <w:rFonts w:ascii="Times New Roman" w:hAnsi="Times New Roman" w:cs="Times New Roman"/>
          <w:sz w:val="28"/>
          <w:szCs w:val="28"/>
          <w:lang w:val="ru-RU" w:eastAsia="ru-RU"/>
        </w:rPr>
        <w:t>И.И.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>Буянов</w:t>
      </w:r>
      <w:r w:rsidR="00F160E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8B60B8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60EB">
        <w:rPr>
          <w:rFonts w:ascii="Times New Roman" w:hAnsi="Times New Roman" w:cs="Times New Roman"/>
          <w:sz w:val="28"/>
          <w:szCs w:val="28"/>
          <w:lang w:val="ru-RU" w:eastAsia="ru-RU"/>
        </w:rPr>
        <w:t>И.И.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4353">
        <w:t>&lt;</w:t>
      </w:r>
      <w:r w:rsidR="00634353">
        <w:t>данные</w:t>
      </w:r>
      <w:r w:rsidR="00634353">
        <w:t xml:space="preserve"> </w:t>
      </w:r>
      <w:r w:rsidR="00634353">
        <w:t>изъяты</w:t>
      </w:r>
      <w:r w:rsidR="00634353">
        <w:t>&gt;</w:t>
      </w:r>
      <w:r w:rsidRPr="00A7171D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171D" w:rsidR="00F160EB">
        <w:rPr>
          <w:rFonts w:ascii="Times New Roman" w:hAnsi="Times New Roman" w:cs="Times New Roman"/>
          <w:sz w:val="28"/>
          <w:szCs w:val="28"/>
          <w:lang w:val="ru-RU" w:eastAsia="ru-RU"/>
        </w:rPr>
        <w:t>Буянова</w:t>
      </w:r>
      <w:r w:rsidRPr="00A7171D" w:rsidR="00F16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Ивана Ивановича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B60B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4875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2F5599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5E71EA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4353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54C88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60B8"/>
    <w:rsid w:val="008B749A"/>
    <w:rsid w:val="008C2ED7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231A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171D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2A7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0EB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C6577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A553E59-35A1-4123-86F1-B4B4DC0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