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EA1ECB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8630F2">
        <w:rPr>
          <w:rFonts w:ascii="Times New Roman" w:hAnsi="Times New Roman" w:cs="Times New Roman"/>
          <w:sz w:val="24"/>
          <w:szCs w:val="24"/>
          <w:lang w:val="ru-RU" w:eastAsia="ru-RU"/>
        </w:rPr>
        <w:t>290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="004E7653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8630F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25 ноября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="004E765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EA1ECB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P="00523ADA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405989">
        <w:t>&lt;</w:t>
      </w:r>
      <w:r w:rsidR="00405989">
        <w:t>данные</w:t>
      </w:r>
      <w:r w:rsidR="00405989">
        <w:t xml:space="preserve"> </w:t>
      </w:r>
      <w:r w:rsidR="00405989">
        <w:t>изъяты</w:t>
      </w:r>
      <w:r w:rsidR="00405989">
        <w:t>&gt;</w:t>
      </w:r>
      <w:r w:rsidR="008630F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Солдатова Романа Олеговича, </w:t>
      </w:r>
      <w:r w:rsidR="00405989">
        <w:t>&lt;</w:t>
      </w:r>
      <w:r w:rsidR="00405989">
        <w:t>данные</w:t>
      </w:r>
      <w:r w:rsidR="00405989">
        <w:t xml:space="preserve"> </w:t>
      </w:r>
      <w:r w:rsidR="00405989">
        <w:t>изъяты</w:t>
      </w:r>
      <w:r w:rsidR="00405989">
        <w:t>&gt;</w:t>
      </w:r>
      <w:r w:rsidR="008630F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="008630F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уроженца </w:t>
      </w:r>
      <w:r w:rsidR="00405989">
        <w:t>&lt;</w:t>
      </w:r>
      <w:r w:rsidR="00405989">
        <w:t>данные</w:t>
      </w:r>
      <w:r w:rsidR="00405989">
        <w:t xml:space="preserve"> </w:t>
      </w:r>
      <w:r w:rsidR="00405989">
        <w:t>изъяты</w:t>
      </w:r>
      <w:r w:rsidR="00405989">
        <w:t>&gt;</w:t>
      </w:r>
      <w:r w:rsidR="008630F2">
        <w:rPr>
          <w:rFonts w:ascii="Times New Roman" w:hAnsi="Times New Roman" w:cs="Times New Roman"/>
          <w:sz w:val="24"/>
          <w:szCs w:val="24"/>
          <w:lang w:val="ru-RU" w:eastAsia="ru-RU"/>
        </w:rPr>
        <w:t>, зарегистрированного по адресу:</w:t>
      </w:r>
      <w:r w:rsidR="008630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5989">
        <w:t>&lt;</w:t>
      </w:r>
      <w:r w:rsidR="00405989">
        <w:t>данные</w:t>
      </w:r>
      <w:r w:rsidR="00405989">
        <w:t xml:space="preserve"> </w:t>
      </w:r>
      <w:r w:rsidR="00405989">
        <w:t>изъяты</w:t>
      </w:r>
      <w:r w:rsidR="00405989">
        <w:t>&gt;</w:t>
      </w:r>
      <w:r w:rsidRPr="00523ADA" w:rsidR="00756D2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570D34" w:rsidRPr="00523ADA" w:rsidP="00523ADA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EA1ECB" w:rsidP="001D3AAC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4A5DD7">
        <w:rPr>
          <w:lang w:val="ru-RU" w:eastAsia="ru-RU"/>
        </w:rPr>
        <w:t xml:space="preserve"> Солдатов Р.О</w:t>
      </w:r>
      <w:r w:rsidR="00562D10">
        <w:rPr>
          <w:lang w:val="ru-RU" w:eastAsia="ru-RU"/>
        </w:rPr>
        <w:t>.</w:t>
      </w:r>
      <w:r w:rsidRPr="00EA1ECB">
        <w:t xml:space="preserve"> </w:t>
      </w:r>
      <w:r w:rsidRPr="00EA1ECB">
        <w:t>допустил</w:t>
      </w:r>
      <w:r w:rsidRPr="00EA1ECB">
        <w:t xml:space="preserve"> </w:t>
      </w:r>
      <w:r w:rsidRPr="00EA1ECB">
        <w:t>административное</w:t>
      </w:r>
      <w:r w:rsidRPr="00EA1ECB">
        <w:t xml:space="preserve"> </w:t>
      </w:r>
      <w:r w:rsidRPr="00EA1ECB">
        <w:t>правонарушение</w:t>
      </w:r>
      <w:r w:rsidRPr="00EA1ECB">
        <w:t xml:space="preserve">, </w:t>
      </w:r>
      <w:r w:rsidRPr="00EA1ECB">
        <w:t>выразившееся</w:t>
      </w:r>
      <w:r w:rsidRPr="00EA1ECB">
        <w:t xml:space="preserve"> в </w:t>
      </w:r>
      <w:r w:rsidRPr="00EA1ECB">
        <w:t>непредставлении</w:t>
      </w:r>
      <w:r w:rsidRPr="00EA1ECB">
        <w:t xml:space="preserve"> в </w:t>
      </w:r>
      <w:r w:rsidRPr="00EA1ECB">
        <w:t>органы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фонда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в </w:t>
      </w:r>
      <w:r w:rsidRPr="00EA1ECB">
        <w:t>установленный</w:t>
      </w:r>
      <w:r w:rsidRPr="00EA1ECB">
        <w:t xml:space="preserve"> </w:t>
      </w:r>
      <w:r w:rsidRPr="00EA1ECB">
        <w:t>законодательством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об </w:t>
      </w:r>
      <w:r w:rsidRPr="00EA1ECB">
        <w:t>индивидуальном</w:t>
      </w:r>
      <w:r w:rsidRPr="00EA1ECB">
        <w:t xml:space="preserve"> (</w:t>
      </w:r>
      <w:r w:rsidRPr="00EA1ECB">
        <w:t>персонифицированном</w:t>
      </w:r>
      <w:r w:rsidRPr="00EA1ECB">
        <w:t xml:space="preserve">) </w:t>
      </w:r>
      <w:r w:rsidRPr="00EA1ECB">
        <w:t>учете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 </w:t>
      </w:r>
      <w:r w:rsidRPr="00EA1ECB">
        <w:t>срок</w:t>
      </w:r>
      <w:r w:rsidRPr="00EA1ECB">
        <w:t xml:space="preserve">, </w:t>
      </w:r>
      <w:r w:rsidRPr="00EA1ECB">
        <w:t>сведений</w:t>
      </w:r>
      <w:r w:rsidRPr="00EA1ECB">
        <w:t xml:space="preserve"> (</w:t>
      </w:r>
      <w:r w:rsidRPr="00EA1ECB">
        <w:t>документов</w:t>
      </w:r>
      <w:r w:rsidRPr="00EA1ECB">
        <w:t xml:space="preserve">), </w:t>
      </w:r>
      <w:r w:rsidRPr="00EA1ECB">
        <w:t>необходимых</w:t>
      </w:r>
      <w:r w:rsidRPr="00EA1ECB">
        <w:t xml:space="preserve"> для </w:t>
      </w:r>
      <w:r w:rsidRPr="00EA1ECB">
        <w:t>ведения</w:t>
      </w:r>
      <w:r w:rsidRPr="00EA1ECB">
        <w:t xml:space="preserve"> </w:t>
      </w:r>
      <w:r w:rsidRPr="00EA1ECB">
        <w:t>индивидуального</w:t>
      </w:r>
      <w:r w:rsidRPr="00EA1ECB">
        <w:t xml:space="preserve"> (</w:t>
      </w:r>
      <w:r w:rsidRPr="00EA1ECB">
        <w:t>персонифицированного</w:t>
      </w:r>
      <w:r w:rsidRPr="00EA1ECB">
        <w:t xml:space="preserve">) </w:t>
      </w:r>
      <w:r w:rsidRPr="00EA1ECB">
        <w:t>учета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, </w:t>
      </w:r>
      <w:r w:rsidRPr="00EA1ECB">
        <w:rPr>
          <w:rStyle w:val="32"/>
          <w:sz w:val="24"/>
          <w:szCs w:val="24"/>
          <w:u w:val="none"/>
        </w:rPr>
        <w:t>за 202</w:t>
      </w:r>
      <w:r w:rsidR="004A5DD7">
        <w:rPr>
          <w:rStyle w:val="32"/>
          <w:sz w:val="24"/>
          <w:szCs w:val="24"/>
          <w:u w:val="none"/>
          <w:lang w:val="ru-RU"/>
        </w:rPr>
        <w:t>3</w:t>
      </w:r>
      <w:r w:rsidR="00B17DE3">
        <w:rPr>
          <w:rStyle w:val="32"/>
          <w:sz w:val="24"/>
          <w:szCs w:val="24"/>
          <w:u w:val="none"/>
        </w:rPr>
        <w:t xml:space="preserve"> </w:t>
      </w:r>
      <w:r w:rsidR="00B17DE3">
        <w:rPr>
          <w:rStyle w:val="32"/>
          <w:sz w:val="24"/>
          <w:szCs w:val="24"/>
          <w:u w:val="none"/>
        </w:rPr>
        <w:t>год</w:t>
      </w:r>
      <w:r w:rsidRPr="00EA1ECB">
        <w:rPr>
          <w:rStyle w:val="32"/>
          <w:sz w:val="24"/>
          <w:szCs w:val="24"/>
          <w:u w:val="none"/>
        </w:rPr>
        <w:t xml:space="preserve">, </w:t>
      </w:r>
      <w:r w:rsidRPr="00EA1ECB">
        <w:t xml:space="preserve">в </w:t>
      </w:r>
      <w:r w:rsidRPr="00EA1ECB">
        <w:t>резул</w:t>
      </w:r>
      <w:r w:rsidR="00B17DE3">
        <w:t>ьтате</w:t>
      </w:r>
      <w:r w:rsidR="00B17DE3">
        <w:t xml:space="preserve"> </w:t>
      </w:r>
      <w:r w:rsidR="00B17DE3">
        <w:t>чего</w:t>
      </w:r>
      <w:r w:rsidR="00B17DE3">
        <w:t xml:space="preserve"> </w:t>
      </w:r>
      <w:r w:rsidR="00B17DE3">
        <w:t>был</w:t>
      </w:r>
      <w:r w:rsidR="00B17DE3">
        <w:t xml:space="preserve"> </w:t>
      </w:r>
      <w:r w:rsidR="00B17DE3">
        <w:t>нарушен</w:t>
      </w:r>
      <w:r w:rsidR="00B17DE3">
        <w:t xml:space="preserve"> пункт 2</w:t>
      </w:r>
      <w:r w:rsidRPr="00EA1ECB">
        <w:t xml:space="preserve"> </w:t>
      </w:r>
      <w:r w:rsidRPr="00EA1ECB">
        <w:t>статьи</w:t>
      </w:r>
      <w:r w:rsidRPr="00EA1ECB">
        <w:t xml:space="preserve"> 11 </w:t>
      </w:r>
      <w:r w:rsidRPr="00EA1ECB">
        <w:t>Закона</w:t>
      </w:r>
      <w:r w:rsidRPr="00EA1ECB">
        <w:t xml:space="preserve"> 27-ФЗ, а </w:t>
      </w:r>
      <w:r w:rsidRPr="00EA1ECB">
        <w:t>именно</w:t>
      </w:r>
      <w:r w:rsidRPr="00EA1ECB">
        <w:t xml:space="preserve"> </w:t>
      </w:r>
      <w:r w:rsidRPr="00EA1ECB">
        <w:t>страхователь</w:t>
      </w:r>
      <w:r w:rsidRPr="00EA1ECB">
        <w:t xml:space="preserve"> </w:t>
      </w:r>
      <w:r w:rsidR="00B17DE3">
        <w:rPr>
          <w:lang w:val="ru-RU"/>
        </w:rPr>
        <w:t xml:space="preserve">ежегодно не позднее </w:t>
      </w:r>
      <w:r w:rsidR="004A5DD7">
        <w:rPr>
          <w:lang w:val="ru-RU"/>
        </w:rPr>
        <w:t>25 января</w:t>
      </w:r>
      <w:r w:rsidR="00B17DE3">
        <w:rPr>
          <w:lang w:val="ru-RU"/>
        </w:rPr>
        <w:t xml:space="preserve"> года</w:t>
      </w:r>
      <w:r w:rsidRPr="00EA1ECB">
        <w:t xml:space="preserve">, </w:t>
      </w:r>
      <w:r w:rsidRPr="00EA1ECB">
        <w:t>следующего</w:t>
      </w:r>
      <w:r w:rsidRPr="00EA1ECB">
        <w:t xml:space="preserve"> за </w:t>
      </w:r>
      <w:r w:rsidRPr="00EA1ECB">
        <w:t>отчетным</w:t>
      </w:r>
      <w:r w:rsidRPr="00EA1ECB">
        <w:t xml:space="preserve"> </w:t>
      </w:r>
      <w:r w:rsidR="00B17DE3">
        <w:rPr>
          <w:lang w:val="ru-RU"/>
        </w:rPr>
        <w:t>годом</w:t>
      </w:r>
      <w:r w:rsidRPr="00EA1ECB">
        <w:t xml:space="preserve">, </w:t>
      </w:r>
      <w:r w:rsidRPr="00EA1ECB">
        <w:t>представляет</w:t>
      </w:r>
      <w:r w:rsidRPr="00EA1ECB">
        <w:t xml:space="preserve"> о </w:t>
      </w:r>
      <w:r w:rsidRPr="00EA1ECB">
        <w:t>каждом</w:t>
      </w:r>
      <w:r w:rsidRPr="00EA1ECB">
        <w:t xml:space="preserve"> </w:t>
      </w:r>
      <w:r w:rsidRPr="00EA1ECB">
        <w:t>работающем</w:t>
      </w:r>
      <w:r w:rsidRPr="00EA1ECB">
        <w:t xml:space="preserve"> у </w:t>
      </w:r>
      <w:r w:rsidRPr="00EA1ECB">
        <w:t>него</w:t>
      </w:r>
      <w:r w:rsidRPr="00EA1ECB">
        <w:t xml:space="preserve"> </w:t>
      </w:r>
      <w:r w:rsidRPr="00EA1ECB">
        <w:t>застрахованном</w:t>
      </w:r>
      <w:r w:rsidRPr="00EA1ECB">
        <w:t xml:space="preserve"> лице (</w:t>
      </w:r>
      <w:r w:rsidRPr="00EA1ECB">
        <w:t>включая</w:t>
      </w:r>
      <w:r w:rsidRPr="00EA1ECB">
        <w:t xml:space="preserve"> </w:t>
      </w:r>
      <w:r w:rsidRPr="00EA1ECB">
        <w:t>лиц</w:t>
      </w:r>
      <w:r w:rsidRPr="00EA1ECB">
        <w:t xml:space="preserve">, </w:t>
      </w:r>
      <w:r w:rsidRPr="00EA1ECB">
        <w:t>заключивших</w:t>
      </w:r>
      <w:r w:rsidRPr="00EA1ECB">
        <w:t xml:space="preserve"> </w:t>
      </w:r>
      <w:r w:rsidRPr="00EA1ECB">
        <w:t>договоры</w:t>
      </w:r>
      <w:r w:rsidRPr="00EA1ECB">
        <w:t xml:space="preserve"> </w:t>
      </w:r>
      <w:r w:rsidRPr="00EA1ECB">
        <w:t>гражданско-правового</w:t>
      </w:r>
      <w:r w:rsidRPr="00EA1ECB">
        <w:t xml:space="preserve"> </w:t>
      </w:r>
      <w:r w:rsidRPr="00EA1ECB">
        <w:t>характера</w:t>
      </w:r>
      <w:r w:rsidRPr="00EA1ECB">
        <w:t xml:space="preserve">, предметом </w:t>
      </w:r>
      <w:r w:rsidRPr="00EA1ECB">
        <w:t>которых</w:t>
      </w:r>
      <w:r w:rsidRPr="00EA1ECB">
        <w:t xml:space="preserve"> </w:t>
      </w:r>
      <w:r w:rsidRPr="00EA1ECB">
        <w:t>являются</w:t>
      </w:r>
      <w:r w:rsidRPr="00EA1ECB">
        <w:t xml:space="preserve"> </w:t>
      </w:r>
      <w:r w:rsidRPr="00EA1ECB">
        <w:t>выполнение</w:t>
      </w:r>
      <w:r w:rsidRPr="00EA1ECB">
        <w:t xml:space="preserve"> </w:t>
      </w:r>
      <w:r w:rsidRPr="00EA1ECB">
        <w:t>работ</w:t>
      </w:r>
      <w:r w:rsidRPr="00EA1ECB">
        <w:t xml:space="preserve">, </w:t>
      </w:r>
      <w:r w:rsidRPr="00EA1ECB">
        <w:t>оказание</w:t>
      </w:r>
      <w:r w:rsidRPr="00EA1ECB">
        <w:t xml:space="preserve"> услуг, </w:t>
      </w:r>
      <w:r w:rsidRPr="00EA1ECB">
        <w:t>договоры</w:t>
      </w:r>
      <w:r w:rsidRPr="00EA1ECB">
        <w:t xml:space="preserve"> </w:t>
      </w:r>
      <w:r w:rsidRPr="00EA1ECB">
        <w:t>авторского</w:t>
      </w:r>
      <w:r w:rsidRPr="00EA1ECB">
        <w:t xml:space="preserve"> </w:t>
      </w:r>
      <w:r w:rsidRPr="00EA1ECB">
        <w:t>заказа</w:t>
      </w:r>
      <w:r w:rsidRPr="00EA1ECB">
        <w:t xml:space="preserve">, </w:t>
      </w:r>
      <w:r w:rsidRPr="00EA1ECB">
        <w:t>договоры</w:t>
      </w:r>
      <w:r w:rsidRPr="00EA1ECB">
        <w:t xml:space="preserve"> об </w:t>
      </w:r>
      <w:r w:rsidRPr="00EA1ECB">
        <w:t>отчуждении</w:t>
      </w:r>
      <w:r w:rsidRPr="00EA1ECB">
        <w:t xml:space="preserve"> </w:t>
      </w:r>
      <w:r w:rsidRPr="00EA1ECB">
        <w:t>исключительного</w:t>
      </w:r>
      <w:r w:rsidRPr="00EA1ECB">
        <w:t xml:space="preserve"> права на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</w:t>
      </w:r>
      <w:r w:rsidRPr="00EA1ECB">
        <w:t>издательские</w:t>
      </w:r>
      <w:r w:rsidRPr="00EA1ECB">
        <w:t xml:space="preserve">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,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 о </w:t>
      </w:r>
      <w:r w:rsidRPr="00EA1ECB">
        <w:t>предоставлении</w:t>
      </w:r>
      <w:r w:rsidRPr="00EA1ECB">
        <w:t xml:space="preserve"> права </w:t>
      </w:r>
      <w:r w:rsidRPr="00EA1ECB">
        <w:t>использования</w:t>
      </w:r>
      <w:r w:rsidRPr="00EA1ECB">
        <w:t xml:space="preserve">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в том </w:t>
      </w:r>
      <w:r w:rsidRPr="00EA1ECB">
        <w:t>числе</w:t>
      </w:r>
      <w:r w:rsidRPr="00EA1ECB">
        <w:t xml:space="preserve"> </w:t>
      </w:r>
      <w:r w:rsidRPr="00EA1ECB">
        <w:t>договоры</w:t>
      </w:r>
      <w:r w:rsidRPr="00EA1ECB">
        <w:t xml:space="preserve"> о передаче </w:t>
      </w:r>
      <w:r w:rsidRPr="00EA1ECB">
        <w:t>полномочий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правами, </w:t>
      </w:r>
      <w:r w:rsidRPr="00EA1ECB">
        <w:t>заключенные</w:t>
      </w:r>
      <w:r w:rsidRPr="00EA1ECB">
        <w:t xml:space="preserve"> с </w:t>
      </w:r>
      <w:r w:rsidRPr="00EA1ECB">
        <w:t>организацией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 на </w:t>
      </w:r>
      <w:r w:rsidRPr="00EA1ECB">
        <w:t>коллективной</w:t>
      </w:r>
      <w:r w:rsidRPr="00EA1ECB">
        <w:t xml:space="preserve"> </w:t>
      </w:r>
      <w:r w:rsidRPr="00EA1ECB">
        <w:t>основе</w:t>
      </w:r>
      <w:r w:rsidRPr="00EA1ECB">
        <w:t xml:space="preserve">) </w:t>
      </w:r>
      <w:r w:rsidRPr="00EA1ECB">
        <w:t>следующие</w:t>
      </w:r>
      <w:r w:rsidRPr="00EA1ECB">
        <w:t xml:space="preserve"> </w:t>
      </w:r>
      <w:r w:rsidRPr="00EA1ECB">
        <w:t>сведения</w:t>
      </w:r>
      <w:r w:rsidRPr="00EA1ECB">
        <w:t xml:space="preserve">: </w:t>
      </w:r>
      <w:r w:rsidRPr="00EA1ECB">
        <w:t>страховой</w:t>
      </w:r>
      <w:r w:rsidRPr="00EA1ECB">
        <w:t xml:space="preserve"> номер </w:t>
      </w:r>
      <w:r w:rsidRPr="00EA1ECB">
        <w:t>индивидуального</w:t>
      </w:r>
      <w:r w:rsidRPr="00EA1ECB">
        <w:t xml:space="preserve"> лицевого </w:t>
      </w:r>
      <w:r w:rsidRPr="00EA1ECB">
        <w:t>счета</w:t>
      </w:r>
      <w:r w:rsidRPr="00EA1ECB">
        <w:t xml:space="preserve">; </w:t>
      </w:r>
      <w:r w:rsidRPr="00EA1ECB">
        <w:t>фамилию</w:t>
      </w:r>
      <w:r w:rsidRPr="00EA1ECB">
        <w:t xml:space="preserve">, </w:t>
      </w:r>
      <w:r w:rsidRPr="00EA1ECB">
        <w:t>имя</w:t>
      </w:r>
      <w:r w:rsidRPr="00EA1ECB">
        <w:t xml:space="preserve"> и </w:t>
      </w:r>
      <w:r w:rsidRPr="00EA1ECB">
        <w:t>отчество</w:t>
      </w:r>
      <w:r w:rsidRPr="00EA1ECB">
        <w:t xml:space="preserve">; </w:t>
      </w:r>
      <w:r w:rsidRPr="00EA1ECB">
        <w:t>идентификационный</w:t>
      </w:r>
      <w:r w:rsidRPr="00EA1ECB">
        <w:t xml:space="preserve"> номер </w:t>
      </w:r>
      <w:r w:rsidRPr="00EA1ECB">
        <w:t>налогоплательщика</w:t>
      </w:r>
      <w:r w:rsidRPr="00EA1ECB">
        <w:t xml:space="preserve"> (при </w:t>
      </w:r>
      <w:r w:rsidRPr="00EA1ECB">
        <w:t>наличии</w:t>
      </w:r>
      <w:r w:rsidRPr="00EA1ECB">
        <w:t xml:space="preserve"> у </w:t>
      </w:r>
      <w:r w:rsidRPr="00EA1ECB">
        <w:t>страхователя</w:t>
      </w:r>
      <w:r w:rsidRPr="00EA1ECB">
        <w:t xml:space="preserve"> </w:t>
      </w:r>
      <w:r w:rsidRPr="00EA1ECB">
        <w:t>данных</w:t>
      </w:r>
      <w:r w:rsidRPr="00EA1ECB">
        <w:t xml:space="preserve"> об </w:t>
      </w:r>
      <w:r w:rsidRPr="00EA1ECB">
        <w:t>идентификационном</w:t>
      </w:r>
      <w:r w:rsidRPr="00EA1ECB">
        <w:t xml:space="preserve"> </w:t>
      </w:r>
      <w:r w:rsidRPr="00EA1ECB">
        <w:t>номере</w:t>
      </w:r>
      <w:r w:rsidRPr="00EA1ECB">
        <w:t xml:space="preserve"> </w:t>
      </w:r>
      <w:r w:rsidRPr="00EA1ECB">
        <w:t>налогоплательщика</w:t>
      </w:r>
      <w:r w:rsidRPr="00EA1ECB">
        <w:t xml:space="preserve"> </w:t>
      </w:r>
      <w:r w:rsidRPr="00EA1ECB">
        <w:t>застрахованного</w:t>
      </w:r>
      <w:r w:rsidRPr="00EA1ECB">
        <w:t xml:space="preserve"> </w:t>
      </w:r>
      <w:r w:rsidRPr="00EA1ECB">
        <w:t>лица</w:t>
      </w:r>
      <w:r w:rsidRPr="00EA1ECB">
        <w:t>).</w:t>
      </w:r>
    </w:p>
    <w:p w:rsidR="004E6AC6" w:rsidP="004E6AC6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EA1ECB">
        <w:t>Временем</w:t>
      </w:r>
      <w:r w:rsidRPr="00EA1ECB">
        <w:t xml:space="preserve">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 </w:t>
      </w:r>
      <w:r w:rsidR="005B7BE0">
        <w:rPr>
          <w:lang w:val="ru-RU"/>
        </w:rPr>
        <w:t>2</w:t>
      </w:r>
      <w:r w:rsidR="004A5DD7">
        <w:rPr>
          <w:lang w:val="ru-RU"/>
        </w:rPr>
        <w:t>6</w:t>
      </w:r>
      <w:r w:rsidRPr="00EA1ECB">
        <w:t>.</w:t>
      </w:r>
      <w:r w:rsidR="005B7BE0">
        <w:rPr>
          <w:lang w:val="ru-RU"/>
        </w:rPr>
        <w:t>0</w:t>
      </w:r>
      <w:r w:rsidR="004A5DD7">
        <w:rPr>
          <w:lang w:val="ru-RU"/>
        </w:rPr>
        <w:t>1</w:t>
      </w:r>
      <w:r w:rsidRPr="00EA1ECB">
        <w:t>.202</w:t>
      </w:r>
      <w:r w:rsidR="004A5DD7">
        <w:rPr>
          <w:lang w:val="ru-RU"/>
        </w:rPr>
        <w:t>4</w:t>
      </w:r>
      <w:r w:rsidRPr="00EA1ECB">
        <w:t xml:space="preserve">г. Местом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: </w:t>
      </w:r>
      <w:r w:rsidR="00405989">
        <w:t>&lt;</w:t>
      </w:r>
      <w:r w:rsidR="00405989">
        <w:t>данные</w:t>
      </w:r>
      <w:r w:rsidR="00405989">
        <w:t xml:space="preserve"> </w:t>
      </w:r>
      <w:r w:rsidR="00405989">
        <w:t>изъяты</w:t>
      </w:r>
      <w:r w:rsidR="00405989">
        <w:t>&gt;</w:t>
      </w:r>
      <w:r w:rsidRPr="00EA1ECB">
        <w:t>.</w:t>
      </w:r>
    </w:p>
    <w:p w:rsidR="00BE4BAA" w:rsidRPr="004E6AC6" w:rsidP="004E6AC6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3114B9">
        <w:rPr>
          <w:lang w:val="ru-RU" w:eastAsia="ru-RU"/>
        </w:rPr>
        <w:t xml:space="preserve"> Солдатов Р.О.</w:t>
      </w:r>
      <w:r w:rsidRPr="004E6AC6">
        <w:t xml:space="preserve"> </w:t>
      </w:r>
      <w:r w:rsidRPr="004E6AC6" w:rsidR="004E6AC6">
        <w:rPr>
          <w:lang w:val="ru-RU"/>
        </w:rPr>
        <w:t>в судебное заседание, будучи надлежащим образом извещённым о дате, времени и месте рассмотрения дела, не явился, о причинах неявки суду не сообщил</w:t>
      </w:r>
      <w:r w:rsidRPr="004E6AC6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 w:rsidRPr="00EA1ECB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405989">
        <w:t>&lt;</w:t>
      </w:r>
      <w:r w:rsidR="00405989">
        <w:t>данные</w:t>
      </w:r>
      <w:r w:rsidR="00405989">
        <w:t xml:space="preserve"> </w:t>
      </w:r>
      <w:r w:rsidR="00405989">
        <w:t>изъяты</w:t>
      </w:r>
      <w:r w:rsidR="00405989">
        <w:t>&gt;</w:t>
      </w:r>
      <w:r w:rsidR="003114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Солдатова</w:t>
      </w:r>
      <w:r w:rsidR="003114B9">
        <w:rPr>
          <w:lang w:val="ru-RU" w:eastAsia="ru-RU"/>
        </w:rPr>
        <w:t xml:space="preserve"> Р.О.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="006F5F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дтверждается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следующими материалами дела: протоколом об административном правонарушении № </w:t>
      </w:r>
      <w:r w:rsidR="00405989">
        <w:t>&lt;</w:t>
      </w:r>
      <w:r w:rsidR="00405989">
        <w:t>данные</w:t>
      </w:r>
      <w:r w:rsidR="00405989">
        <w:t xml:space="preserve"> </w:t>
      </w:r>
      <w:r w:rsidR="00405989">
        <w:t>изъяты</w:t>
      </w:r>
      <w:r w:rsidR="00405989">
        <w:t>&gt;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 xml:space="preserve">; копией акта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FD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копией решения.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405989">
        <w:t>&lt;</w:t>
      </w:r>
      <w:r w:rsidR="00405989">
        <w:t>данные</w:t>
      </w:r>
      <w:r w:rsidR="00405989">
        <w:t xml:space="preserve"> </w:t>
      </w:r>
      <w:r w:rsidR="00405989">
        <w:t>изъяты</w:t>
      </w:r>
      <w:r w:rsidR="00405989">
        <w:t>&gt;</w:t>
      </w:r>
      <w:r w:rsidR="003114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Солдатов</w:t>
      </w:r>
      <w:r w:rsidR="003114B9">
        <w:rPr>
          <w:lang w:val="ru-RU" w:eastAsia="ru-RU"/>
        </w:rPr>
        <w:t xml:space="preserve"> Р.О.</w:t>
      </w:r>
      <w:r w:rsidRPr="00EA1ECB" w:rsidR="00FF12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, который 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трудоустроен</w:t>
      </w:r>
      <w:r w:rsidR="00BD5C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5989">
        <w:t>&lt;</w:t>
      </w:r>
      <w:r w:rsidR="00405989">
        <w:t>данные</w:t>
      </w:r>
      <w:r w:rsidR="00405989">
        <w:t xml:space="preserve"> </w:t>
      </w:r>
      <w:r w:rsidR="00405989">
        <w:t>изъяты</w:t>
      </w:r>
      <w:r w:rsidR="00405989">
        <w:t>&gt;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его имущественное положение, а также отсутствие обстоятельств </w:t>
      </w:r>
      <w:r w:rsidR="000F0B9A">
        <w:rPr>
          <w:rFonts w:ascii="Times New Roman" w:hAnsi="Times New Roman" w:cs="Times New Roman"/>
          <w:sz w:val="24"/>
          <w:szCs w:val="24"/>
          <w:lang w:val="ru-RU"/>
        </w:rPr>
        <w:t xml:space="preserve">смягчающих или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отягчающих его административную ответственность.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EA1ECB">
        <w:rPr>
          <w:rFonts w:ascii="Times New Roman" w:hAnsi="Times New Roman" w:cs="Times New Roman"/>
          <w:sz w:val="24"/>
          <w:szCs w:val="24"/>
        </w:rPr>
        <w:t>требований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 </w:t>
      </w:r>
      <w:r w:rsidRPr="00EA1ECB">
        <w:rPr>
          <w:rFonts w:ascii="Times New Roman" w:hAnsi="Times New Roman" w:cs="Times New Roman"/>
          <w:sz w:val="24"/>
          <w:szCs w:val="24"/>
        </w:rPr>
        <w:t>статьи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4.1.1 </w:t>
      </w:r>
      <w:r w:rsidRPr="00EA1ECB">
        <w:rPr>
          <w:rFonts w:ascii="Times New Roman" w:hAnsi="Times New Roman" w:cs="Times New Roman"/>
          <w:sz w:val="24"/>
          <w:szCs w:val="24"/>
        </w:rPr>
        <w:t>Кодекса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Российской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Федерации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об </w:t>
      </w:r>
      <w:r w:rsidRPr="00EA1ECB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EA1E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EA1ECB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EA1ECB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405989">
        <w:t>&lt;</w:t>
      </w:r>
      <w:r w:rsidR="00405989">
        <w:t>данные</w:t>
      </w:r>
      <w:r w:rsidR="00405989">
        <w:t xml:space="preserve"> </w:t>
      </w:r>
      <w:r w:rsidR="00405989">
        <w:t>изъяты</w:t>
      </w:r>
      <w:r w:rsidR="00405989">
        <w:t>&gt;</w:t>
      </w:r>
      <w:r w:rsidRPr="003114B9" w:rsidR="003114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Солдатова</w:t>
      </w:r>
      <w:r w:rsidR="003114B9">
        <w:rPr>
          <w:lang w:val="ru-RU" w:eastAsia="ru-RU"/>
        </w:rPr>
        <w:t xml:space="preserve"> Р.О.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 xml:space="preserve">менить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14B9">
        <w:rPr>
          <w:rFonts w:ascii="Times New Roman" w:hAnsi="Times New Roman" w:cs="Times New Roman"/>
          <w:sz w:val="24"/>
          <w:szCs w:val="24"/>
          <w:lang w:val="ru-RU"/>
        </w:rPr>
        <w:t>Солдатову Р.О.</w:t>
      </w:r>
      <w:r w:rsidR="006860BF">
        <w:rPr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административное наказание в виде административного штрафа, предусмотренного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санкцией данной статьи, на предупреждение.</w:t>
      </w:r>
    </w:p>
    <w:p w:rsidR="00BE4BAA" w:rsidRPr="00EA1ECB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A1EC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405989">
        <w:t>&lt;</w:t>
      </w:r>
      <w:r w:rsidR="00405989">
        <w:t>данные</w:t>
      </w:r>
      <w:r w:rsidR="00405989">
        <w:t xml:space="preserve"> </w:t>
      </w:r>
      <w:r w:rsidR="00405989">
        <w:t>изъяты</w:t>
      </w:r>
      <w:r w:rsidR="00405989">
        <w:t>&gt;</w:t>
      </w:r>
      <w:r w:rsidR="003114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Солдатова Романа Олеговича</w:t>
      </w:r>
      <w:r w:rsidRPr="00EA1ECB" w:rsidR="006860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EA1EC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3114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дня вручения или получения копии постановления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</w:t>
      </w:r>
      <w:r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E4BAA" w:rsidRPr="00F73E91" w:rsidP="00EA1ECB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1469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0F0B9A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54A5B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241"/>
    <w:rsid w:val="002039D5"/>
    <w:rsid w:val="00214951"/>
    <w:rsid w:val="00216C17"/>
    <w:rsid w:val="00217948"/>
    <w:rsid w:val="002211A0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14B9"/>
    <w:rsid w:val="0031339C"/>
    <w:rsid w:val="00313881"/>
    <w:rsid w:val="0032737D"/>
    <w:rsid w:val="00337382"/>
    <w:rsid w:val="0033799A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96B62"/>
    <w:rsid w:val="003A6E5C"/>
    <w:rsid w:val="003B43A2"/>
    <w:rsid w:val="003C21F5"/>
    <w:rsid w:val="003C6228"/>
    <w:rsid w:val="003C6C57"/>
    <w:rsid w:val="003D0D8C"/>
    <w:rsid w:val="003D1FFE"/>
    <w:rsid w:val="003D2653"/>
    <w:rsid w:val="003D2745"/>
    <w:rsid w:val="003D74B6"/>
    <w:rsid w:val="003E151A"/>
    <w:rsid w:val="003E5115"/>
    <w:rsid w:val="003E6732"/>
    <w:rsid w:val="004052D2"/>
    <w:rsid w:val="00405989"/>
    <w:rsid w:val="00411583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7489"/>
    <w:rsid w:val="004A0512"/>
    <w:rsid w:val="004A29B2"/>
    <w:rsid w:val="004A5D14"/>
    <w:rsid w:val="004A5DD7"/>
    <w:rsid w:val="004A78EE"/>
    <w:rsid w:val="004B5040"/>
    <w:rsid w:val="004B5153"/>
    <w:rsid w:val="004B7B48"/>
    <w:rsid w:val="004C187F"/>
    <w:rsid w:val="004C4626"/>
    <w:rsid w:val="004E1D9E"/>
    <w:rsid w:val="004E6AC6"/>
    <w:rsid w:val="004E6B36"/>
    <w:rsid w:val="004E7653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23ADA"/>
    <w:rsid w:val="0053295C"/>
    <w:rsid w:val="00535467"/>
    <w:rsid w:val="005409D4"/>
    <w:rsid w:val="00541506"/>
    <w:rsid w:val="0055425A"/>
    <w:rsid w:val="00557955"/>
    <w:rsid w:val="00562D10"/>
    <w:rsid w:val="00570D34"/>
    <w:rsid w:val="00575ACA"/>
    <w:rsid w:val="00576AC3"/>
    <w:rsid w:val="0058353A"/>
    <w:rsid w:val="00590212"/>
    <w:rsid w:val="005934F2"/>
    <w:rsid w:val="00595F70"/>
    <w:rsid w:val="005A23AD"/>
    <w:rsid w:val="005A42DC"/>
    <w:rsid w:val="005A4950"/>
    <w:rsid w:val="005A49D3"/>
    <w:rsid w:val="005A5DEB"/>
    <w:rsid w:val="005A5E8E"/>
    <w:rsid w:val="005A6F11"/>
    <w:rsid w:val="005B2CE2"/>
    <w:rsid w:val="005B75BF"/>
    <w:rsid w:val="005B7BE0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43F8D"/>
    <w:rsid w:val="0064424E"/>
    <w:rsid w:val="006508D2"/>
    <w:rsid w:val="00661DDD"/>
    <w:rsid w:val="00673E7C"/>
    <w:rsid w:val="00674BED"/>
    <w:rsid w:val="00677B2B"/>
    <w:rsid w:val="006860BF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5FD5"/>
    <w:rsid w:val="006F6F1B"/>
    <w:rsid w:val="00711D50"/>
    <w:rsid w:val="00712D42"/>
    <w:rsid w:val="00717B2F"/>
    <w:rsid w:val="00722EDE"/>
    <w:rsid w:val="00723FB2"/>
    <w:rsid w:val="00742C93"/>
    <w:rsid w:val="00744173"/>
    <w:rsid w:val="00756D2F"/>
    <w:rsid w:val="00757D5B"/>
    <w:rsid w:val="007614D9"/>
    <w:rsid w:val="00763FDA"/>
    <w:rsid w:val="00771186"/>
    <w:rsid w:val="00772888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630F2"/>
    <w:rsid w:val="00863E79"/>
    <w:rsid w:val="00873135"/>
    <w:rsid w:val="0088029F"/>
    <w:rsid w:val="00880DB1"/>
    <w:rsid w:val="00890338"/>
    <w:rsid w:val="008915BE"/>
    <w:rsid w:val="008941F0"/>
    <w:rsid w:val="00894E22"/>
    <w:rsid w:val="008958A8"/>
    <w:rsid w:val="00895F4D"/>
    <w:rsid w:val="00896DDF"/>
    <w:rsid w:val="008B14AB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4472E"/>
    <w:rsid w:val="00950FAF"/>
    <w:rsid w:val="0095399B"/>
    <w:rsid w:val="0095676B"/>
    <w:rsid w:val="0096198A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EEF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91979"/>
    <w:rsid w:val="00AA1E39"/>
    <w:rsid w:val="00AA7CB4"/>
    <w:rsid w:val="00AB2877"/>
    <w:rsid w:val="00AB2CE3"/>
    <w:rsid w:val="00AB4C7D"/>
    <w:rsid w:val="00AB6269"/>
    <w:rsid w:val="00AC053B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15EB8"/>
    <w:rsid w:val="00B17DE3"/>
    <w:rsid w:val="00B235EE"/>
    <w:rsid w:val="00B2427F"/>
    <w:rsid w:val="00B2779E"/>
    <w:rsid w:val="00B3167D"/>
    <w:rsid w:val="00B51535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91DDD"/>
    <w:rsid w:val="00BA055F"/>
    <w:rsid w:val="00BA56AD"/>
    <w:rsid w:val="00BA6F8A"/>
    <w:rsid w:val="00BB1FE7"/>
    <w:rsid w:val="00BB3664"/>
    <w:rsid w:val="00BB6564"/>
    <w:rsid w:val="00BB704C"/>
    <w:rsid w:val="00BC5877"/>
    <w:rsid w:val="00BC638D"/>
    <w:rsid w:val="00BC7CDF"/>
    <w:rsid w:val="00BD4439"/>
    <w:rsid w:val="00BD49BD"/>
    <w:rsid w:val="00BD5CA4"/>
    <w:rsid w:val="00BD6168"/>
    <w:rsid w:val="00BD77ED"/>
    <w:rsid w:val="00BE05B2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462F7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0745B"/>
    <w:rsid w:val="00D2021C"/>
    <w:rsid w:val="00D23839"/>
    <w:rsid w:val="00D36E88"/>
    <w:rsid w:val="00D41EE6"/>
    <w:rsid w:val="00D45F06"/>
    <w:rsid w:val="00D46B7A"/>
    <w:rsid w:val="00D5650C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765D"/>
    <w:rsid w:val="00EB7F3B"/>
    <w:rsid w:val="00ED077D"/>
    <w:rsid w:val="00ED2895"/>
    <w:rsid w:val="00EE5082"/>
    <w:rsid w:val="00EE7F81"/>
    <w:rsid w:val="00EF1333"/>
    <w:rsid w:val="00EF1CBF"/>
    <w:rsid w:val="00F00186"/>
    <w:rsid w:val="00F03135"/>
    <w:rsid w:val="00F07DD6"/>
    <w:rsid w:val="00F108CE"/>
    <w:rsid w:val="00F10CF4"/>
    <w:rsid w:val="00F2158F"/>
    <w:rsid w:val="00F23482"/>
    <w:rsid w:val="00F408FA"/>
    <w:rsid w:val="00F41073"/>
    <w:rsid w:val="00F46B53"/>
    <w:rsid w:val="00F47363"/>
    <w:rsid w:val="00F66F80"/>
    <w:rsid w:val="00F67964"/>
    <w:rsid w:val="00F7220B"/>
    <w:rsid w:val="00F73E91"/>
    <w:rsid w:val="00F76999"/>
    <w:rsid w:val="00F7764C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  <w:rsid w:val="00FF12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DF5C-C64A-4FD0-8611-6AECCE1A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