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65C41" w:rsidRPr="00A66A74" w:rsidP="003B1293">
      <w:pPr>
        <w:spacing w:after="0" w:line="240" w:lineRule="auto"/>
        <w:ind w:right="142"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val="ru-RU" w:eastAsia="ru-RU"/>
        </w:rPr>
      </w:pPr>
    </w:p>
    <w:p w:rsidR="00003854" w:rsidRPr="00A66A74" w:rsidP="003B1293">
      <w:pPr>
        <w:spacing w:after="0" w:line="240" w:lineRule="auto"/>
        <w:ind w:right="142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66A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A66A74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A66A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5-</w:t>
      </w:r>
      <w:r w:rsidRPr="00A66A74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0</w:t>
      </w:r>
      <w:r w:rsidRPr="00A66A74" w:rsidR="00C731F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</w:t>
      </w:r>
      <w:r w:rsidR="00DD4C4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99</w:t>
      </w:r>
      <w:r w:rsidRPr="00A66A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A66A74" w:rsidR="001062C4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20</w:t>
      </w:r>
      <w:r w:rsidRPr="00A66A74" w:rsidR="001062C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A66A74" w:rsidR="0008032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003854" w:rsidRPr="00A66A74" w:rsidP="003B1293">
      <w:pPr>
        <w:spacing w:after="0" w:line="240" w:lineRule="auto"/>
        <w:ind w:right="142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A66A74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A66A74" w:rsidP="003B129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66A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</w:t>
            </w:r>
            <w:r w:rsidR="00DD4C4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07 октября</w:t>
            </w:r>
            <w:r w:rsidRPr="00A66A74" w:rsidR="000A355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</w:t>
            </w:r>
            <w:r w:rsidRPr="00A66A74" w:rsidR="000D0A2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20</w:t>
            </w:r>
            <w:r w:rsidRPr="00A66A74" w:rsidR="009F318F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003854" w:rsidRPr="00A66A74" w:rsidP="003B1293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66A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A66A74" w:rsidP="003B1293">
            <w:pPr>
              <w:spacing w:after="0" w:line="240" w:lineRule="auto"/>
              <w:ind w:right="142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A66A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</w:t>
            </w:r>
            <w:r w:rsidRPr="00A66A74" w:rsidR="006A49ED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A66A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город Симферополь</w:t>
            </w:r>
            <w:r w:rsidRPr="00A66A74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7B37AA" w:rsidP="003B1293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</w:t>
      </w:r>
      <w:r w:rsidRPr="00A66A74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66A74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A66A74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 </w:t>
      </w:r>
      <w:r w:rsidRPr="00A66A74" w:rsidR="00B17152">
        <w:rPr>
          <w:rFonts w:ascii="Times New Roman" w:eastAsia="Times New Roman" w:hAnsi="Times New Roman"/>
          <w:sz w:val="28"/>
          <w:szCs w:val="28"/>
          <w:lang w:val="ru-RU" w:eastAsia="ru-RU"/>
        </w:rPr>
        <w:t>рассмотрев</w:t>
      </w:r>
      <w:r w:rsidRPr="00A66A74" w:rsidR="00B1715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A66A74" w:rsidR="00137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</w:t>
      </w:r>
      <w:r w:rsidRPr="00A66A74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A66A74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12.2</w:t>
      </w:r>
      <w:r w:rsidRPr="00A66A74" w:rsidR="00137C4B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6A74" w:rsidR="00137367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отношении </w:t>
      </w:r>
      <w:r w:rsidR="00DD4C42">
        <w:rPr>
          <w:rFonts w:ascii="Times New Roman" w:eastAsia="Times New Roman" w:hAnsi="Times New Roman"/>
          <w:sz w:val="28"/>
          <w:szCs w:val="28"/>
          <w:lang w:val="ru-RU" w:eastAsia="ru-RU"/>
        </w:rPr>
        <w:t>Менлиосманова</w:t>
      </w:r>
      <w:r w:rsidR="00DD4C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D4C42">
        <w:rPr>
          <w:rFonts w:ascii="Times New Roman" w:eastAsia="Times New Roman" w:hAnsi="Times New Roman"/>
          <w:sz w:val="28"/>
          <w:szCs w:val="28"/>
          <w:lang w:val="ru-RU" w:eastAsia="ru-RU"/>
        </w:rPr>
        <w:t>Дилявера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E81442">
        <w:t>&lt;</w:t>
      </w:r>
      <w:r w:rsidR="00E81442">
        <w:t>данные</w:t>
      </w:r>
      <w:r w:rsidR="00E81442">
        <w:t xml:space="preserve"> </w:t>
      </w:r>
      <w:r w:rsidR="00E81442">
        <w:t>изъяты</w:t>
      </w:r>
      <w:r w:rsidR="00E81442">
        <w:t>&gt;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</w:t>
      </w:r>
      <w:r w:rsidRPr="00A66A74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ца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E81442">
        <w:t>&lt;</w:t>
      </w:r>
      <w:r w:rsidR="00E81442">
        <w:t>данные</w:t>
      </w:r>
      <w:r w:rsidR="00E81442">
        <w:t xml:space="preserve"> </w:t>
      </w:r>
      <w:r w:rsidR="00E81442">
        <w:t>изъяты</w:t>
      </w:r>
      <w:r w:rsidR="00E81442">
        <w:t>&gt;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A66A74" w:rsidR="0083200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</w:t>
      </w:r>
      <w:r w:rsidRPr="00A66A74" w:rsidR="009F1B0F">
        <w:rPr>
          <w:rFonts w:ascii="Times New Roman" w:eastAsia="Times New Roman" w:hAnsi="Times New Roman"/>
          <w:sz w:val="28"/>
          <w:szCs w:val="28"/>
          <w:lang w:val="ru-RU" w:eastAsia="ru-RU"/>
        </w:rPr>
        <w:t>го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проживающего 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E81442">
        <w:t>&lt;</w:t>
      </w:r>
      <w:r w:rsidR="00E81442">
        <w:t>данные</w:t>
      </w:r>
      <w:r w:rsidR="00E81442">
        <w:t xml:space="preserve"> </w:t>
      </w:r>
      <w:r w:rsidR="00E81442">
        <w:t>изъяты</w:t>
      </w:r>
      <w:r w:rsidR="00E81442">
        <w:t>&gt;</w:t>
      </w:r>
      <w:r w:rsidRPr="00A66A74" w:rsidR="0013736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CC1A63" w:rsidRPr="00A66A74" w:rsidP="003B1293">
      <w:pPr>
        <w:spacing w:after="0" w:line="240" w:lineRule="auto"/>
        <w:ind w:right="142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44641" w:rsidP="003B1293">
      <w:pPr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 с т а н о в и </w:t>
      </w: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>л</w:t>
      </w:r>
      <w:r w:rsidRPr="00A66A74" w:rsidR="00003854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</w:p>
    <w:p w:rsidR="00CC1A63" w:rsidRPr="00A66A74" w:rsidP="003B1293">
      <w:pPr>
        <w:spacing w:after="0" w:line="240" w:lineRule="auto"/>
        <w:ind w:right="142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03854" w:rsidRPr="00A66A74" w:rsidP="003B1293">
      <w:pPr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</w:t>
      </w:r>
      <w:r w:rsidR="00316E7F">
        <w:rPr>
          <w:rFonts w:ascii="Times New Roman" w:hAnsi="Times New Roman"/>
          <w:sz w:val="28"/>
          <w:szCs w:val="28"/>
          <w:lang w:val="ru-RU"/>
        </w:rPr>
        <w:t>24 сентября</w:t>
      </w:r>
      <w:r w:rsidRPr="00A66A74" w:rsidR="00BC216C">
        <w:rPr>
          <w:rFonts w:ascii="Times New Roman" w:hAnsi="Times New Roman"/>
          <w:sz w:val="28"/>
          <w:szCs w:val="28"/>
          <w:lang w:val="ru-RU"/>
        </w:rPr>
        <w:t xml:space="preserve"> 20</w:t>
      </w:r>
      <w:r w:rsidRPr="00A66A74" w:rsidR="00832001">
        <w:rPr>
          <w:rFonts w:ascii="Times New Roman" w:hAnsi="Times New Roman"/>
          <w:sz w:val="28"/>
          <w:szCs w:val="28"/>
          <w:lang w:val="ru-RU"/>
        </w:rPr>
        <w:t xml:space="preserve">20 </w:t>
      </w:r>
      <w:r w:rsidRPr="00A66A74" w:rsidR="00901207">
        <w:rPr>
          <w:rFonts w:ascii="Times New Roman" w:hAnsi="Times New Roman"/>
          <w:sz w:val="28"/>
          <w:szCs w:val="28"/>
          <w:lang w:val="ru-RU"/>
        </w:rPr>
        <w:t xml:space="preserve">года в </w:t>
      </w:r>
      <w:r w:rsidR="006F3053">
        <w:rPr>
          <w:rFonts w:ascii="Times New Roman" w:hAnsi="Times New Roman"/>
          <w:sz w:val="28"/>
          <w:szCs w:val="28"/>
          <w:lang w:val="ru-RU"/>
        </w:rPr>
        <w:t>1</w:t>
      </w:r>
      <w:r w:rsidR="00316E7F">
        <w:rPr>
          <w:rFonts w:ascii="Times New Roman" w:hAnsi="Times New Roman"/>
          <w:sz w:val="28"/>
          <w:szCs w:val="28"/>
          <w:lang w:val="ru-RU"/>
        </w:rPr>
        <w:t>9</w:t>
      </w:r>
      <w:r w:rsidRPr="00A66A74" w:rsidR="00901207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316E7F">
        <w:rPr>
          <w:rFonts w:ascii="Times New Roman" w:hAnsi="Times New Roman"/>
          <w:sz w:val="28"/>
          <w:szCs w:val="28"/>
          <w:lang w:val="ru-RU"/>
        </w:rPr>
        <w:t>.</w:t>
      </w:r>
      <w:r w:rsidRPr="00A66A74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6E7F">
        <w:rPr>
          <w:rFonts w:ascii="Times New Roman" w:hAnsi="Times New Roman"/>
          <w:sz w:val="28"/>
          <w:szCs w:val="28"/>
          <w:lang w:val="ru-RU"/>
        </w:rPr>
        <w:t>1</w:t>
      </w:r>
      <w:r w:rsidRPr="00A66A74" w:rsidR="00CF333F">
        <w:rPr>
          <w:rFonts w:ascii="Times New Roman" w:hAnsi="Times New Roman"/>
          <w:sz w:val="28"/>
          <w:szCs w:val="28"/>
          <w:lang w:val="ru-RU"/>
        </w:rPr>
        <w:t>0</w:t>
      </w:r>
      <w:r w:rsidRPr="00A66A74" w:rsidR="00901207">
        <w:rPr>
          <w:rFonts w:ascii="Times New Roman" w:hAnsi="Times New Roman"/>
          <w:sz w:val="28"/>
          <w:szCs w:val="28"/>
          <w:lang w:val="ru-RU"/>
        </w:rPr>
        <w:t xml:space="preserve"> мин. в </w:t>
      </w:r>
      <w:r w:rsidR="00E81442">
        <w:t>&lt;</w:t>
      </w:r>
      <w:r w:rsidR="00E81442">
        <w:t>данные</w:t>
      </w:r>
      <w:r w:rsidR="00E81442">
        <w:t xml:space="preserve"> </w:t>
      </w:r>
      <w:r w:rsidR="00E81442">
        <w:t>изъяты</w:t>
      </w:r>
      <w:r w:rsidR="00E81442">
        <w:t>&gt;</w:t>
      </w:r>
      <w:r w:rsidRPr="00A66A74" w:rsidR="00CF333F">
        <w:rPr>
          <w:rFonts w:ascii="Times New Roman" w:hAnsi="Times New Roman"/>
          <w:sz w:val="28"/>
          <w:szCs w:val="28"/>
          <w:lang w:val="ru-RU"/>
        </w:rPr>
        <w:t>,</w:t>
      </w:r>
      <w:r w:rsidRPr="00A66A74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 w:rsidR="00CF333F">
        <w:rPr>
          <w:rFonts w:ascii="Times New Roman" w:hAnsi="Times New Roman"/>
          <w:sz w:val="28"/>
          <w:szCs w:val="28"/>
          <w:lang w:val="ru-RU"/>
        </w:rPr>
        <w:t xml:space="preserve">водитель </w:t>
      </w:r>
      <w:r w:rsidR="00316E7F">
        <w:rPr>
          <w:rFonts w:ascii="Times New Roman" w:eastAsia="Times New Roman" w:hAnsi="Times New Roman"/>
          <w:sz w:val="28"/>
          <w:szCs w:val="28"/>
          <w:lang w:val="ru-RU" w:eastAsia="ru-RU"/>
        </w:rPr>
        <w:t>Менлиосманов</w:t>
      </w:r>
      <w:r w:rsidR="00316E7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Д.</w:t>
      </w:r>
      <w:r w:rsidRPr="00A66A74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A66A74" w:rsidR="001062C4">
        <w:rPr>
          <w:rFonts w:ascii="Times New Roman" w:hAnsi="Times New Roman"/>
          <w:sz w:val="28"/>
          <w:szCs w:val="28"/>
          <w:lang w:val="ru-RU"/>
        </w:rPr>
        <w:t xml:space="preserve"> управля</w:t>
      </w:r>
      <w:r w:rsidRPr="00A66A74" w:rsidR="00137C4B">
        <w:rPr>
          <w:rFonts w:ascii="Times New Roman" w:hAnsi="Times New Roman"/>
          <w:sz w:val="28"/>
          <w:szCs w:val="28"/>
          <w:lang w:val="ru-RU"/>
        </w:rPr>
        <w:t>я</w:t>
      </w:r>
      <w:r w:rsidRPr="00A66A74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5436">
        <w:rPr>
          <w:rFonts w:ascii="Times New Roman" w:hAnsi="Times New Roman"/>
          <w:sz w:val="28"/>
          <w:szCs w:val="28"/>
          <w:lang w:val="ru-RU"/>
        </w:rPr>
        <w:t xml:space="preserve">принадлежащим ему </w:t>
      </w:r>
      <w:r w:rsidRPr="00A66A74" w:rsidR="00B17152">
        <w:rPr>
          <w:rFonts w:ascii="Times New Roman" w:hAnsi="Times New Roman"/>
          <w:sz w:val="28"/>
          <w:szCs w:val="28"/>
          <w:lang w:val="ru-RU"/>
        </w:rPr>
        <w:t>транспортным средством</w:t>
      </w:r>
      <w:r w:rsidRPr="00A66A74" w:rsidR="001062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6E7F">
        <w:rPr>
          <w:rFonts w:ascii="Times New Roman" w:hAnsi="Times New Roman"/>
          <w:sz w:val="28"/>
          <w:szCs w:val="28"/>
          <w:lang w:val="ru-RU"/>
        </w:rPr>
        <w:t>Мерседес-Бенц</w:t>
      </w:r>
      <w:r w:rsidR="00316E7F">
        <w:rPr>
          <w:rFonts w:ascii="Times New Roman" w:hAnsi="Times New Roman"/>
          <w:sz w:val="28"/>
          <w:szCs w:val="28"/>
          <w:lang w:val="ru-RU"/>
        </w:rPr>
        <w:t xml:space="preserve"> Е 230,</w:t>
      </w:r>
      <w:r w:rsidRPr="00A66A74" w:rsidR="001062C4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316E7F">
        <w:rPr>
          <w:rFonts w:ascii="Times New Roman" w:hAnsi="Times New Roman"/>
          <w:sz w:val="28"/>
          <w:szCs w:val="28"/>
          <w:lang w:val="ru-RU"/>
        </w:rPr>
        <w:t>А 550 ОА 82</w:t>
      </w:r>
      <w:r w:rsidRPr="00A66A74" w:rsidR="00137C4B">
        <w:rPr>
          <w:rFonts w:ascii="Times New Roman" w:hAnsi="Times New Roman"/>
          <w:sz w:val="28"/>
          <w:szCs w:val="28"/>
          <w:lang w:val="ru-RU"/>
        </w:rPr>
        <w:t>,</w:t>
      </w:r>
      <w:r w:rsidRPr="00A66A74" w:rsidR="0090120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 w:rsidR="0020229E">
        <w:rPr>
          <w:rFonts w:ascii="Times New Roman" w:hAnsi="Times New Roman"/>
          <w:sz w:val="28"/>
          <w:szCs w:val="28"/>
          <w:lang w:val="ru-RU"/>
        </w:rPr>
        <w:t xml:space="preserve">допустил столкновение с транспортным средством </w:t>
      </w:r>
      <w:r w:rsidR="00E81442">
        <w:t>&lt;</w:t>
      </w:r>
      <w:r w:rsidR="00E81442">
        <w:t>данные</w:t>
      </w:r>
      <w:r w:rsidR="00E81442">
        <w:t xml:space="preserve"> </w:t>
      </w:r>
      <w:r w:rsidR="00E81442">
        <w:t>изъяты</w:t>
      </w:r>
      <w:r w:rsidR="00E81442">
        <w:t>&gt;</w:t>
      </w:r>
      <w:r w:rsidR="00AD5D69">
        <w:rPr>
          <w:rFonts w:ascii="Times New Roman" w:hAnsi="Times New Roman"/>
          <w:sz w:val="28"/>
          <w:szCs w:val="28"/>
          <w:lang w:val="ru-RU"/>
        </w:rPr>
        <w:t>,</w:t>
      </w:r>
      <w:r w:rsidRPr="00A66A74" w:rsidR="0020229E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E81442">
        <w:t>&lt;</w:t>
      </w:r>
      <w:r w:rsidR="00E81442">
        <w:t>данные</w:t>
      </w:r>
      <w:r w:rsidR="00E81442">
        <w:t xml:space="preserve"> </w:t>
      </w:r>
      <w:r w:rsidR="00E81442">
        <w:t>изъяты</w:t>
      </w:r>
      <w:r w:rsidR="00E81442">
        <w:t>&gt;</w:t>
      </w:r>
      <w:r w:rsidRPr="00A66A74" w:rsidR="001E634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66A74" w:rsidR="00065C41">
        <w:rPr>
          <w:rFonts w:ascii="Times New Roman" w:hAnsi="Times New Roman"/>
          <w:sz w:val="28"/>
          <w:szCs w:val="28"/>
          <w:lang w:val="ru-RU"/>
        </w:rPr>
        <w:t xml:space="preserve">под управлением </w:t>
      </w:r>
      <w:r w:rsidR="00E81442">
        <w:t>&lt;</w:t>
      </w:r>
      <w:r w:rsidR="00E81442">
        <w:t>данные</w:t>
      </w:r>
      <w:r w:rsidR="00E81442">
        <w:t xml:space="preserve"> </w:t>
      </w:r>
      <w:r w:rsidR="00E81442">
        <w:t>изъяты</w:t>
      </w:r>
      <w:r w:rsidR="00E81442">
        <w:t>&gt;</w:t>
      </w:r>
      <w:r w:rsidRPr="00A66A74" w:rsidR="00065C41">
        <w:rPr>
          <w:rFonts w:ascii="Times New Roman" w:hAnsi="Times New Roman"/>
          <w:sz w:val="28"/>
          <w:szCs w:val="28"/>
          <w:lang w:val="ru-RU"/>
        </w:rPr>
        <w:t>, после чего</w:t>
      </w:r>
      <w:r w:rsidR="00846552">
        <w:rPr>
          <w:rFonts w:ascii="Times New Roman" w:hAnsi="Times New Roman"/>
          <w:sz w:val="28"/>
          <w:szCs w:val="28"/>
          <w:lang w:val="ru-RU"/>
        </w:rPr>
        <w:t>,</w:t>
      </w:r>
      <w:r w:rsidRPr="00A66A74" w:rsidR="00065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6552">
        <w:rPr>
          <w:rFonts w:ascii="Times New Roman" w:hAnsi="Times New Roman"/>
          <w:sz w:val="28"/>
          <w:szCs w:val="28"/>
          <w:lang w:val="ru-RU"/>
        </w:rPr>
        <w:t>в нарушение ПДД, покинул место ДТП, участником которого он являлся</w:t>
      </w:r>
      <w:r w:rsidRPr="00A66A74" w:rsidR="00DC13B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66A74" w:rsidR="00466796">
        <w:rPr>
          <w:rFonts w:ascii="Times New Roman" w:hAnsi="Times New Roman"/>
          <w:sz w:val="28"/>
          <w:szCs w:val="28"/>
          <w:lang w:val="ru-RU"/>
        </w:rPr>
        <w:t xml:space="preserve">чем </w:t>
      </w:r>
      <w:r w:rsidRPr="00A66A74" w:rsidR="00DC13BD">
        <w:rPr>
          <w:rFonts w:ascii="Times New Roman" w:hAnsi="Times New Roman"/>
          <w:sz w:val="28"/>
          <w:szCs w:val="28"/>
          <w:lang w:val="ru-RU"/>
        </w:rPr>
        <w:t>нарушил</w:t>
      </w:r>
      <w:r w:rsidRPr="00A66A74" w:rsidR="00DC13BD">
        <w:rPr>
          <w:rFonts w:ascii="Times New Roman" w:hAnsi="Times New Roman"/>
          <w:sz w:val="28"/>
          <w:szCs w:val="28"/>
          <w:lang w:val="ru-RU"/>
        </w:rPr>
        <w:t xml:space="preserve"> п.</w:t>
      </w:r>
      <w:r w:rsidRPr="00A66A74" w:rsidR="00ED0B27">
        <w:rPr>
          <w:rFonts w:ascii="Times New Roman" w:hAnsi="Times New Roman"/>
          <w:sz w:val="28"/>
          <w:szCs w:val="28"/>
          <w:lang w:val="ru-RU"/>
        </w:rPr>
        <w:t xml:space="preserve"> 2.</w:t>
      </w:r>
      <w:r w:rsidRPr="00A66A74" w:rsidR="001E634D">
        <w:rPr>
          <w:rFonts w:ascii="Times New Roman" w:hAnsi="Times New Roman"/>
          <w:sz w:val="28"/>
          <w:szCs w:val="28"/>
          <w:lang w:val="ru-RU"/>
        </w:rPr>
        <w:t>5</w:t>
      </w:r>
      <w:r w:rsidR="00846552">
        <w:rPr>
          <w:rFonts w:ascii="Times New Roman" w:hAnsi="Times New Roman"/>
          <w:sz w:val="28"/>
          <w:szCs w:val="28"/>
          <w:lang w:val="ru-RU"/>
        </w:rPr>
        <w:t>, 2.6.1</w:t>
      </w:r>
      <w:r w:rsidRPr="00A66A74" w:rsidR="002B10C5">
        <w:rPr>
          <w:rFonts w:ascii="Times New Roman" w:hAnsi="Times New Roman"/>
          <w:sz w:val="28"/>
          <w:szCs w:val="28"/>
          <w:lang w:val="ru-RU"/>
        </w:rPr>
        <w:t xml:space="preserve"> Правил дорожного движения</w:t>
      </w:r>
      <w:r w:rsidRPr="00A66A74" w:rsidR="00172808">
        <w:rPr>
          <w:rFonts w:ascii="Times New Roman" w:hAnsi="Times New Roman"/>
          <w:sz w:val="28"/>
          <w:szCs w:val="28"/>
          <w:lang w:val="ru-RU"/>
        </w:rPr>
        <w:t xml:space="preserve"> РФ</w:t>
      </w:r>
      <w:r w:rsidR="00846552">
        <w:rPr>
          <w:rFonts w:ascii="Times New Roman" w:hAnsi="Times New Roman"/>
          <w:sz w:val="28"/>
          <w:szCs w:val="28"/>
          <w:lang w:val="ru-RU"/>
        </w:rPr>
        <w:t>, при отсутствии признаков уголовно наказуемого деяния</w:t>
      </w:r>
      <w:r w:rsidRPr="00A66A74" w:rsidR="00461790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D851E0" w:rsidRPr="00A66A74" w:rsidP="003B1293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Менлиосманов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Д.</w:t>
      </w:r>
      <w:r w:rsidRPr="00A66A74" w:rsidR="00C731F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 w:rsidR="0020229E">
        <w:rPr>
          <w:rFonts w:ascii="Times New Roman" w:hAnsi="Times New Roman"/>
          <w:sz w:val="28"/>
          <w:szCs w:val="28"/>
          <w:lang w:val="ru-RU"/>
        </w:rPr>
        <w:t>в</w:t>
      </w:r>
      <w:r w:rsidRPr="00A66A74" w:rsidR="00E446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судебном заседании вину в совершённом  п</w:t>
      </w:r>
      <w:r w:rsidRPr="00A66A74" w:rsidR="004F71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равонарушении </w:t>
      </w:r>
      <w:r w:rsidR="003023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 признал, пояснив, что действительно управлял </w:t>
      </w:r>
      <w:r w:rsidR="00302330">
        <w:rPr>
          <w:rFonts w:ascii="Times New Roman" w:hAnsi="Times New Roman"/>
          <w:sz w:val="28"/>
          <w:szCs w:val="28"/>
          <w:lang w:val="ru-RU"/>
        </w:rPr>
        <w:t xml:space="preserve">принадлежащим ему </w:t>
      </w:r>
      <w:r w:rsidRPr="00A66A74" w:rsidR="00302330">
        <w:rPr>
          <w:rFonts w:ascii="Times New Roman" w:hAnsi="Times New Roman"/>
          <w:sz w:val="28"/>
          <w:szCs w:val="28"/>
          <w:lang w:val="ru-RU"/>
        </w:rPr>
        <w:t xml:space="preserve">транспортным средством </w:t>
      </w:r>
      <w:r w:rsidR="00E81442">
        <w:t>&lt;</w:t>
      </w:r>
      <w:r w:rsidR="00E81442">
        <w:t>данные</w:t>
      </w:r>
      <w:r w:rsidR="00E81442">
        <w:t xml:space="preserve"> </w:t>
      </w:r>
      <w:r w:rsidR="00E81442">
        <w:t>изъяты</w:t>
      </w:r>
      <w:r w:rsidR="00E81442">
        <w:t>&gt;</w:t>
      </w:r>
      <w:r w:rsidR="00302330">
        <w:rPr>
          <w:rFonts w:ascii="Times New Roman" w:hAnsi="Times New Roman"/>
          <w:sz w:val="28"/>
          <w:szCs w:val="28"/>
          <w:lang w:val="ru-RU"/>
        </w:rPr>
        <w:t>,</w:t>
      </w:r>
      <w:r w:rsidRPr="00A66A74" w:rsidR="00302330">
        <w:rPr>
          <w:rFonts w:ascii="Times New Roman" w:hAnsi="Times New Roman"/>
          <w:sz w:val="28"/>
          <w:szCs w:val="28"/>
          <w:lang w:val="ru-RU"/>
        </w:rPr>
        <w:t xml:space="preserve"> государственный регистрационный знак </w:t>
      </w:r>
      <w:r w:rsidR="00E81442">
        <w:t>&lt;</w:t>
      </w:r>
      <w:r w:rsidR="00E81442">
        <w:t>данные</w:t>
      </w:r>
      <w:r w:rsidR="00E81442">
        <w:t xml:space="preserve"> </w:t>
      </w:r>
      <w:r w:rsidR="00E81442">
        <w:t>изъяты</w:t>
      </w:r>
      <w:r w:rsidR="00E81442">
        <w:t>&gt;</w:t>
      </w:r>
      <w:r w:rsidR="00302330">
        <w:rPr>
          <w:rFonts w:ascii="Times New Roman" w:hAnsi="Times New Roman"/>
          <w:sz w:val="28"/>
          <w:szCs w:val="28"/>
          <w:lang w:val="ru-RU"/>
        </w:rPr>
        <w:t xml:space="preserve"> в месте и во время, указанные в протоколе, при этом при перестроении на перекрестке он не ощутил удара об автомобиль потерпевшего, поэтому поехал дальше, умысла скрываться у него не было</w:t>
      </w:r>
      <w:r w:rsidRPr="00A66A74" w:rsidR="00314351">
        <w:rPr>
          <w:rFonts w:ascii="Times New Roman" w:hAnsi="Times New Roman"/>
          <w:sz w:val="28"/>
          <w:szCs w:val="28"/>
          <w:lang w:val="ru-RU"/>
        </w:rPr>
        <w:t>.</w:t>
      </w:r>
    </w:p>
    <w:p w:rsidR="00D74094" w:rsidRPr="00A66A74" w:rsidP="003B1293">
      <w:pPr>
        <w:spacing w:after="0" w:line="240" w:lineRule="auto"/>
        <w:ind w:right="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>Потерпевш</w:t>
      </w:r>
      <w:r w:rsidR="001F6998">
        <w:rPr>
          <w:rFonts w:ascii="Times New Roman" w:hAnsi="Times New Roman"/>
          <w:sz w:val="28"/>
          <w:szCs w:val="28"/>
          <w:lang w:val="ru-RU"/>
        </w:rPr>
        <w:t>ий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1442">
        <w:t>&lt;</w:t>
      </w:r>
      <w:r w:rsidR="00E81442">
        <w:rPr>
          <w:lang w:val="ru-RU"/>
        </w:rPr>
        <w:t>ФИО</w:t>
      </w:r>
      <w:r w:rsidR="00E81442">
        <w:rPr>
          <w:lang w:val="ru-RU"/>
        </w:rPr>
        <w:t>1</w:t>
      </w:r>
      <w:r w:rsidR="00E81442">
        <w:t>&gt;</w:t>
      </w:r>
      <w:r w:rsidRPr="00A66A74" w:rsidR="00065C4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>
        <w:rPr>
          <w:rFonts w:ascii="Times New Roman" w:hAnsi="Times New Roman"/>
          <w:sz w:val="28"/>
          <w:szCs w:val="28"/>
          <w:lang w:val="ru-RU"/>
        </w:rPr>
        <w:t>в судебно</w:t>
      </w:r>
      <w:r w:rsidR="00302330">
        <w:rPr>
          <w:rFonts w:ascii="Times New Roman" w:hAnsi="Times New Roman"/>
          <w:sz w:val="28"/>
          <w:szCs w:val="28"/>
          <w:lang w:val="ru-RU"/>
        </w:rPr>
        <w:t>м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заседани</w:t>
      </w:r>
      <w:r w:rsidR="00302330">
        <w:rPr>
          <w:rFonts w:ascii="Times New Roman" w:hAnsi="Times New Roman"/>
          <w:sz w:val="28"/>
          <w:szCs w:val="28"/>
          <w:lang w:val="ru-RU"/>
        </w:rPr>
        <w:t>и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2330">
        <w:rPr>
          <w:rFonts w:ascii="Times New Roman" w:hAnsi="Times New Roman"/>
          <w:sz w:val="28"/>
          <w:szCs w:val="28"/>
          <w:lang w:val="ru-RU"/>
        </w:rPr>
        <w:t xml:space="preserve">пояснил, что  с его автомобилем допустил столкновение на перекрестке и скрылся с места ДТП водитель автомобиля </w:t>
      </w:r>
      <w:r w:rsidR="00E81442">
        <w:t>&lt;</w:t>
      </w:r>
      <w:r w:rsidR="00E81442">
        <w:t>данные</w:t>
      </w:r>
      <w:r w:rsidR="00E81442">
        <w:t xml:space="preserve"> </w:t>
      </w:r>
      <w:r w:rsidR="00E81442">
        <w:t>изъяты</w:t>
      </w:r>
      <w:r w:rsidR="00E81442">
        <w:t>&gt;</w:t>
      </w:r>
      <w:r w:rsidR="00302330">
        <w:rPr>
          <w:rFonts w:ascii="Times New Roman" w:hAnsi="Times New Roman"/>
          <w:sz w:val="28"/>
          <w:szCs w:val="28"/>
          <w:lang w:val="ru-RU"/>
        </w:rPr>
        <w:t xml:space="preserve">, при этом он запомнил первые буквы и цифры государственного номера – </w:t>
      </w:r>
      <w:r w:rsidR="00E81442">
        <w:t>&lt;</w:t>
      </w:r>
      <w:r w:rsidR="00E81442">
        <w:t>данные</w:t>
      </w:r>
      <w:r w:rsidR="00E81442">
        <w:t xml:space="preserve"> </w:t>
      </w:r>
      <w:r w:rsidR="00E81442">
        <w:t>изъяты</w:t>
      </w:r>
      <w:r w:rsidR="00E81442">
        <w:t>&gt;</w:t>
      </w:r>
      <w:r w:rsidR="00302330">
        <w:rPr>
          <w:rFonts w:ascii="Times New Roman" w:hAnsi="Times New Roman"/>
          <w:sz w:val="28"/>
          <w:szCs w:val="28"/>
          <w:lang w:val="ru-RU"/>
        </w:rPr>
        <w:t>. Также потерпевший указал, что момент ДТП был зафиксирован на его видеорегистратор, при столкновении он ощутил сильную вибрацию кузова своего автомобиля, также в разные стороны полетели части столкнувшихся автомобилей, после ДТП он выставил знак аварийной остановки и вызвал сотруднико</w:t>
      </w:r>
      <w:r w:rsidR="000F094A">
        <w:rPr>
          <w:rFonts w:ascii="Times New Roman" w:hAnsi="Times New Roman"/>
          <w:sz w:val="28"/>
          <w:szCs w:val="28"/>
          <w:lang w:val="ru-RU"/>
        </w:rPr>
        <w:t>в ДПС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8144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46ED0" w:rsidP="00E81442">
      <w:pPr>
        <w:pStyle w:val="ConsPlusNormal"/>
        <w:ind w:right="142"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Несмотря на непризнание вины </w:t>
      </w:r>
      <w:r w:rsidR="00A01B37">
        <w:rPr>
          <w:rFonts w:eastAsia="Times New Roman"/>
          <w:sz w:val="28"/>
          <w:szCs w:val="28"/>
          <w:lang w:eastAsia="ru-RU"/>
        </w:rPr>
        <w:t>Менлиосманов</w:t>
      </w:r>
      <w:r>
        <w:rPr>
          <w:rFonts w:eastAsia="Times New Roman"/>
          <w:sz w:val="28"/>
          <w:szCs w:val="28"/>
          <w:lang w:eastAsia="ru-RU"/>
        </w:rPr>
        <w:t>ым</w:t>
      </w:r>
      <w:r w:rsidR="00A01B37">
        <w:rPr>
          <w:rFonts w:eastAsia="Times New Roman"/>
          <w:sz w:val="28"/>
          <w:szCs w:val="28"/>
          <w:lang w:eastAsia="ru-RU"/>
        </w:rPr>
        <w:t xml:space="preserve"> Д.</w:t>
      </w:r>
      <w:r w:rsidRPr="00A66A74" w:rsidR="00E44641">
        <w:rPr>
          <w:sz w:val="28"/>
          <w:szCs w:val="28"/>
        </w:rPr>
        <w:t xml:space="preserve"> в совершении административного правонарушения</w:t>
      </w:r>
      <w:r w:rsidRPr="00A66A74" w:rsidR="00E44641">
        <w:rPr>
          <w:color w:val="000000" w:themeColor="text1"/>
          <w:sz w:val="28"/>
          <w:szCs w:val="28"/>
        </w:rPr>
        <w:t>,</w:t>
      </w:r>
      <w:r w:rsidRPr="00A66A74" w:rsidR="004F71D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его вина</w:t>
      </w:r>
      <w:r w:rsidRPr="00A66A74" w:rsidR="004F71DD">
        <w:rPr>
          <w:color w:val="000000" w:themeColor="text1"/>
          <w:sz w:val="28"/>
          <w:szCs w:val="28"/>
        </w:rPr>
        <w:t>,</w:t>
      </w:r>
      <w:r w:rsidRPr="00A66A74" w:rsidR="00E44641">
        <w:rPr>
          <w:color w:val="000000" w:themeColor="text1"/>
          <w:sz w:val="28"/>
          <w:szCs w:val="28"/>
        </w:rPr>
        <w:t xml:space="preserve"> подтверждается следующими материалами дела: </w:t>
      </w:r>
      <w:r w:rsidRPr="00A66A74" w:rsidR="00E44641">
        <w:rPr>
          <w:sz w:val="28"/>
          <w:szCs w:val="28"/>
        </w:rPr>
        <w:t xml:space="preserve">протоколом об административном правонарушении </w:t>
      </w:r>
      <w:r w:rsidR="00E81442">
        <w:t>&lt;данные изъяты&gt;</w:t>
      </w:r>
      <w:r w:rsidRPr="00A66A74" w:rsidR="00E44641">
        <w:rPr>
          <w:sz w:val="28"/>
          <w:szCs w:val="28"/>
        </w:rPr>
        <w:t xml:space="preserve">; </w:t>
      </w:r>
      <w:r w:rsidR="00A01B37">
        <w:rPr>
          <w:sz w:val="28"/>
          <w:szCs w:val="28"/>
        </w:rPr>
        <w:t xml:space="preserve">справкой </w:t>
      </w:r>
      <w:r w:rsidR="00E81442">
        <w:t>&lt;данные изъяты&gt;</w:t>
      </w:r>
      <w:r w:rsidR="00A01B37">
        <w:rPr>
          <w:sz w:val="28"/>
          <w:szCs w:val="28"/>
        </w:rPr>
        <w:t xml:space="preserve"> </w:t>
      </w:r>
      <w:r w:rsidR="00E81442">
        <w:t>&lt;ФИО</w:t>
      </w:r>
      <w:r w:rsidR="00E81442">
        <w:t>2</w:t>
      </w:r>
      <w:r w:rsidR="00E81442">
        <w:t>&gt;</w:t>
      </w:r>
      <w:r w:rsidR="00A01B37">
        <w:rPr>
          <w:sz w:val="28"/>
          <w:szCs w:val="28"/>
        </w:rPr>
        <w:t xml:space="preserve"> от 07.10.2020г.;</w:t>
      </w:r>
      <w:r>
        <w:rPr>
          <w:sz w:val="28"/>
          <w:szCs w:val="28"/>
        </w:rPr>
        <w:t xml:space="preserve">   </w:t>
      </w:r>
      <w:r w:rsidR="00A01B37">
        <w:rPr>
          <w:sz w:val="28"/>
          <w:szCs w:val="28"/>
        </w:rPr>
        <w:t xml:space="preserve"> копией</w:t>
      </w:r>
      <w:r>
        <w:rPr>
          <w:sz w:val="28"/>
          <w:szCs w:val="28"/>
        </w:rPr>
        <w:t xml:space="preserve">   </w:t>
      </w:r>
      <w:r w:rsidR="00A01B37">
        <w:rPr>
          <w:sz w:val="28"/>
          <w:szCs w:val="28"/>
        </w:rPr>
        <w:t xml:space="preserve"> постановления </w:t>
      </w:r>
      <w:r>
        <w:rPr>
          <w:sz w:val="28"/>
          <w:szCs w:val="28"/>
        </w:rPr>
        <w:t xml:space="preserve">   </w:t>
      </w:r>
      <w:r w:rsidR="00A01B37">
        <w:rPr>
          <w:sz w:val="28"/>
          <w:szCs w:val="28"/>
        </w:rPr>
        <w:t>по</w:t>
      </w:r>
      <w:r>
        <w:rPr>
          <w:sz w:val="28"/>
          <w:szCs w:val="28"/>
        </w:rPr>
        <w:t xml:space="preserve">   </w:t>
      </w:r>
      <w:r w:rsidR="00A01B37">
        <w:rPr>
          <w:sz w:val="28"/>
          <w:szCs w:val="28"/>
        </w:rPr>
        <w:t xml:space="preserve"> делу </w:t>
      </w:r>
      <w:r>
        <w:rPr>
          <w:sz w:val="28"/>
          <w:szCs w:val="28"/>
        </w:rPr>
        <w:t xml:space="preserve">   </w:t>
      </w:r>
      <w:r w:rsidR="00A01B3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 </w:t>
      </w:r>
      <w:r w:rsidR="00A01B37">
        <w:rPr>
          <w:sz w:val="28"/>
          <w:szCs w:val="28"/>
        </w:rPr>
        <w:t>административном</w:t>
      </w:r>
      <w:r w:rsidR="00E81442">
        <w:rPr>
          <w:sz w:val="28"/>
          <w:szCs w:val="28"/>
        </w:rPr>
        <w:t xml:space="preserve"> </w:t>
      </w:r>
      <w:r w:rsidR="00A01B37">
        <w:rPr>
          <w:sz w:val="28"/>
          <w:szCs w:val="28"/>
        </w:rPr>
        <w:t xml:space="preserve">правонарушении </w:t>
      </w:r>
      <w:r w:rsidR="00E81442">
        <w:t>&lt;данные изъяты&gt;</w:t>
      </w:r>
      <w:r w:rsidR="0071248F">
        <w:rPr>
          <w:sz w:val="28"/>
          <w:szCs w:val="28"/>
        </w:rPr>
        <w:t xml:space="preserve"> с приложением</w:t>
      </w:r>
      <w:r w:rsidR="00A01B37">
        <w:rPr>
          <w:sz w:val="28"/>
          <w:szCs w:val="28"/>
        </w:rPr>
        <w:t xml:space="preserve">; копией протокола об административном правонарушении </w:t>
      </w:r>
      <w:r w:rsidR="00527B76">
        <w:rPr>
          <w:sz w:val="28"/>
          <w:szCs w:val="28"/>
        </w:rPr>
        <w:t xml:space="preserve">№ </w:t>
      </w:r>
      <w:r w:rsidR="00E81442">
        <w:t>&lt;данные изъяты&gt;</w:t>
      </w:r>
      <w:r w:rsidR="00527B76">
        <w:rPr>
          <w:sz w:val="28"/>
          <w:szCs w:val="28"/>
        </w:rPr>
        <w:t xml:space="preserve"> с приложением; копией схемы места совершения административного правонарушения от 24.09.2020г.; копией </w:t>
      </w:r>
      <w:r w:rsidR="00527B76">
        <w:rPr>
          <w:sz w:val="28"/>
          <w:szCs w:val="28"/>
        </w:rPr>
        <w:t xml:space="preserve">объяснений </w:t>
      </w:r>
      <w:r w:rsidR="00E81442">
        <w:t>&lt;ФИО</w:t>
      </w:r>
      <w:r w:rsidR="00E81442">
        <w:t>1</w:t>
      </w:r>
      <w:r w:rsidR="00E81442">
        <w:t>&gt;</w:t>
      </w:r>
      <w:r w:rsidR="00527B76">
        <w:rPr>
          <w:sz w:val="28"/>
          <w:szCs w:val="28"/>
        </w:rPr>
        <w:t xml:space="preserve"> от 24.09.2020г.; копиями фотографий; собственноручными объяснениями </w:t>
      </w:r>
      <w:r w:rsidR="00527B76">
        <w:rPr>
          <w:rFonts w:eastAsia="Times New Roman"/>
          <w:sz w:val="28"/>
          <w:szCs w:val="28"/>
          <w:lang w:eastAsia="ru-RU"/>
        </w:rPr>
        <w:t>Менлиосманова</w:t>
      </w:r>
      <w:r w:rsidR="00527B76">
        <w:rPr>
          <w:rFonts w:eastAsia="Times New Roman"/>
          <w:sz w:val="28"/>
          <w:szCs w:val="28"/>
          <w:lang w:eastAsia="ru-RU"/>
        </w:rPr>
        <w:t xml:space="preserve"> Д. от 07.10.2020г.</w:t>
      </w:r>
      <w:r>
        <w:rPr>
          <w:rFonts w:eastAsia="Times New Roman"/>
          <w:sz w:val="28"/>
          <w:szCs w:val="28"/>
          <w:lang w:eastAsia="ru-RU"/>
        </w:rPr>
        <w:t>, видеозаписью с видеорегистратора потерпевшего, содержащейся на диске в материалах дела, и исследованной в судебном заседании.</w:t>
      </w:r>
    </w:p>
    <w:p w:rsidR="00800A1A" w:rsidRPr="00A66A74" w:rsidP="00800A1A">
      <w:pPr>
        <w:pStyle w:val="ConsPlusNormal"/>
        <w:ind w:left="-1134" w:right="1276" w:firstLine="5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Суд критически относится к доводу </w:t>
      </w:r>
      <w:r>
        <w:rPr>
          <w:rFonts w:eastAsia="Times New Roman"/>
          <w:sz w:val="28"/>
          <w:szCs w:val="28"/>
          <w:lang w:eastAsia="ru-RU"/>
        </w:rPr>
        <w:t>Менлиосманова</w:t>
      </w:r>
      <w:r>
        <w:rPr>
          <w:rFonts w:eastAsia="Times New Roman"/>
          <w:sz w:val="28"/>
          <w:szCs w:val="28"/>
          <w:lang w:eastAsia="ru-RU"/>
        </w:rPr>
        <w:t xml:space="preserve"> Д. о том, что он не  ощутил удара в момент ДТП, поэтому не остановился, поскольку данное утверждение опровергается показаниями потерпевшего, допрошенного в качестве свидетеля в судебном заседании, а также видеозаписью, на которой зафиксирован момент столкновения автомобилей.</w:t>
      </w:r>
    </w:p>
    <w:p w:rsidR="00454439" w:rsidP="00800A1A">
      <w:pPr>
        <w:pStyle w:val="ConsPlusNormal"/>
        <w:ind w:left="-1134" w:right="1276" w:firstLine="540"/>
        <w:jc w:val="both"/>
        <w:rPr>
          <w:color w:val="000000" w:themeColor="text1"/>
          <w:sz w:val="28"/>
          <w:szCs w:val="28"/>
        </w:rPr>
      </w:pPr>
      <w:r w:rsidRPr="00A66A74">
        <w:rPr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</w:t>
      </w:r>
      <w:r w:rsidRPr="00A66A74" w:rsidR="00065C41">
        <w:rPr>
          <w:sz w:val="28"/>
          <w:szCs w:val="28"/>
        </w:rPr>
        <w:t xml:space="preserve"> </w:t>
      </w:r>
      <w:r w:rsidRPr="00A66A74">
        <w:rPr>
          <w:sz w:val="28"/>
          <w:szCs w:val="28"/>
        </w:rPr>
        <w:t>выводу о том</w:t>
      </w:r>
      <w:r w:rsidRPr="00A66A74" w:rsidR="00003854">
        <w:rPr>
          <w:color w:val="000000" w:themeColor="text1"/>
          <w:sz w:val="28"/>
          <w:szCs w:val="28"/>
        </w:rPr>
        <w:t xml:space="preserve">, что </w:t>
      </w:r>
      <w:r>
        <w:rPr>
          <w:rFonts w:eastAsia="Times New Roman"/>
          <w:sz w:val="28"/>
          <w:szCs w:val="28"/>
          <w:lang w:eastAsia="ru-RU"/>
        </w:rPr>
        <w:t>Менлиосманов</w:t>
      </w:r>
      <w:r>
        <w:rPr>
          <w:rFonts w:eastAsia="Times New Roman"/>
          <w:sz w:val="28"/>
          <w:szCs w:val="28"/>
          <w:lang w:eastAsia="ru-RU"/>
        </w:rPr>
        <w:t xml:space="preserve"> Д.</w:t>
      </w:r>
      <w:r w:rsidRPr="00A66A74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A66A74" w:rsidR="00003854">
        <w:rPr>
          <w:color w:val="000000" w:themeColor="text1"/>
          <w:sz w:val="28"/>
          <w:szCs w:val="28"/>
        </w:rPr>
        <w:t>совершил</w:t>
      </w:r>
      <w:r w:rsidRPr="00A66A74" w:rsidR="003B1293">
        <w:rPr>
          <w:color w:val="000000" w:themeColor="text1"/>
          <w:sz w:val="28"/>
          <w:szCs w:val="28"/>
        </w:rPr>
        <w:t xml:space="preserve"> </w:t>
      </w:r>
      <w:r w:rsidRPr="00A66A74" w:rsidR="00003854">
        <w:rPr>
          <w:color w:val="000000" w:themeColor="text1"/>
          <w:sz w:val="28"/>
          <w:szCs w:val="28"/>
        </w:rPr>
        <w:t xml:space="preserve"> административное правонарушение, ответственность за которое предусмотрена  </w:t>
      </w:r>
      <w:r w:rsidRPr="00A66A74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частью </w:t>
      </w:r>
      <w:r w:rsidRPr="00A66A74" w:rsidR="006F4D02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Pr="00A66A74" w:rsidR="00ED0B27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статьи 12.</w:t>
      </w:r>
      <w:r w:rsidRPr="00A66A74" w:rsidR="00DC13BD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Pr="00A66A74" w:rsidR="006F4D02">
        <w:rPr>
          <w:rFonts w:eastAsia="Times New Roman"/>
          <w:color w:val="000000" w:themeColor="text1"/>
          <w:sz w:val="28"/>
          <w:szCs w:val="28"/>
          <w:lang w:eastAsia="ru-RU"/>
        </w:rPr>
        <w:t>7</w:t>
      </w:r>
      <w:r w:rsidRPr="00A66A74" w:rsidR="008579CF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r w:rsidRPr="00A66A74" w:rsidR="00003854">
        <w:rPr>
          <w:color w:val="000000" w:themeColor="text1"/>
          <w:sz w:val="28"/>
          <w:szCs w:val="28"/>
        </w:rPr>
        <w:t xml:space="preserve">Кодекса </w:t>
      </w:r>
      <w:r>
        <w:rPr>
          <w:color w:val="000000" w:themeColor="text1"/>
          <w:sz w:val="28"/>
          <w:szCs w:val="28"/>
        </w:rPr>
        <w:t xml:space="preserve"> </w:t>
      </w:r>
      <w:r w:rsidRPr="00A66A74" w:rsidR="00003854">
        <w:rPr>
          <w:color w:val="000000" w:themeColor="text1"/>
          <w:sz w:val="28"/>
          <w:szCs w:val="28"/>
        </w:rPr>
        <w:t xml:space="preserve">Российской </w:t>
      </w:r>
      <w:r>
        <w:rPr>
          <w:color w:val="000000" w:themeColor="text1"/>
          <w:sz w:val="28"/>
          <w:szCs w:val="28"/>
        </w:rPr>
        <w:t xml:space="preserve"> </w:t>
      </w:r>
      <w:r w:rsidRPr="00A66A74" w:rsidR="00003854">
        <w:rPr>
          <w:color w:val="000000" w:themeColor="text1"/>
          <w:sz w:val="28"/>
          <w:szCs w:val="28"/>
        </w:rPr>
        <w:t>Федерации</w:t>
      </w:r>
      <w:r>
        <w:rPr>
          <w:color w:val="000000" w:themeColor="text1"/>
          <w:sz w:val="28"/>
          <w:szCs w:val="28"/>
        </w:rPr>
        <w:t xml:space="preserve"> </w:t>
      </w:r>
      <w:r w:rsidRPr="00A66A74" w:rsidR="00003854">
        <w:rPr>
          <w:color w:val="000000" w:themeColor="text1"/>
          <w:sz w:val="28"/>
          <w:szCs w:val="28"/>
        </w:rPr>
        <w:t xml:space="preserve"> </w:t>
      </w:r>
      <w:r w:rsidRPr="00A66A74" w:rsidR="00003854">
        <w:rPr>
          <w:color w:val="000000" w:themeColor="text1"/>
          <w:sz w:val="28"/>
          <w:szCs w:val="28"/>
        </w:rPr>
        <w:t>об</w:t>
      </w:r>
      <w:r w:rsidRPr="00A66A74" w:rsidR="000038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A66A74" w:rsidR="00003854">
        <w:rPr>
          <w:color w:val="000000" w:themeColor="text1"/>
          <w:sz w:val="28"/>
          <w:szCs w:val="28"/>
        </w:rPr>
        <w:t>административных</w:t>
      </w:r>
    </w:p>
    <w:p w:rsidR="000E65E7" w:rsidRPr="00A66A74" w:rsidP="00454439">
      <w:pPr>
        <w:pStyle w:val="ConsPlusNormal"/>
        <w:ind w:left="-1134" w:right="1276"/>
        <w:jc w:val="both"/>
        <w:rPr>
          <w:sz w:val="28"/>
          <w:szCs w:val="28"/>
        </w:rPr>
      </w:pPr>
      <w:r w:rsidRPr="00A66A74">
        <w:rPr>
          <w:color w:val="000000" w:themeColor="text1"/>
          <w:sz w:val="28"/>
          <w:szCs w:val="28"/>
        </w:rPr>
        <w:t>правонарушениях</w:t>
      </w:r>
      <w:r w:rsidRPr="00A66A74" w:rsidR="008579CF">
        <w:rPr>
          <w:color w:val="000000" w:themeColor="text1"/>
          <w:sz w:val="28"/>
          <w:szCs w:val="28"/>
        </w:rPr>
        <w:t>, а именно</w:t>
      </w:r>
      <w:r w:rsidRPr="00A66A74" w:rsidR="00DC3E04">
        <w:rPr>
          <w:color w:val="000000" w:themeColor="text1"/>
          <w:sz w:val="28"/>
          <w:szCs w:val="28"/>
        </w:rPr>
        <w:t xml:space="preserve"> -</w:t>
      </w:r>
      <w:r w:rsidRPr="00A66A74" w:rsidR="00ED0B27">
        <w:rPr>
          <w:color w:val="000000" w:themeColor="text1"/>
          <w:sz w:val="28"/>
          <w:szCs w:val="28"/>
        </w:rPr>
        <w:t xml:space="preserve"> </w:t>
      </w:r>
      <w:r w:rsidRPr="00A66A74" w:rsidR="006F4D02">
        <w:rPr>
          <w:color w:val="000000" w:themeColor="text1"/>
          <w:sz w:val="28"/>
          <w:szCs w:val="28"/>
        </w:rPr>
        <w:t>о</w:t>
      </w:r>
      <w:r w:rsidRPr="00A66A74" w:rsidR="006F4D02">
        <w:rPr>
          <w:sz w:val="28"/>
          <w:szCs w:val="28"/>
        </w:rPr>
        <w:t xml:space="preserve">ставление водителем в нарушение </w:t>
      </w:r>
      <w:hyperlink r:id="rId4" w:history="1">
        <w:r w:rsidRPr="00A66A74" w:rsidR="006F4D02">
          <w:rPr>
            <w:sz w:val="28"/>
            <w:szCs w:val="28"/>
          </w:rPr>
          <w:t>Правил</w:t>
        </w:r>
      </w:hyperlink>
      <w:r w:rsidRPr="00A66A74" w:rsidR="00237230">
        <w:rPr>
          <w:sz w:val="28"/>
          <w:szCs w:val="28"/>
        </w:rPr>
        <w:t xml:space="preserve"> </w:t>
      </w:r>
      <w:r w:rsidRPr="00A66A74" w:rsidR="006F4D02">
        <w:rPr>
          <w:sz w:val="28"/>
          <w:szCs w:val="28"/>
        </w:rPr>
        <w:t>дорожного движения места дорожно-транспортного происшествия, участником которого он являлся</w:t>
      </w:r>
      <w:r w:rsidRPr="00A66A74">
        <w:rPr>
          <w:sz w:val="28"/>
          <w:szCs w:val="28"/>
        </w:rPr>
        <w:t xml:space="preserve">, при отсутствии признаков уголовно наказуемого </w:t>
      </w:r>
      <w:hyperlink r:id="rId5" w:history="1">
        <w:r w:rsidRPr="00A66A74">
          <w:rPr>
            <w:sz w:val="28"/>
            <w:szCs w:val="28"/>
          </w:rPr>
          <w:t>деяния</w:t>
        </w:r>
      </w:hyperlink>
      <w:r w:rsidRPr="00A66A74">
        <w:rPr>
          <w:sz w:val="28"/>
          <w:szCs w:val="28"/>
        </w:rPr>
        <w:t>.</w:t>
      </w:r>
    </w:p>
    <w:p w:rsidR="00FD0EB2" w:rsidRPr="00A66A74" w:rsidP="003B1293">
      <w:pPr>
        <w:spacing w:after="0" w:line="240" w:lineRule="auto"/>
        <w:ind w:left="-1134" w:right="127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 xml:space="preserve">При </w:t>
      </w:r>
      <w:r w:rsidRPr="00A66A74" w:rsidR="00D94226">
        <w:rPr>
          <w:rFonts w:ascii="Times New Roman" w:hAnsi="Times New Roman"/>
          <w:sz w:val="28"/>
          <w:szCs w:val="28"/>
          <w:lang w:val="ru-RU"/>
        </w:rPr>
        <w:t>назначении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административного наказания </w:t>
      </w:r>
      <w:r w:rsidRPr="00A66A74" w:rsidR="000227FF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учитывает характер совершенного административного правонарушения, </w:t>
      </w:r>
      <w:r w:rsidRPr="00A66A74" w:rsidR="00040646">
        <w:rPr>
          <w:rFonts w:ascii="Times New Roman" w:hAnsi="Times New Roman"/>
          <w:sz w:val="28"/>
          <w:szCs w:val="28"/>
          <w:lang w:val="ru-RU"/>
        </w:rPr>
        <w:t xml:space="preserve">которое относится к правонарушениям в области дорожного движения, </w:t>
      </w:r>
      <w:r w:rsidRPr="00A66A74">
        <w:rPr>
          <w:rFonts w:ascii="Times New Roman" w:hAnsi="Times New Roman"/>
          <w:sz w:val="28"/>
          <w:szCs w:val="28"/>
          <w:lang w:val="ru-RU"/>
        </w:rPr>
        <w:t>личность правон</w:t>
      </w:r>
      <w:r w:rsidRPr="00A66A74" w:rsidR="00DC3E04">
        <w:rPr>
          <w:rFonts w:ascii="Times New Roman" w:hAnsi="Times New Roman"/>
          <w:sz w:val="28"/>
          <w:szCs w:val="28"/>
          <w:lang w:val="ru-RU"/>
        </w:rPr>
        <w:t>арушителя</w:t>
      </w:r>
      <w:r w:rsidRPr="00A66A74" w:rsidR="00040646">
        <w:rPr>
          <w:rFonts w:ascii="Times New Roman" w:hAnsi="Times New Roman"/>
          <w:sz w:val="28"/>
          <w:szCs w:val="28"/>
          <w:lang w:val="ru-RU"/>
        </w:rPr>
        <w:t>,</w:t>
      </w:r>
      <w:r w:rsidRPr="00A66A74" w:rsidR="00F27C2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54439">
        <w:rPr>
          <w:rFonts w:ascii="Times New Roman" w:hAnsi="Times New Roman"/>
          <w:sz w:val="28"/>
          <w:szCs w:val="28"/>
          <w:lang w:val="ru-RU"/>
        </w:rPr>
        <w:t xml:space="preserve">который женат, не совершеннолетних детей на иждивении не имеет, является пенсионером, </w:t>
      </w:r>
      <w:r w:rsidRPr="00A66A74" w:rsidR="00D94226">
        <w:rPr>
          <w:rFonts w:ascii="Times New Roman" w:hAnsi="Times New Roman"/>
          <w:sz w:val="28"/>
          <w:szCs w:val="28"/>
          <w:lang w:val="ru-RU"/>
        </w:rPr>
        <w:t>его имущественное по</w:t>
      </w:r>
      <w:r w:rsidRPr="00A66A74">
        <w:rPr>
          <w:rFonts w:ascii="Times New Roman" w:hAnsi="Times New Roman"/>
          <w:sz w:val="28"/>
          <w:szCs w:val="28"/>
          <w:lang w:val="ru-RU"/>
        </w:rPr>
        <w:t>ложение</w:t>
      </w:r>
      <w:r w:rsidRPr="00A66A74" w:rsidR="00DC3E04">
        <w:rPr>
          <w:rFonts w:ascii="Times New Roman" w:hAnsi="Times New Roman"/>
          <w:sz w:val="28"/>
          <w:szCs w:val="28"/>
          <w:lang w:val="ru-RU"/>
        </w:rPr>
        <w:t>, отсутствие обстоятельств, которые отягчают</w:t>
      </w:r>
      <w:r w:rsidRPr="00A66A74" w:rsidR="0054321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 w:rsidR="00065C41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A66A74" w:rsidR="00DC3E04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</w:t>
      </w:r>
      <w:r w:rsidRPr="00A66A74" w:rsidR="00E21F6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66A74" w:rsidR="00342383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C1A63" w:rsidP="000E672D">
      <w:pPr>
        <w:spacing w:after="0" w:line="240" w:lineRule="auto"/>
        <w:ind w:left="-1134" w:right="127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>Обстоятельств</w:t>
      </w:r>
      <w:r>
        <w:rPr>
          <w:rFonts w:ascii="Times New Roman" w:hAnsi="Times New Roman"/>
          <w:sz w:val="28"/>
          <w:szCs w:val="28"/>
          <w:lang w:val="ru-RU"/>
        </w:rPr>
        <w:t>ом</w:t>
      </w:r>
      <w:r w:rsidRPr="00A66A74">
        <w:rPr>
          <w:rFonts w:ascii="Times New Roman" w:hAnsi="Times New Roman"/>
          <w:sz w:val="28"/>
          <w:szCs w:val="28"/>
          <w:lang w:val="ru-RU"/>
        </w:rPr>
        <w:t>, котор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A66A74">
        <w:rPr>
          <w:rFonts w:ascii="Times New Roman" w:hAnsi="Times New Roman"/>
          <w:sz w:val="28"/>
          <w:szCs w:val="28"/>
          <w:lang w:val="ru-RU"/>
        </w:rPr>
        <w:t>е смягча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т административную ответственность </w:t>
      </w:r>
      <w:r w:rsidR="00454439">
        <w:rPr>
          <w:rFonts w:ascii="Times New Roman" w:eastAsia="Times New Roman" w:hAnsi="Times New Roman"/>
          <w:sz w:val="28"/>
          <w:szCs w:val="28"/>
          <w:lang w:val="ru-RU" w:eastAsia="ru-RU"/>
        </w:rPr>
        <w:t>Менлиосманова</w:t>
      </w:r>
      <w:r w:rsidR="0045443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Д.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r w:rsidR="00302330">
        <w:rPr>
          <w:rFonts w:ascii="Times New Roman" w:hAnsi="Times New Roman"/>
          <w:sz w:val="28"/>
          <w:szCs w:val="28"/>
          <w:lang w:val="ru-RU"/>
        </w:rPr>
        <w:t>то, что он является пенсионером</w:t>
      </w:r>
      <w:r w:rsidRPr="00A66A74">
        <w:rPr>
          <w:rFonts w:ascii="Times New Roman" w:hAnsi="Times New Roman"/>
          <w:sz w:val="28"/>
          <w:szCs w:val="28"/>
          <w:lang w:val="ru-RU"/>
        </w:rPr>
        <w:t>.</w:t>
      </w:r>
    </w:p>
    <w:p w:rsidR="000E672D" w:rsidRPr="00A66A74" w:rsidP="000E672D">
      <w:pPr>
        <w:spacing w:after="0" w:line="240" w:lineRule="auto"/>
        <w:ind w:left="-1134" w:right="1276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мировой судья считает, что для достижения целей административного наказания для </w:t>
      </w:r>
      <w:r w:rsidR="00594E0D">
        <w:rPr>
          <w:rFonts w:ascii="Times New Roman" w:eastAsia="Times New Roman" w:hAnsi="Times New Roman"/>
          <w:sz w:val="28"/>
          <w:szCs w:val="28"/>
          <w:lang w:val="ru-RU" w:eastAsia="ru-RU"/>
        </w:rPr>
        <w:t>Менлиосманова</w:t>
      </w:r>
      <w:r w:rsidR="00594E0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Д.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49ED" w:rsidR="00F97545">
        <w:rPr>
          <w:rFonts w:ascii="Times New Roman" w:hAnsi="Times New Roman"/>
          <w:sz w:val="28"/>
          <w:szCs w:val="28"/>
          <w:lang w:val="ru-RU"/>
        </w:rPr>
        <w:t xml:space="preserve">необходимо установить административное наказание в виде </w:t>
      </w:r>
      <w:r w:rsidR="00F97545">
        <w:rPr>
          <w:rFonts w:ascii="Times New Roman" w:hAnsi="Times New Roman"/>
          <w:sz w:val="28"/>
          <w:szCs w:val="28"/>
          <w:lang w:val="ru-RU"/>
        </w:rPr>
        <w:t>лишения права управления транспортными средствами на минимальный срок,</w:t>
      </w:r>
      <w:r w:rsidRPr="006A49ED" w:rsidR="00F97545">
        <w:rPr>
          <w:rFonts w:ascii="Times New Roman" w:hAnsi="Times New Roman"/>
          <w:sz w:val="28"/>
          <w:szCs w:val="28"/>
          <w:lang w:val="ru-RU"/>
        </w:rPr>
        <w:t xml:space="preserve"> предусмотренн</w:t>
      </w:r>
      <w:r w:rsidR="00F97545">
        <w:rPr>
          <w:rFonts w:ascii="Times New Roman" w:hAnsi="Times New Roman"/>
          <w:sz w:val="28"/>
          <w:szCs w:val="28"/>
          <w:lang w:val="ru-RU"/>
        </w:rPr>
        <w:t>ый</w:t>
      </w:r>
      <w:r w:rsidRPr="006A49ED" w:rsidR="00F97545">
        <w:rPr>
          <w:rFonts w:ascii="Times New Roman" w:hAnsi="Times New Roman"/>
          <w:sz w:val="28"/>
          <w:szCs w:val="28"/>
          <w:lang w:val="ru-RU"/>
        </w:rPr>
        <w:t xml:space="preserve"> санкцией  </w:t>
      </w:r>
      <w:r w:rsidRPr="006A49ED" w:rsidR="00F9754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части 2 статьи 12.27 </w:t>
      </w:r>
      <w:r w:rsidRPr="006A49ED" w:rsidR="00F97545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A49ED" w:rsidR="00F97545">
        <w:rPr>
          <w:rFonts w:ascii="Times New Roman" w:hAnsi="Times New Roman"/>
          <w:sz w:val="28"/>
          <w:szCs w:val="28"/>
          <w:lang w:val="ru-RU"/>
        </w:rPr>
        <w:t>.</w:t>
      </w:r>
      <w:r w:rsidRPr="00A66A74">
        <w:rPr>
          <w:rFonts w:ascii="Times New Roman" w:hAnsi="Times New Roman"/>
          <w:sz w:val="28"/>
          <w:szCs w:val="28"/>
          <w:lang w:val="ru-RU"/>
        </w:rPr>
        <w:t>.</w:t>
      </w:r>
    </w:p>
    <w:p w:rsidR="00237230" w:rsidRPr="00A66A74" w:rsidP="003B1293">
      <w:pPr>
        <w:spacing w:after="0" w:line="240" w:lineRule="auto"/>
        <w:ind w:left="-1134" w:right="1134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 xml:space="preserve">         Поскольку </w:t>
      </w:r>
      <w:r w:rsidRPr="00A66A74" w:rsidR="003B1293">
        <w:rPr>
          <w:rFonts w:ascii="Times New Roman" w:hAnsi="Times New Roman"/>
          <w:sz w:val="28"/>
          <w:szCs w:val="28"/>
          <w:lang w:val="ru-RU"/>
        </w:rPr>
        <w:t>потерпевш</w:t>
      </w:r>
      <w:r w:rsidR="00F97545">
        <w:rPr>
          <w:rFonts w:ascii="Times New Roman" w:hAnsi="Times New Roman"/>
          <w:sz w:val="28"/>
          <w:szCs w:val="28"/>
          <w:lang w:val="ru-RU"/>
        </w:rPr>
        <w:t>им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не были предоставлены мировому судье доказательства, подтверждающие размер материального ущерба, то мировой судья не имеет возможности разрешить вопрос о его возмещении при рассмотрении настоящего дела.</w:t>
      </w:r>
    </w:p>
    <w:p w:rsidR="00DC3E04" w:rsidRPr="00A66A74" w:rsidP="003B1293">
      <w:pPr>
        <w:spacing w:after="0" w:line="240" w:lineRule="auto"/>
        <w:ind w:left="-1134" w:right="1276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66A74">
        <w:rPr>
          <w:rFonts w:ascii="Times New Roman" w:hAnsi="Times New Roman"/>
          <w:color w:val="000000"/>
          <w:sz w:val="28"/>
          <w:szCs w:val="28"/>
          <w:lang w:val="ru-RU"/>
        </w:rPr>
        <w:tab/>
      </w:r>
      <w:r w:rsidR="00CC1A63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  <w:r w:rsidRPr="00A66A74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A66A74">
        <w:rPr>
          <w:rFonts w:ascii="Times New Roman" w:hAnsi="Times New Roman"/>
          <w:sz w:val="28"/>
          <w:szCs w:val="28"/>
          <w:lang w:val="ru-RU"/>
        </w:rPr>
        <w:t>ч</w:t>
      </w:r>
      <w:r w:rsidRPr="00A66A74">
        <w:rPr>
          <w:rFonts w:ascii="Times New Roman" w:hAnsi="Times New Roman"/>
          <w:sz w:val="28"/>
          <w:szCs w:val="28"/>
          <w:lang w:val="ru-RU"/>
        </w:rPr>
        <w:t>.</w:t>
      </w:r>
      <w:r w:rsidRPr="00A66A74" w:rsidR="000227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 w:rsidR="00AF3479">
        <w:rPr>
          <w:rFonts w:ascii="Times New Roman" w:hAnsi="Times New Roman"/>
          <w:sz w:val="28"/>
          <w:szCs w:val="28"/>
          <w:lang w:val="ru-RU"/>
        </w:rPr>
        <w:t>2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</w:t>
      </w:r>
      <w:r w:rsidRPr="00A66A74" w:rsidR="006C0918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A66A74" w:rsidR="00AF3479">
        <w:rPr>
          <w:rFonts w:ascii="Times New Roman" w:eastAsia="Times New Roman" w:hAnsi="Times New Roman"/>
          <w:sz w:val="28"/>
          <w:szCs w:val="28"/>
          <w:lang w:val="ru-RU" w:eastAsia="ru-RU"/>
        </w:rPr>
        <w:t>7</w:t>
      </w: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66A74">
        <w:rPr>
          <w:rFonts w:ascii="Times New Roman" w:hAnsi="Times New Roman"/>
          <w:sz w:val="28"/>
          <w:szCs w:val="28"/>
          <w:lang w:val="ru-RU"/>
        </w:rPr>
        <w:t>,</w:t>
      </w:r>
      <w:r w:rsidRPr="00A66A74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ст.ст. 29.7, 29.9, 29.10 </w:t>
      </w:r>
      <w:r w:rsidRPr="00A66A74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A66A74" w:rsidR="000227FF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A66A74">
        <w:rPr>
          <w:rFonts w:ascii="Times New Roman" w:hAnsi="Times New Roman"/>
          <w:color w:val="000000"/>
          <w:sz w:val="28"/>
          <w:szCs w:val="28"/>
          <w:lang w:val="ru-RU"/>
        </w:rPr>
        <w:t>судья</w:t>
      </w:r>
      <w:r w:rsidRPr="00A66A74" w:rsidR="006A49ED">
        <w:rPr>
          <w:rFonts w:ascii="Times New Roman" w:hAnsi="Times New Roman"/>
          <w:color w:val="000000"/>
          <w:sz w:val="28"/>
          <w:szCs w:val="28"/>
          <w:lang w:val="ru-RU"/>
        </w:rPr>
        <w:t>,-</w:t>
      </w:r>
      <w:r w:rsidRPr="00A66A7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9623B4" w:rsidRPr="00A66A74" w:rsidP="003B1293">
      <w:pPr>
        <w:spacing w:after="0" w:line="240" w:lineRule="auto"/>
        <w:ind w:left="-1134" w:right="1276"/>
        <w:jc w:val="center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>п</w:t>
      </w:r>
      <w:r w:rsidRPr="00A66A74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F97545" w:rsidP="00F97545">
      <w:pPr>
        <w:autoSpaceDE w:val="0"/>
        <w:autoSpaceDN w:val="0"/>
        <w:adjustRightInd w:val="0"/>
        <w:spacing w:after="0" w:line="240" w:lineRule="auto"/>
        <w:ind w:left="-1418" w:right="1276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6A74" w:rsidR="00E21F6D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594E0D">
        <w:rPr>
          <w:rFonts w:ascii="Times New Roman" w:eastAsia="Times New Roman" w:hAnsi="Times New Roman"/>
          <w:sz w:val="28"/>
          <w:szCs w:val="28"/>
          <w:lang w:val="ru-RU" w:eastAsia="ru-RU"/>
        </w:rPr>
        <w:t>Менлиосманова</w:t>
      </w:r>
      <w:r w:rsidR="00594E0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594E0D">
        <w:rPr>
          <w:rFonts w:ascii="Times New Roman" w:eastAsia="Times New Roman" w:hAnsi="Times New Roman"/>
          <w:sz w:val="28"/>
          <w:szCs w:val="28"/>
          <w:lang w:val="ru-RU" w:eastAsia="ru-RU"/>
        </w:rPr>
        <w:t>Дилявера</w:t>
      </w:r>
      <w:r w:rsidRPr="00A66A74" w:rsidR="000E672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6A74" w:rsidR="000E672D">
        <w:rPr>
          <w:rFonts w:ascii="Times New Roman" w:hAnsi="Times New Roman"/>
          <w:sz w:val="28"/>
          <w:szCs w:val="28"/>
          <w:lang w:val="ru-RU"/>
        </w:rPr>
        <w:t xml:space="preserve">признать виновным в совершении административного правонарушения, предусмотренного ч. 2 ст. 12.27 Кодекса Российской Федерации об административных правонарушениях, </w:t>
      </w:r>
      <w:r w:rsidRPr="00375C51">
        <w:rPr>
          <w:rFonts w:ascii="Times New Roman" w:hAnsi="Times New Roman"/>
          <w:sz w:val="28"/>
          <w:szCs w:val="28"/>
          <w:lang w:val="ru-RU"/>
        </w:rPr>
        <w:t xml:space="preserve">и назначить ему наказание в виде </w:t>
      </w:r>
      <w:r>
        <w:rPr>
          <w:rFonts w:ascii="Times New Roman" w:hAnsi="Times New Roman"/>
          <w:sz w:val="28"/>
          <w:szCs w:val="28"/>
          <w:lang w:val="ru-RU"/>
        </w:rPr>
        <w:t>л</w:t>
      </w:r>
      <w:r>
        <w:rPr>
          <w:rFonts w:ascii="Times New Roman" w:hAnsi="Times New Roman" w:eastAsiaTheme="minorHAnsi"/>
          <w:sz w:val="28"/>
          <w:szCs w:val="28"/>
          <w:lang w:val="ru-RU"/>
        </w:rPr>
        <w:t>ишения права управления транспортными средствами на срок один год.</w:t>
      </w:r>
    </w:p>
    <w:p w:rsidR="00EF71BA" w:rsidP="00EF71BA">
      <w:pPr>
        <w:autoSpaceDE w:val="0"/>
        <w:autoSpaceDN w:val="0"/>
        <w:adjustRightInd w:val="0"/>
        <w:spacing w:after="0" w:line="240" w:lineRule="auto"/>
        <w:ind w:left="-1418" w:right="127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6427">
        <w:rPr>
          <w:rFonts w:ascii="Times New Roman" w:hAnsi="Times New Roman"/>
          <w:sz w:val="28"/>
          <w:szCs w:val="28"/>
          <w:lang w:val="ru-RU"/>
        </w:rPr>
        <w:t>В соответствии с ч. 1.1 ст. 32.7 КоАП РФ в</w:t>
      </w:r>
      <w:r w:rsidRPr="00BD6427">
        <w:rPr>
          <w:rFonts w:ascii="Times New Roman" w:hAnsi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</w:t>
      </w:r>
      <w:r w:rsidRPr="00BD6427">
        <w:rPr>
          <w:rFonts w:ascii="Times New Roman" w:hAnsi="Times New Roman"/>
          <w:sz w:val="28"/>
          <w:szCs w:val="28"/>
          <w:lang w:val="ru-RU" w:eastAsia="ru-RU"/>
        </w:rPr>
        <w:t xml:space="preserve">специального права, должно сдать документы, предусмотренные </w:t>
      </w:r>
      <w:hyperlink r:id="rId6" w:history="1">
        <w:r w:rsidRPr="00431D0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431D05">
        <w:rPr>
          <w:rFonts w:ascii="Times New Roman" w:hAnsi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431D0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BD6427">
        <w:rPr>
          <w:rFonts w:ascii="Times New Roman" w:hAnsi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375C51" w:rsidRPr="00A66A74" w:rsidP="00EF71BA">
      <w:pPr>
        <w:autoSpaceDE w:val="0"/>
        <w:autoSpaceDN w:val="0"/>
        <w:adjustRightInd w:val="0"/>
        <w:spacing w:after="0" w:line="240" w:lineRule="auto"/>
        <w:ind w:left="-1418" w:right="1276"/>
        <w:jc w:val="both"/>
        <w:rPr>
          <w:rFonts w:ascii="Times New Roman" w:hAnsi="Times New Roman"/>
          <w:sz w:val="28"/>
          <w:szCs w:val="28"/>
          <w:lang w:val="ru-RU"/>
        </w:rPr>
      </w:pP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</w:t>
      </w:r>
      <w:r w:rsidRPr="00AB7679" w:rsidR="00EF71BA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со дня вручения или получения копии постановления в Центральный районный суд </w:t>
      </w:r>
      <w:r w:rsidRPr="00AB7679" w:rsidR="00EF71BA">
        <w:rPr>
          <w:rFonts w:ascii="Times New Roman" w:hAnsi="Times New Roman"/>
          <w:sz w:val="28"/>
          <w:szCs w:val="28"/>
          <w:lang w:val="ru-RU"/>
        </w:rPr>
        <w:t>г</w:t>
      </w:r>
      <w:r w:rsidRPr="00AB7679" w:rsidR="00EF71BA">
        <w:rPr>
          <w:rFonts w:ascii="Times New Roman" w:hAnsi="Times New Roman"/>
          <w:sz w:val="28"/>
          <w:szCs w:val="28"/>
          <w:lang w:val="ru-RU"/>
        </w:rPr>
        <w:t>. Симферополя Республики Крым через мирового судью судебного участка № 20 Центрального судебного района города Симферополь или непосредственно в Центральный районный суд г. Симферополя Республики Крым.</w:t>
      </w:r>
    </w:p>
    <w:p w:rsidR="00375C51" w:rsidRPr="00A66A74" w:rsidP="003B1293">
      <w:pPr>
        <w:spacing w:after="0" w:line="240" w:lineRule="auto"/>
        <w:ind w:left="-1134" w:right="1276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6A7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</w:p>
    <w:p w:rsidR="00375C51" w:rsidRPr="00A66A74" w:rsidP="003B1293">
      <w:pPr>
        <w:spacing w:after="0" w:line="240" w:lineRule="auto"/>
        <w:ind w:left="-1134"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A66A74">
        <w:rPr>
          <w:rFonts w:ascii="Times New Roman" w:hAnsi="Times New Roman"/>
          <w:sz w:val="28"/>
          <w:szCs w:val="28"/>
          <w:lang w:val="ru-RU"/>
        </w:rPr>
        <w:t xml:space="preserve">Мировой судья:                                                                      </w:t>
      </w:r>
      <w:r w:rsidRPr="00A66A74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A66A74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375C51" w:rsidRPr="00A66A74" w:rsidP="003B1293">
      <w:pPr>
        <w:spacing w:after="0" w:line="240" w:lineRule="auto"/>
        <w:ind w:left="-1134" w:right="1276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080321" w:rsidP="003B1293">
      <w:pPr>
        <w:tabs>
          <w:tab w:val="left" w:pos="7552"/>
        </w:tabs>
        <w:spacing w:after="0" w:line="240" w:lineRule="auto"/>
        <w:ind w:left="-1134"/>
        <w:jc w:val="both"/>
        <w:rPr>
          <w:rFonts w:ascii="Times New Roman" w:hAnsi="Times New Roman"/>
          <w:sz w:val="26"/>
          <w:szCs w:val="26"/>
          <w:lang w:val="ru-RU"/>
        </w:rPr>
      </w:pPr>
      <w:r w:rsidRPr="00A66A74">
        <w:rPr>
          <w:rFonts w:ascii="Times New Roman" w:hAnsi="Times New Roman"/>
          <w:sz w:val="26"/>
          <w:szCs w:val="26"/>
          <w:lang w:val="ru-RU"/>
        </w:rPr>
        <w:t xml:space="preserve">          </w:t>
      </w:r>
    </w:p>
    <w:p w:rsidR="00CC1A63" w:rsidP="003B1293">
      <w:pPr>
        <w:tabs>
          <w:tab w:val="left" w:pos="7552"/>
        </w:tabs>
        <w:spacing w:after="0" w:line="240" w:lineRule="auto"/>
        <w:ind w:left="-113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B691A" w:rsidP="003B1293">
      <w:pPr>
        <w:tabs>
          <w:tab w:val="left" w:pos="7552"/>
        </w:tabs>
        <w:spacing w:after="0" w:line="240" w:lineRule="auto"/>
        <w:ind w:left="-113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B691A" w:rsidP="003B1293">
      <w:pPr>
        <w:tabs>
          <w:tab w:val="left" w:pos="7552"/>
        </w:tabs>
        <w:spacing w:after="0" w:line="240" w:lineRule="auto"/>
        <w:ind w:left="-113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B691A" w:rsidP="003B1293">
      <w:pPr>
        <w:tabs>
          <w:tab w:val="left" w:pos="7552"/>
        </w:tabs>
        <w:spacing w:after="0" w:line="240" w:lineRule="auto"/>
        <w:ind w:left="-113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37230" w:rsidRPr="00A66A74" w:rsidP="003B1293">
      <w:pPr>
        <w:spacing w:after="0" w:line="240" w:lineRule="auto"/>
        <w:ind w:left="-1134" w:right="1276"/>
        <w:jc w:val="both"/>
        <w:rPr>
          <w:rFonts w:ascii="Times New Roman" w:eastAsia="MS Mincho" w:hAnsi="Times New Roman"/>
          <w:sz w:val="26"/>
          <w:szCs w:val="26"/>
          <w:lang w:val="ru-RU"/>
        </w:rPr>
      </w:pPr>
    </w:p>
    <w:sectPr w:rsidSect="00CC1A63">
      <w:pgSz w:w="11906" w:h="16838"/>
      <w:pgMar w:top="709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3854"/>
    <w:rsid w:val="00003854"/>
    <w:rsid w:val="000227FF"/>
    <w:rsid w:val="00025B8E"/>
    <w:rsid w:val="00025BE0"/>
    <w:rsid w:val="00040646"/>
    <w:rsid w:val="00043447"/>
    <w:rsid w:val="0005560F"/>
    <w:rsid w:val="000578DC"/>
    <w:rsid w:val="00060D99"/>
    <w:rsid w:val="00065C41"/>
    <w:rsid w:val="0006785E"/>
    <w:rsid w:val="00067A25"/>
    <w:rsid w:val="00080321"/>
    <w:rsid w:val="000803D7"/>
    <w:rsid w:val="0009247A"/>
    <w:rsid w:val="000A284E"/>
    <w:rsid w:val="000A3554"/>
    <w:rsid w:val="000D015C"/>
    <w:rsid w:val="000D0A21"/>
    <w:rsid w:val="000D3576"/>
    <w:rsid w:val="000E65E7"/>
    <w:rsid w:val="000E672D"/>
    <w:rsid w:val="000F094A"/>
    <w:rsid w:val="001022C2"/>
    <w:rsid w:val="001062C4"/>
    <w:rsid w:val="00137367"/>
    <w:rsid w:val="00137C4B"/>
    <w:rsid w:val="00143158"/>
    <w:rsid w:val="00172808"/>
    <w:rsid w:val="001E634D"/>
    <w:rsid w:val="001F15E5"/>
    <w:rsid w:val="001F6998"/>
    <w:rsid w:val="0020229E"/>
    <w:rsid w:val="00237230"/>
    <w:rsid w:val="002458DC"/>
    <w:rsid w:val="002530FC"/>
    <w:rsid w:val="00283F52"/>
    <w:rsid w:val="002B10C5"/>
    <w:rsid w:val="002B21F3"/>
    <w:rsid w:val="002B6C1A"/>
    <w:rsid w:val="002C28CA"/>
    <w:rsid w:val="002F7218"/>
    <w:rsid w:val="00302330"/>
    <w:rsid w:val="00314351"/>
    <w:rsid w:val="00316E7F"/>
    <w:rsid w:val="00330AB9"/>
    <w:rsid w:val="00342383"/>
    <w:rsid w:val="00352563"/>
    <w:rsid w:val="00370D66"/>
    <w:rsid w:val="00375C51"/>
    <w:rsid w:val="00381262"/>
    <w:rsid w:val="003907E2"/>
    <w:rsid w:val="003B1293"/>
    <w:rsid w:val="003B691A"/>
    <w:rsid w:val="003C0025"/>
    <w:rsid w:val="003F35E3"/>
    <w:rsid w:val="004148E3"/>
    <w:rsid w:val="00421275"/>
    <w:rsid w:val="004239C5"/>
    <w:rsid w:val="00431D05"/>
    <w:rsid w:val="00433DFA"/>
    <w:rsid w:val="00446ED0"/>
    <w:rsid w:val="00454439"/>
    <w:rsid w:val="004570B2"/>
    <w:rsid w:val="00461790"/>
    <w:rsid w:val="0046456B"/>
    <w:rsid w:val="00466796"/>
    <w:rsid w:val="004A41E1"/>
    <w:rsid w:val="004B3761"/>
    <w:rsid w:val="004F71DD"/>
    <w:rsid w:val="00527B76"/>
    <w:rsid w:val="00531190"/>
    <w:rsid w:val="0054321D"/>
    <w:rsid w:val="00552A94"/>
    <w:rsid w:val="005853C4"/>
    <w:rsid w:val="00594E0D"/>
    <w:rsid w:val="005954B0"/>
    <w:rsid w:val="005E05CF"/>
    <w:rsid w:val="005E2585"/>
    <w:rsid w:val="005F7741"/>
    <w:rsid w:val="006213E4"/>
    <w:rsid w:val="00673551"/>
    <w:rsid w:val="00685520"/>
    <w:rsid w:val="006A49ED"/>
    <w:rsid w:val="006C0918"/>
    <w:rsid w:val="006C0C27"/>
    <w:rsid w:val="006F3053"/>
    <w:rsid w:val="006F32B2"/>
    <w:rsid w:val="006F4D02"/>
    <w:rsid w:val="00701D28"/>
    <w:rsid w:val="0071248F"/>
    <w:rsid w:val="00733E8B"/>
    <w:rsid w:val="00737353"/>
    <w:rsid w:val="00760EB7"/>
    <w:rsid w:val="00796D41"/>
    <w:rsid w:val="00796E24"/>
    <w:rsid w:val="007A72B1"/>
    <w:rsid w:val="007B37AA"/>
    <w:rsid w:val="007C3677"/>
    <w:rsid w:val="007D1BA9"/>
    <w:rsid w:val="007D1C7E"/>
    <w:rsid w:val="007D3F9A"/>
    <w:rsid w:val="00800A1A"/>
    <w:rsid w:val="00823679"/>
    <w:rsid w:val="00830999"/>
    <w:rsid w:val="00832001"/>
    <w:rsid w:val="00843A9C"/>
    <w:rsid w:val="00846552"/>
    <w:rsid w:val="008579CF"/>
    <w:rsid w:val="0089027D"/>
    <w:rsid w:val="00890511"/>
    <w:rsid w:val="008976B9"/>
    <w:rsid w:val="008F428E"/>
    <w:rsid w:val="00901207"/>
    <w:rsid w:val="009448F7"/>
    <w:rsid w:val="009623B4"/>
    <w:rsid w:val="00963E56"/>
    <w:rsid w:val="00964D1E"/>
    <w:rsid w:val="00981EE6"/>
    <w:rsid w:val="00987C5B"/>
    <w:rsid w:val="00991CB6"/>
    <w:rsid w:val="009A1249"/>
    <w:rsid w:val="009B3AA6"/>
    <w:rsid w:val="009B5C98"/>
    <w:rsid w:val="009E20B0"/>
    <w:rsid w:val="009E34CF"/>
    <w:rsid w:val="009F1B0F"/>
    <w:rsid w:val="009F318F"/>
    <w:rsid w:val="00A0137F"/>
    <w:rsid w:val="00A01B37"/>
    <w:rsid w:val="00A0525F"/>
    <w:rsid w:val="00A242F4"/>
    <w:rsid w:val="00A25A0B"/>
    <w:rsid w:val="00A3779D"/>
    <w:rsid w:val="00A45436"/>
    <w:rsid w:val="00A66A74"/>
    <w:rsid w:val="00AA068D"/>
    <w:rsid w:val="00AB6445"/>
    <w:rsid w:val="00AB7679"/>
    <w:rsid w:val="00AD2F8D"/>
    <w:rsid w:val="00AD40B1"/>
    <w:rsid w:val="00AD5D69"/>
    <w:rsid w:val="00AE1386"/>
    <w:rsid w:val="00AF3479"/>
    <w:rsid w:val="00AF6AF5"/>
    <w:rsid w:val="00B17152"/>
    <w:rsid w:val="00B20992"/>
    <w:rsid w:val="00B75F75"/>
    <w:rsid w:val="00B761F4"/>
    <w:rsid w:val="00B82E6E"/>
    <w:rsid w:val="00B87F68"/>
    <w:rsid w:val="00BB1741"/>
    <w:rsid w:val="00BB7918"/>
    <w:rsid w:val="00BC216C"/>
    <w:rsid w:val="00BC233B"/>
    <w:rsid w:val="00BD35E2"/>
    <w:rsid w:val="00BD6427"/>
    <w:rsid w:val="00BE53C4"/>
    <w:rsid w:val="00BF0EF1"/>
    <w:rsid w:val="00C11E96"/>
    <w:rsid w:val="00C50FCD"/>
    <w:rsid w:val="00C51F2E"/>
    <w:rsid w:val="00C6637A"/>
    <w:rsid w:val="00C731F6"/>
    <w:rsid w:val="00C82422"/>
    <w:rsid w:val="00CC1A63"/>
    <w:rsid w:val="00CC38CE"/>
    <w:rsid w:val="00CE5D20"/>
    <w:rsid w:val="00CF333F"/>
    <w:rsid w:val="00D067BC"/>
    <w:rsid w:val="00D24F5F"/>
    <w:rsid w:val="00D440B7"/>
    <w:rsid w:val="00D50E2E"/>
    <w:rsid w:val="00D55B2B"/>
    <w:rsid w:val="00D57270"/>
    <w:rsid w:val="00D667B5"/>
    <w:rsid w:val="00D74094"/>
    <w:rsid w:val="00D851E0"/>
    <w:rsid w:val="00D94226"/>
    <w:rsid w:val="00DB2EC9"/>
    <w:rsid w:val="00DC13BD"/>
    <w:rsid w:val="00DC3E04"/>
    <w:rsid w:val="00DC4C39"/>
    <w:rsid w:val="00DD4C42"/>
    <w:rsid w:val="00DD6EA1"/>
    <w:rsid w:val="00DE6DFE"/>
    <w:rsid w:val="00DF156D"/>
    <w:rsid w:val="00E07FBF"/>
    <w:rsid w:val="00E1765F"/>
    <w:rsid w:val="00E21F6D"/>
    <w:rsid w:val="00E44641"/>
    <w:rsid w:val="00E77E9F"/>
    <w:rsid w:val="00E81442"/>
    <w:rsid w:val="00E92979"/>
    <w:rsid w:val="00E9566F"/>
    <w:rsid w:val="00E96265"/>
    <w:rsid w:val="00ED0B27"/>
    <w:rsid w:val="00EE00C1"/>
    <w:rsid w:val="00EE7C78"/>
    <w:rsid w:val="00EF71BA"/>
    <w:rsid w:val="00F11AFF"/>
    <w:rsid w:val="00F27C2D"/>
    <w:rsid w:val="00F415F6"/>
    <w:rsid w:val="00F42D2E"/>
    <w:rsid w:val="00F52452"/>
    <w:rsid w:val="00F63647"/>
    <w:rsid w:val="00F810B1"/>
    <w:rsid w:val="00F83D52"/>
    <w:rsid w:val="00F97545"/>
    <w:rsid w:val="00FA06C9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3B691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3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31D05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C1D318024A7142925901FEB631A954F908E2021B8795B45FEE81C7D10FFB62EBF9901F82B361B0EL4LCP" TargetMode="External" /><Relationship Id="rId5" Type="http://schemas.openxmlformats.org/officeDocument/2006/relationships/hyperlink" Target="consultantplus://offline/ref=91BB0AFBEA8283CF9985B5278FD33E579A276ECB527E00C6CBBAF5942CFA1379661E8B8BB2857F01B8208ADF4F04B2A5590BC2BB1367CE54VCL9L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