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377" w:rsidRPr="00C530E5" w:rsidP="000B3DB1">
      <w:pPr>
        <w:pStyle w:val="Style2"/>
        <w:widowControl/>
        <w:spacing w:line="276" w:lineRule="auto"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C530E5">
        <w:rPr>
          <w:rStyle w:val="FontStyle11"/>
          <w:b w:val="0"/>
          <w:sz w:val="16"/>
          <w:szCs w:val="16"/>
          <w:lang w:eastAsia="uk-UA"/>
        </w:rPr>
        <w:t xml:space="preserve">Дело № </w:t>
      </w:r>
      <w:r w:rsidRPr="00C530E5" w:rsidR="00586BA3">
        <w:rPr>
          <w:rStyle w:val="FontStyle11"/>
          <w:b w:val="0"/>
          <w:sz w:val="16"/>
          <w:szCs w:val="16"/>
          <w:lang w:eastAsia="uk-UA"/>
        </w:rPr>
        <w:t>0</w:t>
      </w:r>
      <w:r w:rsidRPr="00C530E5">
        <w:rPr>
          <w:rStyle w:val="FontStyle11"/>
          <w:b w:val="0"/>
          <w:sz w:val="16"/>
          <w:szCs w:val="16"/>
          <w:lang w:eastAsia="uk-UA"/>
        </w:rPr>
        <w:t>5-0</w:t>
      </w:r>
      <w:r w:rsidRPr="00C530E5" w:rsidR="00586BA3">
        <w:rPr>
          <w:rStyle w:val="FontStyle11"/>
          <w:b w:val="0"/>
          <w:sz w:val="16"/>
          <w:szCs w:val="16"/>
          <w:lang w:eastAsia="uk-UA"/>
        </w:rPr>
        <w:t>014</w:t>
      </w:r>
      <w:r w:rsidRPr="00C530E5">
        <w:rPr>
          <w:rStyle w:val="FontStyle11"/>
          <w:b w:val="0"/>
          <w:sz w:val="16"/>
          <w:szCs w:val="16"/>
          <w:lang w:eastAsia="uk-UA"/>
        </w:rPr>
        <w:t>/</w:t>
      </w:r>
      <w:r w:rsidRPr="00C530E5" w:rsidR="00202D3C">
        <w:rPr>
          <w:rStyle w:val="FontStyle11"/>
          <w:b w:val="0"/>
          <w:sz w:val="16"/>
          <w:szCs w:val="16"/>
          <w:lang w:eastAsia="uk-UA"/>
        </w:rPr>
        <w:t>21</w:t>
      </w:r>
      <w:r w:rsidRPr="00C530E5">
        <w:rPr>
          <w:rStyle w:val="FontStyle11"/>
          <w:b w:val="0"/>
          <w:sz w:val="16"/>
          <w:szCs w:val="16"/>
          <w:lang w:eastAsia="uk-UA"/>
        </w:rPr>
        <w:t>/202</w:t>
      </w:r>
      <w:r w:rsidRPr="00C530E5" w:rsidR="00586BA3">
        <w:rPr>
          <w:rStyle w:val="FontStyle11"/>
          <w:b w:val="0"/>
          <w:sz w:val="16"/>
          <w:szCs w:val="16"/>
          <w:lang w:eastAsia="uk-UA"/>
        </w:rPr>
        <w:t>4</w:t>
      </w:r>
    </w:p>
    <w:p w:rsidR="000B3DB1" w:rsidRPr="00C530E5" w:rsidP="000B3DB1">
      <w:pPr>
        <w:pStyle w:val="Style2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535377" w:rsidRPr="00C530E5" w:rsidP="000B3DB1">
      <w:pPr>
        <w:pStyle w:val="Style2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C530E5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535377" w:rsidRPr="00C530E5" w:rsidP="000B3DB1">
      <w:pPr>
        <w:pStyle w:val="Style4"/>
        <w:widowControl/>
        <w:tabs>
          <w:tab w:val="left" w:pos="-142"/>
        </w:tabs>
        <w:spacing w:line="276" w:lineRule="auto"/>
        <w:ind w:firstLine="851"/>
        <w:contextualSpacing/>
        <w:rPr>
          <w:rStyle w:val="FontStyle11"/>
          <w:b w:val="0"/>
          <w:sz w:val="16"/>
          <w:szCs w:val="16"/>
        </w:rPr>
      </w:pPr>
      <w:r w:rsidRPr="00C530E5">
        <w:rPr>
          <w:rStyle w:val="FontStyle11"/>
          <w:b w:val="0"/>
          <w:sz w:val="16"/>
          <w:szCs w:val="16"/>
        </w:rPr>
        <w:t xml:space="preserve">24 января 2024 года                      </w:t>
      </w:r>
      <w:r w:rsidRPr="00C530E5">
        <w:rPr>
          <w:rStyle w:val="FontStyle11"/>
          <w:b w:val="0"/>
          <w:sz w:val="16"/>
          <w:szCs w:val="16"/>
        </w:rPr>
        <w:tab/>
      </w:r>
      <w:r w:rsidRPr="00C530E5">
        <w:rPr>
          <w:rStyle w:val="FontStyle11"/>
          <w:b w:val="0"/>
          <w:sz w:val="16"/>
          <w:szCs w:val="16"/>
        </w:rPr>
        <w:tab/>
      </w:r>
      <w:r w:rsidRPr="00C530E5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535377" w:rsidRPr="00C530E5" w:rsidP="000B3DB1">
      <w:pPr>
        <w:spacing w:line="276" w:lineRule="auto"/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535377" w:rsidRPr="00C530E5" w:rsidP="000B3DB1">
      <w:pPr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C530E5">
        <w:rPr>
          <w:sz w:val="16"/>
          <w:szCs w:val="16"/>
        </w:rPr>
        <w:t>Мировой судья судебного участка №</w:t>
      </w:r>
      <w:r w:rsidRPr="00C530E5" w:rsidR="00202D3C">
        <w:rPr>
          <w:sz w:val="16"/>
          <w:szCs w:val="16"/>
        </w:rPr>
        <w:t>21</w:t>
      </w:r>
      <w:r w:rsidRPr="00C530E5">
        <w:rPr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C530E5" w:rsidR="00202D3C">
        <w:rPr>
          <w:sz w:val="16"/>
          <w:szCs w:val="16"/>
        </w:rPr>
        <w:t>Василькова И.С</w:t>
      </w:r>
      <w:r w:rsidRPr="00C530E5">
        <w:rPr>
          <w:sz w:val="16"/>
          <w:szCs w:val="16"/>
        </w:rPr>
        <w:t xml:space="preserve">., </w:t>
      </w:r>
    </w:p>
    <w:p w:rsidR="00535377" w:rsidRPr="00C530E5" w:rsidP="000B3DB1">
      <w:pPr>
        <w:spacing w:line="276" w:lineRule="auto"/>
        <w:ind w:firstLine="851"/>
        <w:contextualSpacing/>
        <w:jc w:val="both"/>
        <w:rPr>
          <w:rStyle w:val="FontStyle12"/>
          <w:sz w:val="16"/>
          <w:szCs w:val="16"/>
          <w:lang w:eastAsia="uk-UA"/>
        </w:rPr>
      </w:pPr>
      <w:r w:rsidRPr="00C530E5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C530E5" w:rsidR="00202D3C">
        <w:rPr>
          <w:rStyle w:val="FontStyle12"/>
          <w:sz w:val="16"/>
          <w:szCs w:val="16"/>
          <w:lang w:eastAsia="uk-UA"/>
        </w:rPr>
        <w:t xml:space="preserve">Государственного Унитарного предприятия Республики Крым «Универсал </w:t>
      </w:r>
      <w:r w:rsidRPr="00C530E5" w:rsidR="00202D3C">
        <w:rPr>
          <w:rStyle w:val="FontStyle12"/>
          <w:sz w:val="16"/>
          <w:szCs w:val="16"/>
          <w:lang w:eastAsia="uk-UA"/>
        </w:rPr>
        <w:t>-А</w:t>
      </w:r>
      <w:r w:rsidRPr="00C530E5" w:rsidR="00202D3C">
        <w:rPr>
          <w:rStyle w:val="FontStyle12"/>
          <w:sz w:val="16"/>
          <w:szCs w:val="16"/>
          <w:lang w:eastAsia="uk-UA"/>
        </w:rPr>
        <w:t>виа</w:t>
      </w:r>
      <w:r w:rsidRPr="00C530E5">
        <w:rPr>
          <w:rStyle w:val="FontStyle12"/>
          <w:sz w:val="16"/>
          <w:szCs w:val="16"/>
          <w:lang w:eastAsia="uk-UA"/>
        </w:rPr>
        <w:t xml:space="preserve">» </w:t>
      </w:r>
      <w:r w:rsidRPr="00C530E5" w:rsidR="00586BA3">
        <w:rPr>
          <w:rStyle w:val="FontStyle12"/>
          <w:sz w:val="16"/>
          <w:szCs w:val="16"/>
          <w:lang w:eastAsia="uk-UA"/>
        </w:rPr>
        <w:t xml:space="preserve"> (далее – ГУП РК «Универсал-Авиа</w:t>
      </w:r>
      <w:r w:rsidRPr="00C530E5" w:rsidR="009B4F8F">
        <w:rPr>
          <w:rStyle w:val="FontStyle12"/>
          <w:sz w:val="16"/>
          <w:szCs w:val="16"/>
          <w:lang w:eastAsia="uk-UA"/>
        </w:rPr>
        <w:t>»</w:t>
      </w:r>
      <w:r w:rsidRPr="00C530E5" w:rsidR="00586BA3">
        <w:rPr>
          <w:rStyle w:val="FontStyle12"/>
          <w:sz w:val="16"/>
          <w:szCs w:val="16"/>
          <w:lang w:eastAsia="uk-UA"/>
        </w:rPr>
        <w:t xml:space="preserve">) </w:t>
      </w:r>
      <w:r w:rsidRPr="00C530E5">
        <w:rPr>
          <w:rStyle w:val="FontStyle12"/>
          <w:sz w:val="16"/>
          <w:szCs w:val="16"/>
          <w:lang w:eastAsia="uk-UA"/>
        </w:rPr>
        <w:t xml:space="preserve">по признакам состава правонарушения, предусмотренного ч. </w:t>
      </w:r>
      <w:r w:rsidRPr="00C530E5" w:rsidR="00586BA3">
        <w:rPr>
          <w:rStyle w:val="FontStyle12"/>
          <w:sz w:val="16"/>
          <w:szCs w:val="16"/>
          <w:lang w:eastAsia="uk-UA"/>
        </w:rPr>
        <w:t>1</w:t>
      </w:r>
      <w:r w:rsidRPr="00C530E5">
        <w:rPr>
          <w:rStyle w:val="FontStyle12"/>
          <w:sz w:val="16"/>
          <w:szCs w:val="16"/>
          <w:lang w:eastAsia="uk-UA"/>
        </w:rPr>
        <w:t xml:space="preserve"> ст. </w:t>
      </w:r>
      <w:r w:rsidRPr="00C530E5" w:rsidR="00586BA3">
        <w:rPr>
          <w:rStyle w:val="FontStyle12"/>
          <w:sz w:val="16"/>
          <w:szCs w:val="16"/>
          <w:lang w:eastAsia="uk-UA"/>
        </w:rPr>
        <w:t xml:space="preserve">20.25 </w:t>
      </w:r>
      <w:r w:rsidRPr="00C530E5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</w:t>
      </w:r>
    </w:p>
    <w:p w:rsidR="000B3DB1" w:rsidRPr="00C530E5" w:rsidP="000B3DB1">
      <w:pPr>
        <w:pStyle w:val="Style7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535377" w:rsidRPr="00C530E5" w:rsidP="000B3DB1">
      <w:pPr>
        <w:pStyle w:val="Style7"/>
        <w:widowControl/>
        <w:spacing w:line="276" w:lineRule="auto"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C530E5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586BA3" w:rsidRPr="00C530E5" w:rsidP="000B3DB1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>Согласно Протоколу об административном правонарушении 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Style w:val="FontStyle12"/>
          <w:sz w:val="16"/>
          <w:szCs w:val="16"/>
          <w:lang w:eastAsia="uk-UA"/>
        </w:rPr>
        <w:t>ГУП РК «Универсал-Авиа</w:t>
      </w:r>
      <w:r w:rsidRPr="00C530E5" w:rsidR="009B4F8F">
        <w:rPr>
          <w:rStyle w:val="FontStyle12"/>
          <w:sz w:val="16"/>
          <w:szCs w:val="16"/>
          <w:lang w:eastAsia="uk-UA"/>
        </w:rPr>
        <w:t>»</w:t>
      </w:r>
      <w:r w:rsidRPr="00C530E5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 xml:space="preserve">, не уплатило в срок, предусмотренный КоАП РФ, а именно до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 xml:space="preserve">, административный штраф в размере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>, назн</w:t>
      </w:r>
      <w:r w:rsidRPr="00C530E5">
        <w:rPr>
          <w:rFonts w:ascii="Times New Roman" w:hAnsi="Times New Roman" w:cs="Times New Roman"/>
          <w:sz w:val="16"/>
          <w:szCs w:val="16"/>
        </w:rPr>
        <w:t xml:space="preserve">аченный по Постановлению Инспекции по труду Республики Крым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 xml:space="preserve"> по делу об административном правонарушении, предусмотренном ч. </w:t>
      </w:r>
      <w:r w:rsidRPr="00C530E5" w:rsidR="00183B0A">
        <w:rPr>
          <w:rFonts w:ascii="Times New Roman" w:hAnsi="Times New Roman" w:cs="Times New Roman"/>
          <w:sz w:val="16"/>
          <w:szCs w:val="16"/>
        </w:rPr>
        <w:t>6</w:t>
      </w:r>
      <w:r w:rsidRPr="00C530E5">
        <w:rPr>
          <w:rFonts w:ascii="Times New Roman" w:hAnsi="Times New Roman" w:cs="Times New Roman"/>
          <w:sz w:val="16"/>
          <w:szCs w:val="16"/>
        </w:rPr>
        <w:t xml:space="preserve"> ст. 5.27</w:t>
      </w:r>
      <w:r w:rsidRPr="00C530E5" w:rsidR="00183B0A">
        <w:rPr>
          <w:rFonts w:ascii="Times New Roman" w:hAnsi="Times New Roman" w:cs="Times New Roman"/>
          <w:sz w:val="16"/>
          <w:szCs w:val="16"/>
        </w:rPr>
        <w:t>.1</w:t>
      </w:r>
      <w:r w:rsidRPr="00C530E5">
        <w:rPr>
          <w:rFonts w:ascii="Times New Roman" w:hAnsi="Times New Roman" w:cs="Times New Roman"/>
          <w:sz w:val="16"/>
          <w:szCs w:val="16"/>
        </w:rPr>
        <w:t xml:space="preserve"> КоАП РФ, вступившему в законную силу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 w:rsidR="00183B0A">
        <w:rPr>
          <w:rFonts w:ascii="Times New Roman" w:hAnsi="Times New Roman" w:cs="Times New Roman"/>
          <w:sz w:val="16"/>
          <w:szCs w:val="16"/>
        </w:rPr>
        <w:t>.</w:t>
      </w:r>
    </w:p>
    <w:p w:rsidR="00586BA3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Style w:val="FontStyle11"/>
          <w:b w:val="0"/>
          <w:sz w:val="16"/>
          <w:szCs w:val="16"/>
          <w:lang w:eastAsia="uk-UA"/>
        </w:rPr>
      </w:pPr>
      <w:r w:rsidRPr="00C530E5">
        <w:rPr>
          <w:rFonts w:ascii="Times New Roman" w:hAnsi="Times New Roman" w:cs="Times New Roman"/>
          <w:sz w:val="16"/>
          <w:szCs w:val="16"/>
        </w:rPr>
        <w:t xml:space="preserve">Действия </w:t>
      </w:r>
      <w:r w:rsidRPr="00C530E5" w:rsidR="009B4F8F">
        <w:rPr>
          <w:rStyle w:val="FontStyle12"/>
          <w:sz w:val="16"/>
          <w:szCs w:val="16"/>
          <w:lang w:eastAsia="uk-UA"/>
        </w:rPr>
        <w:t>ГУП РК «Универсал-Авиа»</w:t>
      </w:r>
      <w:r w:rsidRPr="00C530E5" w:rsidR="009B4F8F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>квалифицированы по ч. 1 ст. 20.25 КоАП РФ.</w:t>
      </w:r>
    </w:p>
    <w:p w:rsidR="009B4F8F" w:rsidRPr="00C530E5" w:rsidP="000B3DB1">
      <w:pPr>
        <w:widowControl/>
        <w:spacing w:line="276" w:lineRule="auto"/>
        <w:ind w:firstLine="851"/>
        <w:contextualSpacing/>
        <w:jc w:val="both"/>
        <w:rPr>
          <w:rFonts w:eastAsiaTheme="minorHAnsi"/>
          <w:sz w:val="16"/>
          <w:szCs w:val="16"/>
          <w:lang w:eastAsia="en-US"/>
        </w:rPr>
      </w:pPr>
      <w:r w:rsidRPr="00C530E5">
        <w:rPr>
          <w:rFonts w:eastAsiaTheme="minorHAnsi"/>
          <w:sz w:val="16"/>
          <w:szCs w:val="16"/>
          <w:lang w:eastAsia="en-US"/>
        </w:rPr>
        <w:t xml:space="preserve">В судебное заседание </w:t>
      </w:r>
      <w:r w:rsidRPr="00C530E5" w:rsidR="005E7C2E">
        <w:rPr>
          <w:rFonts w:eastAsiaTheme="minorHAnsi"/>
          <w:sz w:val="16"/>
          <w:szCs w:val="16"/>
          <w:lang w:eastAsia="en-US"/>
        </w:rPr>
        <w:t xml:space="preserve">защитник </w:t>
      </w:r>
      <w:r w:rsidRPr="00C530E5">
        <w:rPr>
          <w:rFonts w:eastAsiaTheme="minorHAnsi"/>
          <w:sz w:val="16"/>
          <w:szCs w:val="16"/>
          <w:lang w:eastAsia="en-US"/>
        </w:rPr>
        <w:t xml:space="preserve">лица, в отношении которого </w:t>
      </w:r>
      <w:r w:rsidRPr="00C530E5">
        <w:rPr>
          <w:rFonts w:eastAsiaTheme="minorHAnsi"/>
          <w:sz w:val="16"/>
          <w:szCs w:val="16"/>
          <w:lang w:eastAsia="en-US"/>
        </w:rPr>
        <w:t>ведется производство по делу об административном правонарушении не явился</w:t>
      </w:r>
      <w:r w:rsidRPr="00C530E5">
        <w:rPr>
          <w:rFonts w:eastAsiaTheme="minorHAnsi"/>
          <w:sz w:val="16"/>
          <w:szCs w:val="16"/>
          <w:lang w:eastAsia="en-US"/>
        </w:rPr>
        <w:t xml:space="preserve">, ходатайств, заявлений в суд не направил, о дате, месте и времени рассмотрения </w:t>
      </w:r>
      <w:r w:rsidRPr="00C530E5">
        <w:rPr>
          <w:rFonts w:eastAsiaTheme="minorHAnsi"/>
          <w:sz w:val="16"/>
          <w:szCs w:val="16"/>
          <w:lang w:eastAsia="en-US"/>
        </w:rPr>
        <w:t xml:space="preserve">настоящего дела извещен. </w:t>
      </w:r>
    </w:p>
    <w:p w:rsidR="009B4F8F" w:rsidRPr="00C530E5" w:rsidP="000B3DB1">
      <w:pPr>
        <w:widowControl/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C530E5">
        <w:rPr>
          <w:sz w:val="16"/>
          <w:szCs w:val="16"/>
        </w:rPr>
        <w:t>И</w:t>
      </w:r>
      <w:r w:rsidRPr="00C530E5" w:rsidR="00586BA3">
        <w:rPr>
          <w:sz w:val="16"/>
          <w:szCs w:val="16"/>
        </w:rPr>
        <w:t>зучив материалы дела об административном правонарушении, мировой судья приходит к выводу о необходимости прекращения производства по настоящему делу, в связи с отсутствием состава административного правонарушения в действиях юридического лица, в отношении которого возбуждено дело об административном правонарушении.</w:t>
      </w:r>
    </w:p>
    <w:p w:rsidR="009B4F8F" w:rsidRPr="00C530E5" w:rsidP="000B3DB1">
      <w:pPr>
        <w:widowControl/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C530E5">
        <w:rPr>
          <w:sz w:val="16"/>
          <w:szCs w:val="16"/>
        </w:rPr>
        <w:t>Статьей 26.1 КоАП РФ урегулировано, что обстоятельствами, подлежащими выяснению по делу об административном правонарушении, являются: виновность лица в совершении админ</w:t>
      </w:r>
      <w:r w:rsidRPr="00C530E5">
        <w:rPr>
          <w:sz w:val="16"/>
          <w:szCs w:val="16"/>
        </w:rPr>
        <w:t>истративного правонарушения, а также обстоятельства, исключающие производство по делу об административном правонарушении.</w:t>
      </w:r>
    </w:p>
    <w:p w:rsidR="00586BA3" w:rsidRPr="00C530E5" w:rsidP="000B3DB1">
      <w:pPr>
        <w:widowControl/>
        <w:spacing w:line="276" w:lineRule="auto"/>
        <w:ind w:firstLine="851"/>
        <w:contextualSpacing/>
        <w:jc w:val="both"/>
        <w:rPr>
          <w:sz w:val="16"/>
          <w:szCs w:val="16"/>
        </w:rPr>
      </w:pPr>
      <w:r w:rsidRPr="00C530E5">
        <w:rPr>
          <w:sz w:val="16"/>
          <w:szCs w:val="16"/>
        </w:rPr>
        <w:t>Частью 1 статьи 20.25 КоАП РФ установлено, что неуплата административного штрафа в срок, предусмотренный настоящим Кодексом, влечет на</w:t>
      </w:r>
      <w:r w:rsidRPr="00C530E5">
        <w:rPr>
          <w:sz w:val="16"/>
          <w:szCs w:val="16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6BA3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>При этом сог</w:t>
      </w:r>
      <w:r w:rsidRPr="00C530E5">
        <w:rPr>
          <w:rFonts w:ascii="Times New Roman" w:hAnsi="Times New Roman" w:cs="Times New Roman"/>
          <w:sz w:val="16"/>
          <w:szCs w:val="16"/>
        </w:rPr>
        <w:t>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C530E5">
        <w:rPr>
          <w:rFonts w:ascii="Times New Roman" w:hAnsi="Times New Roman" w:cs="Times New Roman"/>
          <w:sz w:val="16"/>
          <w:szCs w:val="16"/>
        </w:rPr>
        <w:t>, за исключением случая, предусмотренн</w:t>
      </w:r>
      <w:r w:rsidRPr="00C530E5" w:rsidR="00C066ED">
        <w:rPr>
          <w:rFonts w:ascii="Times New Roman" w:hAnsi="Times New Roman" w:cs="Times New Roman"/>
          <w:sz w:val="16"/>
          <w:szCs w:val="16"/>
        </w:rPr>
        <w:t>ых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anchor="dst5081" w:history="1">
        <w:r w:rsidRPr="00C530E5" w:rsidR="00C066E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частями 1.1</w:t>
        </w:r>
      </w:hyperlink>
      <w:r w:rsidRPr="00C530E5" w:rsidR="00C066ED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hyperlink r:id="rId4" w:anchor="dst10010" w:history="1">
        <w:r w:rsidRPr="00C530E5" w:rsidR="00C066E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1.3</w:t>
        </w:r>
      </w:hyperlink>
      <w:r w:rsidRPr="00C530E5" w:rsidR="00C066ED">
        <w:rPr>
          <w:rFonts w:ascii="Times New Roman" w:hAnsi="Times New Roman" w:cs="Times New Roman"/>
          <w:sz w:val="16"/>
          <w:szCs w:val="16"/>
          <w:shd w:val="clear" w:color="auto" w:fill="FFFFFF"/>
        </w:rPr>
        <w:t> - </w:t>
      </w:r>
      <w:hyperlink r:id="rId4" w:anchor="dst10012" w:history="1">
        <w:r w:rsidRPr="00C530E5" w:rsidR="00C066E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1.3-3</w:t>
        </w:r>
      </w:hyperlink>
      <w:r w:rsidRPr="00C530E5" w:rsidR="00C066ED">
        <w:rPr>
          <w:rFonts w:ascii="Times New Roman" w:hAnsi="Times New Roman" w:cs="Times New Roman"/>
          <w:sz w:val="16"/>
          <w:szCs w:val="16"/>
          <w:shd w:val="clear" w:color="auto" w:fill="FFFFFF"/>
        </w:rPr>
        <w:t> и </w:t>
      </w:r>
      <w:hyperlink r:id="rId4" w:anchor="dst9845" w:history="1">
        <w:r w:rsidRPr="00C530E5" w:rsidR="00C066ED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1.4</w:t>
        </w:r>
      </w:hyperlink>
      <w:r w:rsidRPr="00C530E5" w:rsidR="00C066ED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>настоящей статьи, либо со дня истечения срока отсрочки или срока рассрочки, предусмотренных</w:t>
      </w:r>
      <w:r w:rsidRPr="00C530E5">
        <w:rPr>
          <w:rFonts w:ascii="Times New Roman" w:hAnsi="Times New Roman" w:cs="Times New Roman"/>
          <w:sz w:val="16"/>
          <w:szCs w:val="16"/>
        </w:rPr>
        <w:t xml:space="preserve"> ст. 31.5 КоАП РФ.</w:t>
      </w:r>
    </w:p>
    <w:p w:rsidR="00586BA3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>Таким образом, осн</w:t>
      </w:r>
      <w:r w:rsidRPr="00C530E5">
        <w:rPr>
          <w:rFonts w:ascii="Times New Roman" w:hAnsi="Times New Roman" w:cs="Times New Roman"/>
          <w:sz w:val="16"/>
          <w:szCs w:val="16"/>
        </w:rPr>
        <w:t>ованием для привлечения к административной ответственности, предусмотренной ч. 1 ст. 20.25 КоАП РФ, и основанием для направления постановления о наложения административного штрафа с отметкой о его неуплате судебному приставу-исполнителю для исполнения в ус</w:t>
      </w:r>
      <w:r w:rsidRPr="00C530E5">
        <w:rPr>
          <w:rFonts w:ascii="Times New Roman" w:hAnsi="Times New Roman" w:cs="Times New Roman"/>
          <w:sz w:val="16"/>
          <w:szCs w:val="16"/>
        </w:rPr>
        <w:t>тановленном законом порядке, будет являться неуплата административного штрафа в срок, предусмотренный ч. 1 ст. 32.2 КоАП РФ.</w:t>
      </w:r>
    </w:p>
    <w:p w:rsidR="00586BA3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>В силу действующего законодательства лица, привлеченные к административной ответственности, до обращения постановления к исполнению</w:t>
      </w:r>
      <w:r w:rsidRPr="00C530E5">
        <w:rPr>
          <w:rFonts w:ascii="Times New Roman" w:hAnsi="Times New Roman" w:cs="Times New Roman"/>
          <w:sz w:val="16"/>
          <w:szCs w:val="16"/>
        </w:rPr>
        <w:t>, вправе обратиться в административный орган с мотивированным ходатайством о предоставлении отсрочки или рассрочки исполнения постановления о назначении административного штрафа.</w:t>
      </w:r>
    </w:p>
    <w:p w:rsidR="00651574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 xml:space="preserve">Как установлено в судебном заседании и </w:t>
      </w:r>
      <w:r w:rsidRPr="00C530E5" w:rsidR="00586BA3">
        <w:rPr>
          <w:rFonts w:ascii="Times New Roman" w:hAnsi="Times New Roman" w:cs="Times New Roman"/>
          <w:sz w:val="16"/>
          <w:szCs w:val="16"/>
        </w:rPr>
        <w:t>следует из материалов дела об административном правонарушении</w:t>
      </w:r>
      <w:r w:rsidRPr="00C530E5">
        <w:rPr>
          <w:rFonts w:ascii="Times New Roman" w:hAnsi="Times New Roman" w:cs="Times New Roman"/>
          <w:sz w:val="16"/>
          <w:szCs w:val="16"/>
        </w:rPr>
        <w:t xml:space="preserve"> Определением Инспекции по труду Республики Крым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Style w:val="FontStyle12"/>
          <w:sz w:val="16"/>
          <w:szCs w:val="16"/>
          <w:lang w:eastAsia="uk-UA"/>
        </w:rPr>
        <w:t xml:space="preserve">ГУП РК «Универсал-Авиа» предоставлена отсрочка исполнения административного наказания и продлен срок оплаты административного штрафа по Постановлению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 w:rsidR="00D92618">
        <w:rPr>
          <w:rFonts w:ascii="Times New Roman" w:hAnsi="Times New Roman" w:cs="Times New Roman"/>
          <w:sz w:val="16"/>
          <w:szCs w:val="16"/>
        </w:rPr>
        <w:t>.</w:t>
      </w:r>
    </w:p>
    <w:p w:rsidR="00D92618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Style w:val="FontStyle12"/>
          <w:sz w:val="16"/>
          <w:szCs w:val="16"/>
          <w:lang w:eastAsia="uk-UA"/>
        </w:rPr>
      </w:pPr>
      <w:r w:rsidRPr="00C530E5">
        <w:rPr>
          <w:rFonts w:ascii="Times New Roman" w:hAnsi="Times New Roman" w:cs="Times New Roman"/>
          <w:sz w:val="16"/>
          <w:szCs w:val="16"/>
        </w:rPr>
        <w:t xml:space="preserve">Определение об отсрочки направлено в адрес должника почтовой связью, и согласно Отчета </w:t>
      </w:r>
      <w:r w:rsidRPr="00C530E5">
        <w:rPr>
          <w:rFonts w:ascii="Times New Roman" w:hAnsi="Times New Roman" w:cs="Times New Roman"/>
          <w:sz w:val="16"/>
          <w:szCs w:val="16"/>
        </w:rPr>
        <w:t>об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>отслеживания</w:t>
      </w:r>
      <w:r w:rsidRPr="00C530E5">
        <w:rPr>
          <w:rFonts w:ascii="Times New Roman" w:hAnsi="Times New Roman" w:cs="Times New Roman"/>
          <w:sz w:val="16"/>
          <w:szCs w:val="16"/>
        </w:rPr>
        <w:t xml:space="preserve"> почтового отправления получен</w:t>
      </w:r>
      <w:r w:rsidRPr="00C530E5" w:rsidR="00A63BAD">
        <w:rPr>
          <w:rFonts w:ascii="Times New Roman" w:hAnsi="Times New Roman" w:cs="Times New Roman"/>
          <w:sz w:val="16"/>
          <w:szCs w:val="16"/>
        </w:rPr>
        <w:t>о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Style w:val="FontStyle12"/>
          <w:sz w:val="16"/>
          <w:szCs w:val="16"/>
          <w:lang w:eastAsia="uk-UA"/>
        </w:rPr>
        <w:t xml:space="preserve">ГУП РК «Универсал-Авиа»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>
        <w:rPr>
          <w:rFonts w:ascii="Times New Roman" w:hAnsi="Times New Roman" w:cs="Times New Roman"/>
          <w:sz w:val="16"/>
          <w:szCs w:val="16"/>
        </w:rPr>
        <w:t>.</w:t>
      </w:r>
    </w:p>
    <w:p w:rsidR="00433D04" w:rsidRPr="00C530E5" w:rsidP="000B3DB1">
      <w:pPr>
        <w:pStyle w:val="ConsPlusNormal"/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 xml:space="preserve">При таких обстоятельствах суд считает, что </w:t>
      </w:r>
      <w:r w:rsidRPr="00C530E5" w:rsidR="000B3DB1">
        <w:rPr>
          <w:rFonts w:ascii="Times New Roman" w:hAnsi="Times New Roman" w:cs="Times New Roman"/>
          <w:sz w:val="16"/>
          <w:szCs w:val="16"/>
        </w:rPr>
        <w:t>П</w:t>
      </w:r>
      <w:r w:rsidRPr="00C530E5">
        <w:rPr>
          <w:rFonts w:ascii="Times New Roman" w:hAnsi="Times New Roman" w:cs="Times New Roman"/>
          <w:sz w:val="16"/>
          <w:szCs w:val="16"/>
        </w:rPr>
        <w:t xml:space="preserve">ротокол об административном правонарушении по ч. 1 ст. 20.25 в отношении </w:t>
      </w:r>
      <w:r w:rsidRPr="00C530E5" w:rsidR="000B3DB1">
        <w:rPr>
          <w:rStyle w:val="FontStyle12"/>
          <w:sz w:val="16"/>
          <w:szCs w:val="16"/>
          <w:lang w:eastAsia="uk-UA"/>
        </w:rPr>
        <w:t xml:space="preserve">ГУП РК «Универсал-Авиа» составлен и </w:t>
      </w:r>
      <w:r w:rsidRPr="00C530E5">
        <w:rPr>
          <w:rFonts w:ascii="Times New Roman" w:hAnsi="Times New Roman" w:cs="Times New Roman"/>
          <w:sz w:val="16"/>
          <w:szCs w:val="16"/>
        </w:rPr>
        <w:t>возбужден</w:t>
      </w:r>
      <w:r w:rsidRPr="00C530E5" w:rsidR="000B3DB1">
        <w:rPr>
          <w:rFonts w:ascii="Times New Roman" w:hAnsi="Times New Roman" w:cs="Times New Roman"/>
          <w:sz w:val="16"/>
          <w:szCs w:val="16"/>
        </w:rPr>
        <w:t xml:space="preserve">о дело об административном правонарушении </w:t>
      </w:r>
      <w:r w:rsidRPr="00C530E5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530E5" w:rsidR="000B3DB1">
        <w:rPr>
          <w:rFonts w:ascii="Times New Roman" w:hAnsi="Times New Roman" w:cs="Times New Roman"/>
          <w:sz w:val="16"/>
          <w:szCs w:val="16"/>
        </w:rPr>
        <w:t>.</w:t>
      </w:r>
      <w:r w:rsidRPr="00C530E5" w:rsidR="000B3DB1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>п</w:t>
      </w:r>
      <w:r w:rsidRPr="00C530E5">
        <w:rPr>
          <w:rFonts w:ascii="Times New Roman" w:hAnsi="Times New Roman" w:cs="Times New Roman"/>
          <w:sz w:val="16"/>
          <w:szCs w:val="16"/>
        </w:rPr>
        <w:t>реждевременно и незаконно</w:t>
      </w:r>
      <w:r w:rsidRPr="00C530E5" w:rsidR="000B3DB1">
        <w:rPr>
          <w:rFonts w:ascii="Times New Roman" w:hAnsi="Times New Roman" w:cs="Times New Roman"/>
          <w:sz w:val="16"/>
          <w:szCs w:val="16"/>
        </w:rPr>
        <w:t xml:space="preserve"> в отсутствие события административного  правонарушения</w:t>
      </w:r>
      <w:r w:rsidRPr="00C530E5">
        <w:rPr>
          <w:rFonts w:ascii="Times New Roman" w:hAnsi="Times New Roman" w:cs="Times New Roman"/>
          <w:sz w:val="16"/>
          <w:szCs w:val="16"/>
        </w:rPr>
        <w:t>, поэтому подлежит прекращению.</w:t>
      </w:r>
    </w:p>
    <w:p w:rsidR="000B3DB1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 xml:space="preserve">Согласно п. 1 ч. 1 ст. 24.5 КоАП РФ производство по делу об административном правонарушении не может быть начато, а начатое производство подлежит прекращению </w:t>
      </w:r>
      <w:r w:rsidRPr="00C530E5">
        <w:rPr>
          <w:rFonts w:ascii="Times New Roman" w:hAnsi="Times New Roman" w:cs="Times New Roman"/>
          <w:sz w:val="16"/>
          <w:szCs w:val="16"/>
        </w:rPr>
        <w:t>при</w:t>
      </w:r>
      <w:r w:rsidRPr="00C530E5">
        <w:rPr>
          <w:rFonts w:ascii="Times New Roman" w:hAnsi="Times New Roman" w:cs="Times New Roman"/>
          <w:sz w:val="16"/>
          <w:szCs w:val="16"/>
        </w:rPr>
        <w:t xml:space="preserve"> </w:t>
      </w:r>
      <w:r w:rsidRPr="00C530E5">
        <w:rPr>
          <w:rFonts w:ascii="Times New Roman" w:hAnsi="Times New Roman" w:cs="Times New Roman"/>
          <w:sz w:val="16"/>
          <w:szCs w:val="16"/>
        </w:rPr>
        <w:t>отсутствия</w:t>
      </w:r>
      <w:r w:rsidRPr="00C530E5">
        <w:rPr>
          <w:rFonts w:ascii="Times New Roman" w:hAnsi="Times New Roman" w:cs="Times New Roman"/>
          <w:sz w:val="16"/>
          <w:szCs w:val="16"/>
        </w:rPr>
        <w:t xml:space="preserve">  событи</w:t>
      </w:r>
      <w:r w:rsidRPr="00C530E5">
        <w:rPr>
          <w:rFonts w:ascii="Times New Roman" w:hAnsi="Times New Roman" w:cs="Times New Roman"/>
          <w:sz w:val="16"/>
          <w:szCs w:val="16"/>
        </w:rPr>
        <w:t>я административного правонарушения,  ответственность за которое предусмотрена ч. 1 ст. 20.25 КоАП РФ.</w:t>
      </w:r>
    </w:p>
    <w:p w:rsidR="000B3DB1" w:rsidRPr="00C530E5" w:rsidP="000B3DB1">
      <w:pPr>
        <w:pStyle w:val="ConsPlusNormal"/>
        <w:spacing w:before="200" w:line="276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530E5">
        <w:rPr>
          <w:rFonts w:ascii="Times New Roman" w:hAnsi="Times New Roman" w:cs="Times New Roman"/>
          <w:sz w:val="16"/>
          <w:szCs w:val="16"/>
        </w:rPr>
        <w:t>В силу п. 1 ч. 1.1 ст. 29.9 КоАП РФ по результатам рассмотрения дела об административном правонарушении выносится постановление о прекращении производства</w:t>
      </w:r>
      <w:r w:rsidRPr="00C530E5">
        <w:rPr>
          <w:rFonts w:ascii="Times New Roman" w:hAnsi="Times New Roman" w:cs="Times New Roman"/>
          <w:sz w:val="16"/>
          <w:szCs w:val="16"/>
        </w:rPr>
        <w:t xml:space="preserve"> по делу об административном правонарушении в случае наличия хотя бы одного из обстоятельств, исключающих производство по делу, предусмотренных статьей 24.5 КоАП РФ.</w:t>
      </w:r>
    </w:p>
    <w:p w:rsidR="004A5843" w:rsidRPr="00C530E5" w:rsidP="000B3DB1">
      <w:pPr>
        <w:spacing w:line="276" w:lineRule="auto"/>
        <w:ind w:firstLine="851"/>
        <w:jc w:val="both"/>
        <w:rPr>
          <w:sz w:val="16"/>
          <w:szCs w:val="16"/>
        </w:rPr>
      </w:pPr>
      <w:r w:rsidRPr="00C530E5">
        <w:rPr>
          <w:sz w:val="16"/>
          <w:szCs w:val="16"/>
        </w:rPr>
        <w:t>На основании изложенного, руководствуясь ст. ст. 24.5, 29.10, 30.1 Кодекса Российской Феде</w:t>
      </w:r>
      <w:r w:rsidRPr="00C530E5">
        <w:rPr>
          <w:sz w:val="16"/>
          <w:szCs w:val="16"/>
        </w:rPr>
        <w:t>рации об административных правонарушениях, мировой судья, -</w:t>
      </w:r>
    </w:p>
    <w:p w:rsidR="00535377" w:rsidRPr="00C530E5" w:rsidP="000B3DB1">
      <w:pPr>
        <w:spacing w:line="276" w:lineRule="auto"/>
        <w:ind w:firstLine="851"/>
        <w:jc w:val="center"/>
        <w:rPr>
          <w:sz w:val="16"/>
          <w:szCs w:val="16"/>
        </w:rPr>
      </w:pPr>
      <w:r w:rsidRPr="00C530E5">
        <w:rPr>
          <w:sz w:val="16"/>
          <w:szCs w:val="16"/>
        </w:rPr>
        <w:t>ПОСТАНОВИЛ:</w:t>
      </w:r>
    </w:p>
    <w:p w:rsidR="004A5843" w:rsidRPr="00C530E5" w:rsidP="000B3DB1">
      <w:pPr>
        <w:spacing w:line="276" w:lineRule="auto"/>
        <w:ind w:firstLine="851"/>
        <w:jc w:val="center"/>
        <w:rPr>
          <w:sz w:val="16"/>
          <w:szCs w:val="16"/>
        </w:rPr>
      </w:pPr>
    </w:p>
    <w:p w:rsidR="00535377" w:rsidRPr="00C530E5" w:rsidP="000B3DB1">
      <w:pPr>
        <w:spacing w:line="276" w:lineRule="auto"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C530E5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C530E5" w:rsidR="00C37EEC">
        <w:rPr>
          <w:rStyle w:val="FontStyle12"/>
          <w:sz w:val="16"/>
          <w:szCs w:val="16"/>
          <w:lang w:eastAsia="uk-UA"/>
        </w:rPr>
        <w:t xml:space="preserve">Государственного Унитарного предприятия Республики Крым «Универсал - Авиа» </w:t>
      </w:r>
      <w:r w:rsidRPr="00C530E5">
        <w:rPr>
          <w:rStyle w:val="FontStyle12"/>
          <w:sz w:val="16"/>
          <w:szCs w:val="16"/>
          <w:lang w:eastAsia="uk-UA"/>
        </w:rPr>
        <w:t xml:space="preserve">по признакам </w:t>
      </w:r>
      <w:r w:rsidRPr="00C530E5" w:rsidR="00A6271B">
        <w:rPr>
          <w:rStyle w:val="FontStyle12"/>
          <w:sz w:val="16"/>
          <w:szCs w:val="16"/>
          <w:lang w:eastAsia="uk-UA"/>
        </w:rPr>
        <w:t xml:space="preserve">состава </w:t>
      </w:r>
      <w:r w:rsidRPr="00C530E5">
        <w:rPr>
          <w:rStyle w:val="FontStyle12"/>
          <w:sz w:val="16"/>
          <w:szCs w:val="16"/>
          <w:lang w:eastAsia="uk-UA"/>
        </w:rPr>
        <w:t>правонарушения, пре</w:t>
      </w:r>
      <w:r w:rsidRPr="00C530E5">
        <w:rPr>
          <w:rStyle w:val="FontStyle12"/>
          <w:sz w:val="16"/>
          <w:szCs w:val="16"/>
          <w:lang w:eastAsia="uk-UA"/>
        </w:rPr>
        <w:t xml:space="preserve">дусмотренного ч. </w:t>
      </w:r>
      <w:r w:rsidRPr="00C530E5" w:rsidR="000B3DB1">
        <w:rPr>
          <w:rStyle w:val="FontStyle12"/>
          <w:sz w:val="16"/>
          <w:szCs w:val="16"/>
          <w:lang w:eastAsia="uk-UA"/>
        </w:rPr>
        <w:t>1</w:t>
      </w:r>
      <w:r w:rsidRPr="00C530E5">
        <w:rPr>
          <w:rStyle w:val="FontStyle12"/>
          <w:sz w:val="16"/>
          <w:szCs w:val="16"/>
          <w:lang w:eastAsia="uk-UA"/>
        </w:rPr>
        <w:t xml:space="preserve"> ст. </w:t>
      </w:r>
      <w:r w:rsidRPr="00C530E5" w:rsidR="000B3DB1">
        <w:rPr>
          <w:rStyle w:val="FontStyle12"/>
          <w:sz w:val="16"/>
          <w:szCs w:val="16"/>
          <w:lang w:eastAsia="uk-UA"/>
        </w:rPr>
        <w:t xml:space="preserve">20.25 </w:t>
      </w:r>
      <w:r w:rsidRPr="00C530E5">
        <w:rPr>
          <w:rStyle w:val="FontStyle12"/>
          <w:sz w:val="16"/>
          <w:szCs w:val="16"/>
          <w:lang w:eastAsia="uk-UA"/>
        </w:rPr>
        <w:t>Кодекса Российской Федерации об административных правонарушениях, прекратить на основании п. 1 ч. 1 ст. 24.5 Кодекса Российской Федерации об административных правонарушениях, в связи с отсутствием события инкриминируемого админ</w:t>
      </w:r>
      <w:r w:rsidRPr="00C530E5">
        <w:rPr>
          <w:rStyle w:val="FontStyle12"/>
          <w:sz w:val="16"/>
          <w:szCs w:val="16"/>
          <w:lang w:eastAsia="uk-UA"/>
        </w:rPr>
        <w:t>истративного правонарушения.</w:t>
      </w:r>
    </w:p>
    <w:p w:rsidR="00535377" w:rsidRPr="00C530E5" w:rsidP="000B3DB1">
      <w:pPr>
        <w:spacing w:line="276" w:lineRule="auto"/>
        <w:ind w:firstLine="851"/>
        <w:jc w:val="both"/>
        <w:rPr>
          <w:sz w:val="16"/>
          <w:szCs w:val="16"/>
        </w:rPr>
      </w:pPr>
      <w:r w:rsidRPr="00C530E5">
        <w:rPr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</w:t>
      </w:r>
      <w:r w:rsidRPr="00C530E5" w:rsidR="00C37EEC">
        <w:rPr>
          <w:sz w:val="16"/>
          <w:szCs w:val="16"/>
        </w:rPr>
        <w:t>ового судью судебного участка №21</w:t>
      </w:r>
      <w:r w:rsidRPr="00C530E5">
        <w:rPr>
          <w:sz w:val="16"/>
          <w:szCs w:val="16"/>
        </w:rPr>
        <w:t xml:space="preserve"> Центрального судебного района города Симферополь (Центральный район городского округа </w:t>
      </w:r>
      <w:r w:rsidRPr="00C530E5">
        <w:rPr>
          <w:sz w:val="16"/>
          <w:szCs w:val="16"/>
        </w:rPr>
        <w:t>Симферополя) Республики Крым в течение 10 суток со дня вручения или получения копии постановления.</w:t>
      </w:r>
    </w:p>
    <w:p w:rsidR="00535377" w:rsidRPr="00C530E5" w:rsidP="000B3DB1">
      <w:pPr>
        <w:spacing w:line="276" w:lineRule="auto"/>
        <w:ind w:firstLine="851"/>
        <w:rPr>
          <w:sz w:val="16"/>
          <w:szCs w:val="16"/>
        </w:rPr>
      </w:pPr>
    </w:p>
    <w:p w:rsidR="004A5843" w:rsidRPr="00C530E5" w:rsidP="000B3DB1">
      <w:pPr>
        <w:spacing w:line="276" w:lineRule="auto"/>
        <w:ind w:firstLine="851"/>
        <w:rPr>
          <w:b/>
          <w:sz w:val="16"/>
          <w:szCs w:val="16"/>
        </w:rPr>
      </w:pPr>
    </w:p>
    <w:p w:rsidR="00535377" w:rsidRPr="00C530E5" w:rsidP="000B3DB1">
      <w:pPr>
        <w:spacing w:line="276" w:lineRule="auto"/>
        <w:ind w:firstLine="851"/>
        <w:rPr>
          <w:b/>
          <w:sz w:val="16"/>
          <w:szCs w:val="16"/>
        </w:rPr>
      </w:pPr>
      <w:r w:rsidRPr="00C530E5">
        <w:rPr>
          <w:b/>
          <w:sz w:val="16"/>
          <w:szCs w:val="16"/>
        </w:rPr>
        <w:t xml:space="preserve">Мировой судья                                        </w:t>
      </w:r>
      <w:r w:rsidRPr="00C530E5">
        <w:rPr>
          <w:b/>
          <w:sz w:val="16"/>
          <w:szCs w:val="16"/>
        </w:rPr>
        <w:tab/>
      </w:r>
      <w:r w:rsidRPr="00C530E5">
        <w:rPr>
          <w:b/>
          <w:sz w:val="16"/>
          <w:szCs w:val="16"/>
        </w:rPr>
        <w:tab/>
      </w:r>
      <w:r w:rsidRPr="00C530E5">
        <w:rPr>
          <w:b/>
          <w:sz w:val="16"/>
          <w:szCs w:val="16"/>
        </w:rPr>
        <w:tab/>
      </w:r>
      <w:r w:rsidRPr="00C530E5" w:rsidR="00C37EEC">
        <w:rPr>
          <w:b/>
          <w:sz w:val="16"/>
          <w:szCs w:val="16"/>
        </w:rPr>
        <w:t>И.С. Василькова</w:t>
      </w:r>
    </w:p>
    <w:p w:rsidR="00535377" w:rsidRPr="00C530E5" w:rsidP="000B3DB1">
      <w:pPr>
        <w:spacing w:line="276" w:lineRule="auto"/>
        <w:rPr>
          <w:sz w:val="16"/>
          <w:szCs w:val="16"/>
        </w:rPr>
      </w:pPr>
    </w:p>
    <w:p w:rsidR="00535377" w:rsidRPr="00C530E5" w:rsidP="000B3DB1">
      <w:pPr>
        <w:spacing w:line="276" w:lineRule="auto"/>
        <w:rPr>
          <w:sz w:val="16"/>
          <w:szCs w:val="16"/>
        </w:rPr>
      </w:pPr>
    </w:p>
    <w:p w:rsidR="008B406E" w:rsidRPr="00C530E5" w:rsidP="000B3DB1">
      <w:pPr>
        <w:spacing w:line="276" w:lineRule="auto"/>
        <w:rPr>
          <w:sz w:val="16"/>
          <w:szCs w:val="16"/>
        </w:rPr>
      </w:pPr>
    </w:p>
    <w:sectPr w:rsidSect="00363275">
      <w:headerReference w:type="even" r:id="rId5"/>
      <w:headerReference w:type="default" r:id="rId6"/>
      <w:pgSz w:w="11905" w:h="16837"/>
      <w:pgMar w:top="709" w:right="848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945C0" w:rsidP="008B406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45C0" w:rsidP="008B406E">
    <w:pPr>
      <w:pStyle w:val="Header"/>
      <w:framePr w:wrap="around" w:vAnchor="text" w:hAnchor="margin" w:xAlign="right" w:y="1"/>
      <w:rPr>
        <w:rStyle w:val="PageNumber"/>
      </w:rPr>
    </w:pPr>
  </w:p>
  <w:p w:rsidR="004945C0" w:rsidP="008B406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77"/>
    <w:rsid w:val="000B3DB1"/>
    <w:rsid w:val="000F0B48"/>
    <w:rsid w:val="0014041A"/>
    <w:rsid w:val="00183B0A"/>
    <w:rsid w:val="0019251D"/>
    <w:rsid w:val="00202D3C"/>
    <w:rsid w:val="002B0603"/>
    <w:rsid w:val="00326552"/>
    <w:rsid w:val="00363275"/>
    <w:rsid w:val="00412B4C"/>
    <w:rsid w:val="00433D04"/>
    <w:rsid w:val="004945C0"/>
    <w:rsid w:val="004A5843"/>
    <w:rsid w:val="0050125C"/>
    <w:rsid w:val="00535377"/>
    <w:rsid w:val="00556525"/>
    <w:rsid w:val="00586BA3"/>
    <w:rsid w:val="005E7C2E"/>
    <w:rsid w:val="00651574"/>
    <w:rsid w:val="00715403"/>
    <w:rsid w:val="00835002"/>
    <w:rsid w:val="008B406E"/>
    <w:rsid w:val="00934858"/>
    <w:rsid w:val="0094502B"/>
    <w:rsid w:val="00951228"/>
    <w:rsid w:val="009B4F8F"/>
    <w:rsid w:val="00A6271B"/>
    <w:rsid w:val="00A63BAD"/>
    <w:rsid w:val="00C066ED"/>
    <w:rsid w:val="00C37EEC"/>
    <w:rsid w:val="00C530E5"/>
    <w:rsid w:val="00C545F8"/>
    <w:rsid w:val="00CE3893"/>
    <w:rsid w:val="00D7646B"/>
    <w:rsid w:val="00D92618"/>
    <w:rsid w:val="00DB3D5B"/>
    <w:rsid w:val="00E60D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535377"/>
  </w:style>
  <w:style w:type="paragraph" w:customStyle="1" w:styleId="Style4">
    <w:name w:val="Style4"/>
    <w:basedOn w:val="Normal"/>
    <w:uiPriority w:val="99"/>
    <w:rsid w:val="00535377"/>
  </w:style>
  <w:style w:type="paragraph" w:customStyle="1" w:styleId="Style7">
    <w:name w:val="Style7"/>
    <w:basedOn w:val="Normal"/>
    <w:uiPriority w:val="99"/>
    <w:rsid w:val="00535377"/>
  </w:style>
  <w:style w:type="character" w:customStyle="1" w:styleId="FontStyle11">
    <w:name w:val="Font Style11"/>
    <w:basedOn w:val="DefaultParagraphFont"/>
    <w:uiPriority w:val="99"/>
    <w:rsid w:val="0053537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53537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53537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35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535377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95122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512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86B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06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5969/ebf5dddb0d5fcdf25d19cbc40c405fc254be2f7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