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76247" w:rsidRPr="00A30843" w:rsidP="0049738D">
      <w:pPr>
        <w:spacing w:line="276" w:lineRule="auto"/>
        <w:ind w:firstLine="851"/>
        <w:jc w:val="right"/>
        <w:rPr>
          <w:rFonts w:ascii="Times New Roman" w:hAnsi="Times New Roman"/>
          <w:sz w:val="16"/>
          <w:szCs w:val="16"/>
        </w:rPr>
      </w:pPr>
      <w:r w:rsidRPr="00A30843">
        <w:rPr>
          <w:rFonts w:ascii="Times New Roman" w:hAnsi="Times New Roman"/>
          <w:sz w:val="16"/>
          <w:szCs w:val="16"/>
        </w:rPr>
        <w:t>Дело №</w:t>
      </w:r>
      <w:r w:rsidRPr="00A30843">
        <w:rPr>
          <w:rFonts w:ascii="Times New Roman" w:hAnsi="Times New Roman"/>
          <w:sz w:val="16"/>
          <w:szCs w:val="16"/>
        </w:rPr>
        <w:t>0</w:t>
      </w:r>
      <w:r w:rsidRPr="00A30843">
        <w:rPr>
          <w:rFonts w:ascii="Times New Roman" w:hAnsi="Times New Roman"/>
          <w:sz w:val="16"/>
          <w:szCs w:val="16"/>
        </w:rPr>
        <w:t>5-0</w:t>
      </w:r>
      <w:r w:rsidRPr="00A30843" w:rsidR="00972CCE">
        <w:rPr>
          <w:rFonts w:ascii="Times New Roman" w:hAnsi="Times New Roman"/>
          <w:sz w:val="16"/>
          <w:szCs w:val="16"/>
        </w:rPr>
        <w:t>046</w:t>
      </w:r>
      <w:r w:rsidRPr="00A30843">
        <w:rPr>
          <w:rFonts w:ascii="Times New Roman" w:hAnsi="Times New Roman"/>
          <w:sz w:val="16"/>
          <w:szCs w:val="16"/>
        </w:rPr>
        <w:t>/</w:t>
      </w:r>
      <w:r w:rsidRPr="00A30843" w:rsidR="00E4228A">
        <w:rPr>
          <w:rFonts w:ascii="Times New Roman" w:hAnsi="Times New Roman"/>
          <w:sz w:val="16"/>
          <w:szCs w:val="16"/>
        </w:rPr>
        <w:t>21</w:t>
      </w:r>
      <w:r w:rsidRPr="00A30843">
        <w:rPr>
          <w:rFonts w:ascii="Times New Roman" w:hAnsi="Times New Roman"/>
          <w:sz w:val="16"/>
          <w:szCs w:val="16"/>
        </w:rPr>
        <w:t>/20</w:t>
      </w:r>
      <w:r w:rsidRPr="00A30843" w:rsidR="0001027F">
        <w:rPr>
          <w:rFonts w:ascii="Times New Roman" w:hAnsi="Times New Roman"/>
          <w:sz w:val="16"/>
          <w:szCs w:val="16"/>
        </w:rPr>
        <w:t>2</w:t>
      </w:r>
      <w:r w:rsidRPr="00A30843" w:rsidR="00972CCE">
        <w:rPr>
          <w:rFonts w:ascii="Times New Roman" w:hAnsi="Times New Roman"/>
          <w:sz w:val="16"/>
          <w:szCs w:val="16"/>
        </w:rPr>
        <w:t>3</w:t>
      </w:r>
    </w:p>
    <w:p w:rsidR="00D76247" w:rsidRPr="00A30843" w:rsidP="0049738D">
      <w:pPr>
        <w:spacing w:line="276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:rsidR="00D76247" w:rsidRPr="00A30843" w:rsidP="0049738D">
      <w:pPr>
        <w:spacing w:line="276" w:lineRule="auto"/>
        <w:ind w:firstLine="851"/>
        <w:jc w:val="center"/>
        <w:rPr>
          <w:rFonts w:ascii="Times New Roman" w:hAnsi="Times New Roman"/>
          <w:b/>
          <w:sz w:val="16"/>
          <w:szCs w:val="16"/>
        </w:rPr>
      </w:pPr>
      <w:r w:rsidRPr="00A30843">
        <w:rPr>
          <w:rFonts w:ascii="Times New Roman" w:hAnsi="Times New Roman"/>
          <w:b/>
          <w:sz w:val="16"/>
          <w:szCs w:val="16"/>
        </w:rPr>
        <w:t>ПОСТАНОВЛЕНИЕ</w:t>
      </w:r>
    </w:p>
    <w:p w:rsidR="00D76247" w:rsidRPr="00A30843" w:rsidP="0049738D">
      <w:pPr>
        <w:spacing w:line="276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:rsidR="0001027F" w:rsidRPr="00A30843" w:rsidP="0049738D">
      <w:pPr>
        <w:spacing w:line="276" w:lineRule="auto"/>
        <w:ind w:right="-7" w:firstLine="851"/>
        <w:jc w:val="both"/>
        <w:rPr>
          <w:rFonts w:ascii="Times New Roman" w:hAnsi="Times New Roman"/>
          <w:sz w:val="16"/>
          <w:szCs w:val="16"/>
        </w:rPr>
      </w:pPr>
      <w:r w:rsidRPr="00A30843">
        <w:rPr>
          <w:rFonts w:ascii="Times New Roman" w:hAnsi="Times New Roman"/>
          <w:sz w:val="16"/>
          <w:szCs w:val="16"/>
        </w:rPr>
        <w:t>28</w:t>
      </w:r>
      <w:r w:rsidRPr="00A30843" w:rsidR="00B07CA6">
        <w:rPr>
          <w:rFonts w:ascii="Times New Roman" w:hAnsi="Times New Roman"/>
          <w:sz w:val="16"/>
          <w:szCs w:val="16"/>
        </w:rPr>
        <w:t xml:space="preserve"> </w:t>
      </w:r>
      <w:r w:rsidRPr="00A30843">
        <w:rPr>
          <w:rFonts w:ascii="Times New Roman" w:hAnsi="Times New Roman"/>
          <w:sz w:val="16"/>
          <w:szCs w:val="16"/>
        </w:rPr>
        <w:t>марта</w:t>
      </w:r>
      <w:r w:rsidRPr="00A30843">
        <w:rPr>
          <w:rFonts w:ascii="Times New Roman" w:hAnsi="Times New Roman"/>
          <w:sz w:val="16"/>
          <w:szCs w:val="16"/>
        </w:rPr>
        <w:t xml:space="preserve"> 202</w:t>
      </w:r>
      <w:r w:rsidRPr="00A30843">
        <w:rPr>
          <w:rFonts w:ascii="Times New Roman" w:hAnsi="Times New Roman"/>
          <w:sz w:val="16"/>
          <w:szCs w:val="16"/>
        </w:rPr>
        <w:t>3</w:t>
      </w:r>
      <w:r w:rsidRPr="00A30843" w:rsidR="00CA38DA">
        <w:rPr>
          <w:rFonts w:ascii="Times New Roman" w:hAnsi="Times New Roman"/>
          <w:sz w:val="16"/>
          <w:szCs w:val="16"/>
        </w:rPr>
        <w:t xml:space="preserve"> года                                               город Симферополь</w:t>
      </w:r>
      <w:r w:rsidRPr="00A30843" w:rsidR="00CA38DA">
        <w:rPr>
          <w:rFonts w:ascii="Times New Roman" w:hAnsi="Times New Roman"/>
          <w:sz w:val="16"/>
          <w:szCs w:val="16"/>
        </w:rPr>
        <w:br/>
      </w:r>
      <w:r w:rsidRPr="00A30843" w:rsidR="00CA38DA">
        <w:rPr>
          <w:rFonts w:ascii="Times New Roman" w:hAnsi="Times New Roman"/>
          <w:sz w:val="16"/>
          <w:szCs w:val="16"/>
        </w:rPr>
        <w:br/>
      </w:r>
      <w:r w:rsidRPr="00A30843" w:rsidR="00FA5FC4">
        <w:rPr>
          <w:rFonts w:ascii="Times New Roman" w:hAnsi="Times New Roman"/>
          <w:sz w:val="16"/>
          <w:szCs w:val="16"/>
        </w:rPr>
        <w:t xml:space="preserve">            </w:t>
      </w:r>
      <w:r w:rsidRPr="00A30843" w:rsidR="00E4228A">
        <w:rPr>
          <w:rFonts w:ascii="Times New Roman" w:hAnsi="Times New Roman"/>
          <w:sz w:val="16"/>
          <w:szCs w:val="16"/>
        </w:rPr>
        <w:t>М</w:t>
      </w:r>
      <w:r w:rsidRPr="00A30843" w:rsidR="00CA38DA">
        <w:rPr>
          <w:rFonts w:ascii="Times New Roman" w:hAnsi="Times New Roman"/>
          <w:sz w:val="16"/>
          <w:szCs w:val="16"/>
        </w:rPr>
        <w:t xml:space="preserve">ировой судья судебного участка №21 Центрального судебного района </w:t>
      </w:r>
      <w:r w:rsidRPr="00A30843" w:rsidR="00CA38DA">
        <w:rPr>
          <w:rFonts w:ascii="Times New Roman" w:hAnsi="Times New Roman"/>
          <w:sz w:val="16"/>
          <w:szCs w:val="16"/>
        </w:rPr>
        <w:t>г</w:t>
      </w:r>
      <w:r w:rsidRPr="00A30843" w:rsidR="00CA38DA">
        <w:rPr>
          <w:rFonts w:ascii="Times New Roman" w:hAnsi="Times New Roman"/>
          <w:sz w:val="16"/>
          <w:szCs w:val="16"/>
        </w:rPr>
        <w:t xml:space="preserve">. Симферополь (Центральный район городского округа Симферополя) Республики Крым Василькова И.С., </w:t>
      </w:r>
    </w:p>
    <w:p w:rsidR="008D7874" w:rsidRPr="00A30843" w:rsidP="0049738D">
      <w:pPr>
        <w:spacing w:line="276" w:lineRule="auto"/>
        <w:ind w:right="-7" w:firstLine="851"/>
        <w:jc w:val="both"/>
        <w:rPr>
          <w:rFonts w:ascii="Times New Roman" w:hAnsi="Times New Roman"/>
          <w:sz w:val="16"/>
          <w:szCs w:val="16"/>
        </w:rPr>
      </w:pPr>
      <w:r w:rsidRPr="00A30843">
        <w:rPr>
          <w:rFonts w:ascii="Times New Roman" w:hAnsi="Times New Roman"/>
          <w:sz w:val="16"/>
          <w:szCs w:val="16"/>
        </w:rPr>
        <w:t xml:space="preserve">в помещении суда, расположенном по адресу: </w:t>
      </w:r>
      <w:r w:rsidRPr="00A30843">
        <w:rPr>
          <w:rFonts w:ascii="Times New Roman" w:hAnsi="Times New Roman"/>
          <w:sz w:val="16"/>
          <w:szCs w:val="16"/>
        </w:rPr>
        <w:t>г</w:t>
      </w:r>
      <w:r w:rsidRPr="00A30843">
        <w:rPr>
          <w:rFonts w:ascii="Times New Roman" w:hAnsi="Times New Roman"/>
          <w:sz w:val="16"/>
          <w:szCs w:val="16"/>
        </w:rPr>
        <w:t>. Симферополь, ул. Крымских Партизан, 3-а, дело об административном правонарушении в отношении</w:t>
      </w:r>
      <w:r w:rsidRPr="00A30843" w:rsidR="00B84630">
        <w:rPr>
          <w:rFonts w:ascii="Times New Roman" w:hAnsi="Times New Roman"/>
          <w:sz w:val="16"/>
          <w:szCs w:val="16"/>
        </w:rPr>
        <w:t>:</w:t>
      </w:r>
      <w:r w:rsidRPr="00A30843">
        <w:rPr>
          <w:rFonts w:ascii="Times New Roman" w:hAnsi="Times New Roman"/>
          <w:sz w:val="16"/>
          <w:szCs w:val="16"/>
        </w:rPr>
        <w:t xml:space="preserve"> </w:t>
      </w:r>
    </w:p>
    <w:p w:rsidR="00D76247" w:rsidRPr="00A30843" w:rsidP="0049738D">
      <w:pPr>
        <w:spacing w:line="276" w:lineRule="auto"/>
        <w:ind w:left="4536" w:right="-7"/>
        <w:jc w:val="both"/>
        <w:rPr>
          <w:rFonts w:ascii="Times New Roman" w:hAnsi="Times New Roman"/>
          <w:sz w:val="16"/>
          <w:szCs w:val="16"/>
        </w:rPr>
      </w:pPr>
      <w:r w:rsidRPr="00A30843">
        <w:rPr>
          <w:rFonts w:ascii="Times New Roman" w:hAnsi="Times New Roman"/>
          <w:sz w:val="16"/>
          <w:szCs w:val="16"/>
        </w:rPr>
        <w:t xml:space="preserve">Ибраимова </w:t>
      </w:r>
      <w:r w:rsidRPr="00A30843" w:rsidR="0036438D">
        <w:rPr>
          <w:rFonts w:ascii="Times New Roman" w:hAnsi="Times New Roman"/>
          <w:sz w:val="16"/>
          <w:szCs w:val="16"/>
        </w:rPr>
        <w:t>А.Л.</w:t>
      </w:r>
      <w:r w:rsidRPr="00A30843">
        <w:rPr>
          <w:rFonts w:ascii="Times New Roman" w:hAnsi="Times New Roman"/>
          <w:sz w:val="16"/>
          <w:szCs w:val="16"/>
        </w:rPr>
        <w:t xml:space="preserve">, </w:t>
      </w:r>
      <w:r w:rsidRPr="00A30843" w:rsidR="0036438D">
        <w:rPr>
          <w:rFonts w:ascii="Times New Roman" w:hAnsi="Times New Roman"/>
          <w:sz w:val="16"/>
          <w:szCs w:val="16"/>
        </w:rPr>
        <w:t>«данные изъяты»</w:t>
      </w:r>
      <w:r w:rsidRPr="00A30843">
        <w:rPr>
          <w:rFonts w:ascii="Times New Roman" w:hAnsi="Times New Roman"/>
          <w:sz w:val="16"/>
          <w:szCs w:val="16"/>
        </w:rPr>
        <w:t>,</w:t>
      </w:r>
    </w:p>
    <w:p w:rsidR="00D76247" w:rsidRPr="00A30843" w:rsidP="0049738D">
      <w:pPr>
        <w:spacing w:line="276" w:lineRule="auto"/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A30843">
        <w:rPr>
          <w:rFonts w:ascii="Times New Roman" w:hAnsi="Times New Roman"/>
          <w:sz w:val="16"/>
          <w:szCs w:val="16"/>
        </w:rPr>
        <w:t>в совершении правонарушения, предусмотренного ст.17.8 Кодекса Российской  Федерации об  административных правонарушениях,</w:t>
      </w:r>
    </w:p>
    <w:p w:rsidR="00D76247" w:rsidRPr="00A30843" w:rsidP="0049738D">
      <w:pPr>
        <w:spacing w:line="276" w:lineRule="auto"/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</w:p>
    <w:p w:rsidR="00D76247" w:rsidRPr="00A30843" w:rsidP="0049738D">
      <w:pPr>
        <w:spacing w:line="276" w:lineRule="auto"/>
        <w:ind w:firstLine="851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A30843">
        <w:rPr>
          <w:rFonts w:ascii="Times New Roman" w:hAnsi="Times New Roman"/>
          <w:b/>
          <w:sz w:val="16"/>
          <w:szCs w:val="16"/>
        </w:rPr>
        <w:t>УСТАНОВИЛ:</w:t>
      </w:r>
    </w:p>
    <w:p w:rsidR="00BB1475" w:rsidRPr="00A30843" w:rsidP="0049738D">
      <w:pPr>
        <w:spacing w:line="276" w:lineRule="auto"/>
        <w:ind w:firstLine="851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F66E11" w:rsidRPr="00A30843" w:rsidP="0049738D">
      <w:pPr>
        <w:spacing w:line="276" w:lineRule="auto"/>
        <w:ind w:right="-7" w:firstLine="851"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  <w:r w:rsidRPr="00A30843">
        <w:rPr>
          <w:rFonts w:ascii="Times New Roman" w:hAnsi="Times New Roman"/>
          <w:sz w:val="16"/>
          <w:szCs w:val="16"/>
        </w:rPr>
        <w:t xml:space="preserve"> </w:t>
      </w:r>
      <w:r w:rsidRPr="00A30843">
        <w:rPr>
          <w:rFonts w:ascii="Times New Roman" w:hAnsi="Times New Roman"/>
          <w:sz w:val="16"/>
          <w:szCs w:val="16"/>
        </w:rPr>
        <w:t>Ибраимов А.Л.</w:t>
      </w:r>
      <w:r w:rsidRPr="00A30843" w:rsidR="003E7228">
        <w:rPr>
          <w:rFonts w:ascii="Times New Roman" w:hAnsi="Times New Roman"/>
          <w:sz w:val="16"/>
          <w:szCs w:val="16"/>
        </w:rPr>
        <w:t xml:space="preserve"> </w:t>
      </w:r>
      <w:r w:rsidRPr="00A30843" w:rsidR="0036438D">
        <w:rPr>
          <w:rFonts w:ascii="Times New Roman" w:hAnsi="Times New Roman"/>
          <w:sz w:val="16"/>
          <w:szCs w:val="16"/>
        </w:rPr>
        <w:t>«данные изъяты»</w:t>
      </w:r>
      <w:r w:rsidRPr="00A30843" w:rsidR="002777C4">
        <w:rPr>
          <w:rFonts w:ascii="Times New Roman" w:hAnsi="Times New Roman"/>
          <w:sz w:val="16"/>
          <w:szCs w:val="16"/>
        </w:rPr>
        <w:t>,</w:t>
      </w:r>
      <w:r w:rsidRPr="00A30843" w:rsidR="00C639B7">
        <w:rPr>
          <w:rFonts w:ascii="Times New Roman" w:hAnsi="Times New Roman"/>
          <w:sz w:val="16"/>
          <w:szCs w:val="16"/>
        </w:rPr>
        <w:t xml:space="preserve"> </w:t>
      </w:r>
      <w:r w:rsidRPr="00A30843" w:rsidR="002777C4">
        <w:rPr>
          <w:rFonts w:ascii="Times New Roman" w:hAnsi="Times New Roman"/>
          <w:sz w:val="16"/>
          <w:szCs w:val="16"/>
        </w:rPr>
        <w:t>находясь</w:t>
      </w:r>
      <w:r w:rsidRPr="00A30843" w:rsidR="00A40DC7">
        <w:rPr>
          <w:rFonts w:ascii="Times New Roman" w:hAnsi="Times New Roman"/>
          <w:sz w:val="16"/>
          <w:szCs w:val="16"/>
        </w:rPr>
        <w:t xml:space="preserve"> по </w:t>
      </w:r>
      <w:r w:rsidRPr="00A30843" w:rsidR="002777C4">
        <w:rPr>
          <w:rFonts w:ascii="Times New Roman" w:hAnsi="Times New Roman"/>
          <w:sz w:val="16"/>
          <w:szCs w:val="16"/>
        </w:rPr>
        <w:t xml:space="preserve"> адресу</w:t>
      </w:r>
      <w:r w:rsidRPr="00A30843">
        <w:rPr>
          <w:rFonts w:ascii="Times New Roman" w:hAnsi="Times New Roman"/>
          <w:sz w:val="16"/>
          <w:szCs w:val="16"/>
        </w:rPr>
        <w:t xml:space="preserve"> проживания</w:t>
      </w:r>
      <w:r w:rsidRPr="00A30843" w:rsidR="002777C4">
        <w:rPr>
          <w:rFonts w:ascii="Times New Roman" w:hAnsi="Times New Roman"/>
          <w:sz w:val="16"/>
          <w:szCs w:val="16"/>
        </w:rPr>
        <w:t xml:space="preserve">: </w:t>
      </w:r>
      <w:r w:rsidRPr="00A30843" w:rsidR="0036438D">
        <w:rPr>
          <w:rFonts w:ascii="Times New Roman" w:hAnsi="Times New Roman"/>
          <w:sz w:val="16"/>
          <w:szCs w:val="16"/>
        </w:rPr>
        <w:t xml:space="preserve">«данные изъяты» </w:t>
      </w:r>
      <w:r w:rsidRPr="00A30843" w:rsidR="007436E1">
        <w:rPr>
          <w:rFonts w:ascii="Times New Roman" w:hAnsi="Times New Roman"/>
          <w:sz w:val="16"/>
          <w:szCs w:val="16"/>
        </w:rPr>
        <w:t xml:space="preserve">в нарушение </w:t>
      </w:r>
      <w:r w:rsidRPr="00A30843" w:rsidR="00EA371F">
        <w:rPr>
          <w:rFonts w:ascii="Times New Roman" w:hAnsi="Times New Roman"/>
          <w:sz w:val="16"/>
          <w:szCs w:val="16"/>
        </w:rPr>
        <w:t xml:space="preserve"> </w:t>
      </w:r>
      <w:r w:rsidRPr="00A30843" w:rsidR="007436E1">
        <w:rPr>
          <w:rFonts w:ascii="Times New Roman" w:hAnsi="Times New Roman"/>
          <w:sz w:val="16"/>
          <w:szCs w:val="16"/>
          <w:shd w:val="clear" w:color="auto" w:fill="FFFFFF"/>
        </w:rPr>
        <w:t>ч.1 ст. 14 Федерального закона от 21 июля 1997 года №118-ФЗ «</w:t>
      </w:r>
      <w:r w:rsidRPr="00A30843" w:rsidR="00916CFF">
        <w:rPr>
          <w:rFonts w:ascii="Times New Roman" w:hAnsi="Times New Roman"/>
          <w:sz w:val="16"/>
          <w:szCs w:val="16"/>
          <w:shd w:val="clear" w:color="auto" w:fill="FFFFFF"/>
        </w:rPr>
        <w:t>Об органах принудительного исполнения Российской Федерации</w:t>
      </w:r>
      <w:r w:rsidRPr="00A30843" w:rsidR="007436E1">
        <w:rPr>
          <w:rFonts w:ascii="Times New Roman" w:hAnsi="Times New Roman"/>
          <w:sz w:val="16"/>
          <w:szCs w:val="16"/>
          <w:shd w:val="clear" w:color="auto" w:fill="FFFFFF"/>
        </w:rPr>
        <w:t>»</w:t>
      </w:r>
      <w:r w:rsidRPr="00A30843">
        <w:rPr>
          <w:rFonts w:ascii="Times New Roman" w:hAnsi="Times New Roman"/>
          <w:sz w:val="16"/>
          <w:szCs w:val="16"/>
          <w:shd w:val="clear" w:color="auto" w:fill="FFFFFF"/>
        </w:rPr>
        <w:t>,</w:t>
      </w:r>
      <w:r w:rsidRPr="00A30843" w:rsidR="00D65E51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A30843">
        <w:rPr>
          <w:rFonts w:ascii="Times New Roman" w:hAnsi="Times New Roman"/>
          <w:sz w:val="16"/>
          <w:szCs w:val="16"/>
          <w:shd w:val="clear" w:color="auto" w:fill="FFFFFF"/>
        </w:rPr>
        <w:t xml:space="preserve"> ознакомившись с </w:t>
      </w:r>
      <w:r w:rsidRPr="00A30843" w:rsidR="00B12062">
        <w:rPr>
          <w:rFonts w:ascii="Times New Roman" w:hAnsi="Times New Roman"/>
          <w:sz w:val="16"/>
          <w:szCs w:val="16"/>
          <w:shd w:val="clear" w:color="auto" w:fill="FFFFFF"/>
        </w:rPr>
        <w:t xml:space="preserve">Постановлением </w:t>
      </w:r>
      <w:r w:rsidRPr="00A30843" w:rsidR="00D65E51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A30843" w:rsidR="00010347">
        <w:rPr>
          <w:rFonts w:ascii="Times New Roman" w:hAnsi="Times New Roman"/>
          <w:sz w:val="16"/>
          <w:szCs w:val="16"/>
          <w:shd w:val="clear" w:color="auto" w:fill="FFFFFF"/>
        </w:rPr>
        <w:t xml:space="preserve">начальника  отделения – старшего судебного пристава ОСП по Центральному  району г. Симферополя ГУФССП России по Республике Крым и г. Севастополю по делу </w:t>
      </w:r>
      <w:r w:rsidRPr="00A30843" w:rsidR="00D65E51">
        <w:rPr>
          <w:rFonts w:ascii="Times New Roman" w:hAnsi="Times New Roman"/>
          <w:sz w:val="16"/>
          <w:szCs w:val="16"/>
          <w:shd w:val="clear" w:color="auto" w:fill="FFFFFF"/>
        </w:rPr>
        <w:t>о приводе должника по исполнительному</w:t>
      </w:r>
      <w:r w:rsidRPr="00A30843" w:rsidR="00D65E51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A30843" w:rsidR="00D65E51">
        <w:rPr>
          <w:rFonts w:ascii="Times New Roman" w:hAnsi="Times New Roman"/>
          <w:sz w:val="16"/>
          <w:szCs w:val="16"/>
          <w:shd w:val="clear" w:color="auto" w:fill="FFFFFF"/>
        </w:rPr>
        <w:t xml:space="preserve">производству от </w:t>
      </w:r>
      <w:r w:rsidRPr="00A30843" w:rsidR="0036438D">
        <w:rPr>
          <w:rFonts w:ascii="Times New Roman" w:hAnsi="Times New Roman"/>
          <w:sz w:val="16"/>
          <w:szCs w:val="16"/>
        </w:rPr>
        <w:t xml:space="preserve">«данные изъяты» </w:t>
      </w:r>
      <w:r w:rsidRPr="00A30843">
        <w:rPr>
          <w:rFonts w:ascii="Times New Roman" w:hAnsi="Times New Roman"/>
          <w:sz w:val="16"/>
          <w:szCs w:val="16"/>
          <w:shd w:val="clear" w:color="auto" w:fill="FFFFFF"/>
        </w:rPr>
        <w:t>в категоричной форме отказал</w:t>
      </w:r>
      <w:r w:rsidRPr="00A30843" w:rsidR="0001027F">
        <w:rPr>
          <w:rFonts w:ascii="Times New Roman" w:hAnsi="Times New Roman"/>
          <w:sz w:val="16"/>
          <w:szCs w:val="16"/>
          <w:shd w:val="clear" w:color="auto" w:fill="FFFFFF"/>
        </w:rPr>
        <w:t>ся проследовать</w:t>
      </w:r>
      <w:r w:rsidRPr="00A30843" w:rsidR="007436E1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A30843">
        <w:rPr>
          <w:rFonts w:ascii="Times New Roman" w:hAnsi="Times New Roman"/>
          <w:sz w:val="16"/>
          <w:szCs w:val="16"/>
          <w:shd w:val="clear" w:color="auto" w:fill="FFFFFF"/>
        </w:rPr>
        <w:t xml:space="preserve">с </w:t>
      </w:r>
      <w:r w:rsidRPr="00A30843" w:rsidR="0073575A">
        <w:rPr>
          <w:rFonts w:ascii="Times New Roman" w:hAnsi="Times New Roman"/>
          <w:sz w:val="16"/>
          <w:szCs w:val="16"/>
          <w:shd w:val="clear" w:color="auto" w:fill="FFFFFF"/>
        </w:rPr>
        <w:t>судебным приставом</w:t>
      </w:r>
      <w:r w:rsidRPr="00A30843" w:rsidR="0052485E">
        <w:rPr>
          <w:rFonts w:ascii="Times New Roman" w:hAnsi="Times New Roman"/>
          <w:sz w:val="16"/>
          <w:szCs w:val="16"/>
          <w:shd w:val="clear" w:color="auto" w:fill="FFFFFF"/>
        </w:rPr>
        <w:t xml:space="preserve"> по ОУПДС по Центральному району</w:t>
      </w:r>
      <w:r w:rsidRPr="00A30843">
        <w:rPr>
          <w:rFonts w:ascii="Times New Roman" w:hAnsi="Times New Roman"/>
          <w:sz w:val="16"/>
          <w:szCs w:val="16"/>
          <w:shd w:val="clear" w:color="auto" w:fill="FFFFFF"/>
        </w:rPr>
        <w:t>, тем самым, воспрепятствовал законной деятельности должностного лица</w:t>
      </w:r>
      <w:r w:rsidRPr="00A30843" w:rsidR="006E029A">
        <w:rPr>
          <w:rFonts w:ascii="Times New Roman" w:hAnsi="Times New Roman"/>
          <w:sz w:val="16"/>
          <w:szCs w:val="16"/>
          <w:shd w:val="clear" w:color="auto" w:fill="FFFFFF"/>
        </w:rPr>
        <w:t xml:space="preserve"> органа, уполномоченного на осуществление функций по принудительному исполнению исполнительных документов, находящегося при исполнении служебных о</w:t>
      </w:r>
      <w:r w:rsidRPr="00A30843" w:rsidR="00AF40E7">
        <w:rPr>
          <w:rFonts w:ascii="Times New Roman" w:hAnsi="Times New Roman"/>
          <w:sz w:val="16"/>
          <w:szCs w:val="16"/>
          <w:shd w:val="clear" w:color="auto" w:fill="FFFFFF"/>
        </w:rPr>
        <w:t>бязанностей</w:t>
      </w:r>
      <w:r w:rsidRPr="00A30843" w:rsidR="006E029A">
        <w:rPr>
          <w:rFonts w:ascii="Times New Roman" w:hAnsi="Times New Roman"/>
          <w:sz w:val="16"/>
          <w:szCs w:val="16"/>
        </w:rPr>
        <w:t>.</w:t>
      </w:r>
    </w:p>
    <w:p w:rsidR="002777C4" w:rsidRPr="00A30843" w:rsidP="0049738D">
      <w:pPr>
        <w:pStyle w:val="NormalWeb"/>
        <w:shd w:val="clear" w:color="auto" w:fill="FFFFFF"/>
        <w:spacing w:before="0" w:after="0" w:afterAutospacing="0" w:line="276" w:lineRule="auto"/>
        <w:ind w:left="0" w:firstLine="851"/>
        <w:jc w:val="both"/>
        <w:rPr>
          <w:rFonts w:ascii="Times New Roman" w:hAnsi="Times New Roman"/>
          <w:sz w:val="16"/>
          <w:szCs w:val="16"/>
        </w:rPr>
      </w:pPr>
      <w:r w:rsidRPr="00A30843">
        <w:rPr>
          <w:rFonts w:ascii="Times New Roman" w:hAnsi="Times New Roman"/>
          <w:sz w:val="16"/>
          <w:szCs w:val="16"/>
        </w:rPr>
        <w:t xml:space="preserve">Ибраимов А.Л. </w:t>
      </w:r>
      <w:r w:rsidRPr="00A30843">
        <w:rPr>
          <w:rFonts w:ascii="Times New Roman" w:hAnsi="Times New Roman"/>
          <w:sz w:val="16"/>
          <w:szCs w:val="16"/>
        </w:rPr>
        <w:t>в судебно</w:t>
      </w:r>
      <w:r w:rsidRPr="00A30843" w:rsidR="008C3938">
        <w:rPr>
          <w:rFonts w:ascii="Times New Roman" w:hAnsi="Times New Roman"/>
          <w:sz w:val="16"/>
          <w:szCs w:val="16"/>
        </w:rPr>
        <w:t>е</w:t>
      </w:r>
      <w:r w:rsidRPr="00A30843">
        <w:rPr>
          <w:rFonts w:ascii="Times New Roman" w:hAnsi="Times New Roman"/>
          <w:sz w:val="16"/>
          <w:szCs w:val="16"/>
        </w:rPr>
        <w:t xml:space="preserve"> заседани</w:t>
      </w:r>
      <w:r w:rsidRPr="00A30843" w:rsidR="008C3938">
        <w:rPr>
          <w:rFonts w:ascii="Times New Roman" w:hAnsi="Times New Roman"/>
          <w:sz w:val="16"/>
          <w:szCs w:val="16"/>
        </w:rPr>
        <w:t>е не явил</w:t>
      </w:r>
      <w:r w:rsidRPr="00A30843" w:rsidR="0001027F">
        <w:rPr>
          <w:rFonts w:ascii="Times New Roman" w:hAnsi="Times New Roman"/>
          <w:sz w:val="16"/>
          <w:szCs w:val="16"/>
        </w:rPr>
        <w:t>ся</w:t>
      </w:r>
      <w:r w:rsidRPr="00A30843" w:rsidR="008C3938">
        <w:rPr>
          <w:rFonts w:ascii="Times New Roman" w:hAnsi="Times New Roman"/>
          <w:sz w:val="16"/>
          <w:szCs w:val="16"/>
        </w:rPr>
        <w:t>, о дате и месте рассмотрения данного дела извещен надлежащим образом, ходатайств, заявлений в суд не представил.</w:t>
      </w:r>
      <w:r w:rsidRPr="00A30843" w:rsidR="003A1CAD">
        <w:rPr>
          <w:rFonts w:ascii="Times New Roman" w:hAnsi="Times New Roman"/>
          <w:sz w:val="16"/>
          <w:szCs w:val="16"/>
        </w:rPr>
        <w:t xml:space="preserve"> </w:t>
      </w:r>
    </w:p>
    <w:p w:rsidR="00377F9D" w:rsidRPr="00A30843" w:rsidP="0049738D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  <w:r w:rsidRPr="00A30843">
        <w:rPr>
          <w:rFonts w:ascii="Times New Roman" w:hAnsi="Times New Roman"/>
          <w:color w:val="000000"/>
          <w:sz w:val="16"/>
          <w:szCs w:val="16"/>
        </w:rPr>
        <w:t>Согласно положениям ч. ч. 2 и 3 ст. 25.1 КоАП РФ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правонарушении, если: имеются данные о надлежащем извещении лица о времени и месте рассмотрения дела; этим лицом не заявлено ходатайство об отложении рассмотрения</w:t>
      </w:r>
      <w:r w:rsidRPr="00A30843">
        <w:rPr>
          <w:rFonts w:ascii="Times New Roman" w:hAnsi="Times New Roman"/>
          <w:color w:val="000000"/>
          <w:sz w:val="16"/>
          <w:szCs w:val="16"/>
        </w:rPr>
        <w:t xml:space="preserve"> дела, либо такое ходатайство оставлено без удовлетворения; по данному делу присутствие лица, в отношении которого ведется производство по делу, не является обязательным либо не было признано судом (должностным лицом) обязательным.</w:t>
      </w:r>
    </w:p>
    <w:p w:rsidR="00377F9D" w:rsidRPr="00A30843" w:rsidP="0049738D">
      <w:pPr>
        <w:pStyle w:val="ConsPlusNormal"/>
        <w:spacing w:line="276" w:lineRule="auto"/>
        <w:ind w:firstLine="851"/>
        <w:jc w:val="both"/>
        <w:rPr>
          <w:sz w:val="16"/>
          <w:szCs w:val="16"/>
        </w:rPr>
      </w:pPr>
      <w:r w:rsidRPr="00A30843">
        <w:rPr>
          <w:sz w:val="16"/>
          <w:szCs w:val="16"/>
        </w:rPr>
        <w:t xml:space="preserve">Исследовав материалы дела, оценив доказательства, имеющиеся в деле об административном правонарушении, суд приходит к выводу, что </w:t>
      </w:r>
      <w:r w:rsidRPr="00A30843" w:rsidR="00AF40E7">
        <w:rPr>
          <w:sz w:val="16"/>
          <w:szCs w:val="16"/>
        </w:rPr>
        <w:t xml:space="preserve">Ибраимов А.Л. </w:t>
      </w:r>
      <w:r w:rsidRPr="00A30843">
        <w:rPr>
          <w:sz w:val="16"/>
          <w:szCs w:val="16"/>
        </w:rPr>
        <w:t>совершил правонарушение, предусмотренное  ст.17.8</w:t>
      </w:r>
      <w:r w:rsidRPr="00A30843" w:rsidR="005E4338">
        <w:rPr>
          <w:sz w:val="16"/>
          <w:szCs w:val="16"/>
        </w:rPr>
        <w:t xml:space="preserve"> КоАП РФ</w:t>
      </w:r>
      <w:r w:rsidRPr="00A30843">
        <w:rPr>
          <w:sz w:val="16"/>
          <w:szCs w:val="16"/>
        </w:rPr>
        <w:t>, а именно</w:t>
      </w:r>
      <w:r w:rsidRPr="00A30843" w:rsidR="005E4338">
        <w:rPr>
          <w:sz w:val="16"/>
          <w:szCs w:val="16"/>
        </w:rPr>
        <w:t>,</w:t>
      </w:r>
      <w:r w:rsidRPr="00A30843">
        <w:rPr>
          <w:sz w:val="16"/>
          <w:szCs w:val="16"/>
        </w:rPr>
        <w:t xml:space="preserve"> воспрепятствова</w:t>
      </w:r>
      <w:r w:rsidRPr="00A30843" w:rsidR="005E4338">
        <w:rPr>
          <w:sz w:val="16"/>
          <w:szCs w:val="16"/>
        </w:rPr>
        <w:t>л</w:t>
      </w:r>
      <w:r w:rsidRPr="00A30843">
        <w:rPr>
          <w:sz w:val="16"/>
          <w:szCs w:val="16"/>
        </w:rPr>
        <w:t xml:space="preserve"> законной деятельности должностного лица органа, уполномоченного на осуществление функций по принудительному исполнению исполнительных документов, находящегося при исполнении служебных обязанностей.</w:t>
      </w:r>
    </w:p>
    <w:p w:rsidR="00377F9D" w:rsidRPr="00A30843" w:rsidP="0049738D">
      <w:pPr>
        <w:pStyle w:val="ConsPlusNormal"/>
        <w:spacing w:line="276" w:lineRule="auto"/>
        <w:ind w:firstLine="851"/>
        <w:jc w:val="both"/>
        <w:rPr>
          <w:sz w:val="16"/>
          <w:szCs w:val="16"/>
        </w:rPr>
      </w:pPr>
      <w:r w:rsidRPr="00A30843">
        <w:rPr>
          <w:sz w:val="16"/>
          <w:szCs w:val="16"/>
          <w:shd w:val="clear" w:color="auto" w:fill="FFFFFF"/>
        </w:rPr>
        <w:t>Так, в соответствии с  ч.2 ст. 12 Федерального закона от 21 июля 1997 года №118-ФЗ «Об органах принудительного исполнения Российской Федерации»,</w:t>
      </w:r>
      <w:r w:rsidRPr="00A30843">
        <w:rPr>
          <w:sz w:val="16"/>
          <w:szCs w:val="16"/>
        </w:rPr>
        <w:t xml:space="preserve"> судебный пристав-исполнитель имеет право, в том числе, входить в помещения и хранилища, занимаемые должниками или принадлежащие им, производить осмотры указанных помещений и хранилищ, при необходимости вскрывать их, а также на основании определения соответствующего суда совершать указанные действия в</w:t>
      </w:r>
      <w:r w:rsidRPr="00A30843">
        <w:rPr>
          <w:sz w:val="16"/>
          <w:szCs w:val="16"/>
        </w:rPr>
        <w:t xml:space="preserve"> </w:t>
      </w:r>
      <w:r w:rsidRPr="00A30843">
        <w:rPr>
          <w:sz w:val="16"/>
          <w:szCs w:val="16"/>
        </w:rPr>
        <w:t>отношении</w:t>
      </w:r>
      <w:r w:rsidRPr="00A30843">
        <w:rPr>
          <w:sz w:val="16"/>
          <w:szCs w:val="16"/>
        </w:rPr>
        <w:t xml:space="preserve"> помещений и хранилищ, занимаемых другими лицами или принадлежащих им.</w:t>
      </w:r>
    </w:p>
    <w:p w:rsidR="00377F9D" w:rsidRPr="00A30843" w:rsidP="0049738D">
      <w:pPr>
        <w:pStyle w:val="ConsPlusNormal"/>
        <w:spacing w:line="276" w:lineRule="auto"/>
        <w:ind w:firstLine="851"/>
        <w:contextualSpacing/>
        <w:jc w:val="both"/>
        <w:outlineLvl w:val="0"/>
        <w:rPr>
          <w:sz w:val="16"/>
          <w:szCs w:val="16"/>
        </w:rPr>
      </w:pPr>
      <w:r w:rsidRPr="00A30843">
        <w:rPr>
          <w:sz w:val="16"/>
          <w:szCs w:val="16"/>
          <w:shd w:val="clear" w:color="auto" w:fill="FFFFFF"/>
        </w:rPr>
        <w:t>В соотв</w:t>
      </w:r>
      <w:r w:rsidRPr="00A30843" w:rsidR="005E4338">
        <w:rPr>
          <w:sz w:val="16"/>
          <w:szCs w:val="16"/>
          <w:shd w:val="clear" w:color="auto" w:fill="FFFFFF"/>
        </w:rPr>
        <w:t xml:space="preserve">етствии с </w:t>
      </w:r>
      <w:r w:rsidRPr="00A30843" w:rsidR="005E4338">
        <w:rPr>
          <w:sz w:val="16"/>
          <w:szCs w:val="16"/>
          <w:shd w:val="clear" w:color="auto" w:fill="FFFFFF"/>
        </w:rPr>
        <w:t>ч</w:t>
      </w:r>
      <w:r w:rsidRPr="00A30843" w:rsidR="005E4338">
        <w:rPr>
          <w:sz w:val="16"/>
          <w:szCs w:val="16"/>
          <w:shd w:val="clear" w:color="auto" w:fill="FFFFFF"/>
        </w:rPr>
        <w:t>.ч.1</w:t>
      </w:r>
      <w:r w:rsidRPr="00A30843">
        <w:rPr>
          <w:sz w:val="16"/>
          <w:szCs w:val="16"/>
          <w:shd w:val="clear" w:color="auto" w:fill="FFFFFF"/>
        </w:rPr>
        <w:t>,</w:t>
      </w:r>
      <w:r w:rsidRPr="00A30843" w:rsidR="005E4338">
        <w:rPr>
          <w:sz w:val="16"/>
          <w:szCs w:val="16"/>
          <w:shd w:val="clear" w:color="auto" w:fill="FFFFFF"/>
        </w:rPr>
        <w:t xml:space="preserve"> </w:t>
      </w:r>
      <w:r w:rsidRPr="00A30843">
        <w:rPr>
          <w:sz w:val="16"/>
          <w:szCs w:val="16"/>
          <w:shd w:val="clear" w:color="auto" w:fill="FFFFFF"/>
        </w:rPr>
        <w:t>4 ст. 14 Федерального закона от 21 июля 1997 года №118-ФЗ «Об органах принудительного исполнения Российской Федерации», з</w:t>
      </w:r>
      <w:r w:rsidRPr="00A30843">
        <w:rPr>
          <w:sz w:val="16"/>
          <w:szCs w:val="16"/>
        </w:rPr>
        <w:t xml:space="preserve">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 Невыполнение законных требований судебного пристава, в том числе непредставление информации, предусмотренной </w:t>
      </w:r>
      <w:hyperlink w:anchor="Par2" w:history="1">
        <w:r w:rsidRPr="00A30843">
          <w:rPr>
            <w:sz w:val="16"/>
            <w:szCs w:val="16"/>
          </w:rPr>
          <w:t>пунктом 2</w:t>
        </w:r>
      </w:hyperlink>
      <w:r w:rsidRPr="00A30843">
        <w:rPr>
          <w:sz w:val="16"/>
          <w:szCs w:val="16"/>
        </w:rPr>
        <w:t xml:space="preserve"> настоящей статьи, или предоставление недостоверной информации,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377F9D" w:rsidRPr="00A30843" w:rsidP="0049738D">
      <w:pPr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rFonts w:ascii="Times New Roman" w:hAnsi="Times New Roman"/>
          <w:b/>
          <w:sz w:val="16"/>
          <w:szCs w:val="16"/>
        </w:rPr>
      </w:pPr>
      <w:r w:rsidRPr="00A30843">
        <w:rPr>
          <w:rFonts w:ascii="Times New Roman" w:hAnsi="Times New Roman"/>
          <w:sz w:val="16"/>
          <w:szCs w:val="16"/>
        </w:rPr>
        <w:t xml:space="preserve">Вина </w:t>
      </w:r>
      <w:r w:rsidRPr="00A30843" w:rsidR="005E4338">
        <w:rPr>
          <w:rFonts w:ascii="Times New Roman" w:hAnsi="Times New Roman"/>
          <w:sz w:val="16"/>
          <w:szCs w:val="16"/>
        </w:rPr>
        <w:t xml:space="preserve">Ибраимова А.Л. </w:t>
      </w:r>
      <w:r w:rsidRPr="00A30843">
        <w:rPr>
          <w:rFonts w:ascii="Times New Roman" w:hAnsi="Times New Roman"/>
          <w:sz w:val="16"/>
          <w:szCs w:val="16"/>
        </w:rPr>
        <w:t xml:space="preserve">при обстоятельствах, изложенных в протоколе о возбуждении дела об административном правонарушении, установлена в судебном заседании и подтверждается совокупностью исследованных в судебном заседании доказательств, достоверность и допустимость которых сомнений не вызывает, а именно: протоколом  об  административном правонарушении № </w:t>
      </w:r>
      <w:r w:rsidRPr="00A30843" w:rsidR="0036438D">
        <w:rPr>
          <w:rFonts w:ascii="Times New Roman" w:hAnsi="Times New Roman"/>
          <w:sz w:val="16"/>
          <w:szCs w:val="16"/>
        </w:rPr>
        <w:t>«данные изъяты»</w:t>
      </w:r>
      <w:r w:rsidRPr="00A30843">
        <w:rPr>
          <w:rFonts w:ascii="Times New Roman" w:hAnsi="Times New Roman"/>
          <w:sz w:val="16"/>
          <w:szCs w:val="16"/>
        </w:rPr>
        <w:t>, объяснением</w:t>
      </w:r>
      <w:r w:rsidRPr="00A30843" w:rsidR="005E4338">
        <w:rPr>
          <w:rFonts w:ascii="Times New Roman" w:hAnsi="Times New Roman"/>
          <w:sz w:val="16"/>
          <w:szCs w:val="16"/>
        </w:rPr>
        <w:t xml:space="preserve"> свидетеля </w:t>
      </w:r>
      <w:r w:rsidRPr="00A30843">
        <w:rPr>
          <w:rFonts w:ascii="Times New Roman" w:hAnsi="Times New Roman"/>
          <w:sz w:val="16"/>
          <w:szCs w:val="16"/>
        </w:rPr>
        <w:t xml:space="preserve"> </w:t>
      </w:r>
      <w:r w:rsidRPr="00A30843" w:rsidR="0036438D">
        <w:rPr>
          <w:rFonts w:ascii="Times New Roman" w:hAnsi="Times New Roman"/>
          <w:sz w:val="16"/>
          <w:szCs w:val="16"/>
        </w:rPr>
        <w:t>«данные изъяты»</w:t>
      </w:r>
      <w:r w:rsidRPr="00A30843">
        <w:rPr>
          <w:rFonts w:ascii="Times New Roman" w:hAnsi="Times New Roman"/>
          <w:sz w:val="16"/>
          <w:szCs w:val="16"/>
        </w:rPr>
        <w:t xml:space="preserve">, </w:t>
      </w:r>
      <w:r w:rsidRPr="00A30843" w:rsidR="00010347">
        <w:rPr>
          <w:rFonts w:ascii="Times New Roman" w:hAnsi="Times New Roman"/>
          <w:sz w:val="16"/>
          <w:szCs w:val="16"/>
        </w:rPr>
        <w:t xml:space="preserve">объяснением </w:t>
      </w:r>
      <w:r w:rsidRPr="00A30843" w:rsidR="0036438D">
        <w:rPr>
          <w:rFonts w:ascii="Times New Roman" w:hAnsi="Times New Roman"/>
          <w:sz w:val="16"/>
          <w:szCs w:val="16"/>
        </w:rPr>
        <w:t>«данные изъяты»,</w:t>
      </w:r>
      <w:r w:rsidRPr="00A30843" w:rsidR="00010347">
        <w:rPr>
          <w:rFonts w:ascii="Times New Roman" w:hAnsi="Times New Roman"/>
          <w:sz w:val="16"/>
          <w:szCs w:val="16"/>
        </w:rPr>
        <w:t xml:space="preserve"> </w:t>
      </w:r>
      <w:r w:rsidRPr="00A30843">
        <w:rPr>
          <w:rFonts w:ascii="Times New Roman" w:hAnsi="Times New Roman"/>
          <w:sz w:val="16"/>
          <w:szCs w:val="16"/>
        </w:rPr>
        <w:t xml:space="preserve">Постановлением </w:t>
      </w:r>
      <w:r w:rsidRPr="00A30843" w:rsidR="00010347">
        <w:rPr>
          <w:rFonts w:ascii="Times New Roman" w:hAnsi="Times New Roman"/>
          <w:sz w:val="16"/>
          <w:szCs w:val="16"/>
          <w:shd w:val="clear" w:color="auto" w:fill="FFFFFF"/>
        </w:rPr>
        <w:t>начальника  отделения –</w:t>
      </w:r>
      <w:r w:rsidRPr="00A30843" w:rsidR="0049738D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A30843" w:rsidR="00010347">
        <w:rPr>
          <w:rFonts w:ascii="Times New Roman" w:hAnsi="Times New Roman"/>
          <w:sz w:val="16"/>
          <w:szCs w:val="16"/>
          <w:shd w:val="clear" w:color="auto" w:fill="FFFFFF"/>
        </w:rPr>
        <w:t>старшего судебного пристава ОСП по Центральному  району г</w:t>
      </w:r>
      <w:r w:rsidRPr="00A30843" w:rsidR="00010347">
        <w:rPr>
          <w:rFonts w:ascii="Times New Roman" w:hAnsi="Times New Roman"/>
          <w:sz w:val="16"/>
          <w:szCs w:val="16"/>
          <w:shd w:val="clear" w:color="auto" w:fill="FFFFFF"/>
        </w:rPr>
        <w:t xml:space="preserve">. Симферополя ГУФССП России по Республике Крым и г. Севастополю о приводе должника по исполнительному производству </w:t>
      </w:r>
      <w:r w:rsidRPr="00A30843" w:rsidR="00010347">
        <w:rPr>
          <w:rFonts w:ascii="Times New Roman" w:hAnsi="Times New Roman"/>
          <w:sz w:val="16"/>
          <w:szCs w:val="16"/>
          <w:shd w:val="clear" w:color="auto" w:fill="FFFFFF"/>
        </w:rPr>
        <w:t>от</w:t>
      </w:r>
      <w:r w:rsidRPr="00A30843" w:rsidR="00010347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A30843" w:rsidR="0036438D">
        <w:rPr>
          <w:rFonts w:ascii="Times New Roman" w:hAnsi="Times New Roman"/>
          <w:sz w:val="16"/>
          <w:szCs w:val="16"/>
        </w:rPr>
        <w:t>«данные изъяты».</w:t>
      </w:r>
    </w:p>
    <w:p w:rsidR="00377F9D" w:rsidRPr="00A30843" w:rsidP="0049738D">
      <w:pPr>
        <w:spacing w:line="276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A30843">
        <w:rPr>
          <w:rFonts w:ascii="Times New Roman" w:hAnsi="Times New Roman"/>
          <w:sz w:val="16"/>
          <w:szCs w:val="1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A30843" w:rsidR="005366D1">
        <w:rPr>
          <w:rFonts w:ascii="Times New Roman" w:hAnsi="Times New Roman"/>
          <w:sz w:val="16"/>
          <w:szCs w:val="16"/>
        </w:rPr>
        <w:t xml:space="preserve"> Ибраимова А.Л. </w:t>
      </w:r>
      <w:r w:rsidRPr="00A30843">
        <w:rPr>
          <w:rFonts w:ascii="Times New Roman" w:hAnsi="Times New Roman"/>
          <w:sz w:val="16"/>
          <w:szCs w:val="16"/>
        </w:rPr>
        <w:t>при возбуждении дела об административном правонарушении нарушены не были.</w:t>
      </w:r>
    </w:p>
    <w:p w:rsidR="00377F9D" w:rsidRPr="00A30843" w:rsidP="0049738D">
      <w:pPr>
        <w:spacing w:line="276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A30843">
        <w:rPr>
          <w:rFonts w:ascii="Times New Roman" w:hAnsi="Times New Roman"/>
          <w:sz w:val="16"/>
          <w:szCs w:val="16"/>
        </w:rPr>
        <w:t>Срок привлечения вышеуказанного лица к административной ответственности, предусмотренный ст. 4.5 Кодекса Российской Федерации об административных правонарушениях, не истек. Оснований для прекращения производства по данному делу не установлено.</w:t>
      </w:r>
    </w:p>
    <w:p w:rsidR="00377F9D" w:rsidRPr="00A30843" w:rsidP="0049738D">
      <w:pPr>
        <w:spacing w:line="276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A30843">
        <w:rPr>
          <w:rFonts w:ascii="Times New Roman" w:hAnsi="Times New Roman"/>
          <w:sz w:val="16"/>
          <w:szCs w:val="1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 Федерации об  административных правонарушениях, учитывает характер совершенного административного правонарушения, личность виновно</w:t>
      </w:r>
      <w:r w:rsidRPr="00A30843" w:rsidR="00D86D05">
        <w:rPr>
          <w:rFonts w:ascii="Times New Roman" w:hAnsi="Times New Roman"/>
          <w:sz w:val="16"/>
          <w:szCs w:val="16"/>
        </w:rPr>
        <w:t>го</w:t>
      </w:r>
      <w:r w:rsidRPr="00A30843">
        <w:rPr>
          <w:rFonts w:ascii="Times New Roman" w:hAnsi="Times New Roman"/>
          <w:sz w:val="16"/>
          <w:szCs w:val="16"/>
        </w:rPr>
        <w:t>, е</w:t>
      </w:r>
      <w:r w:rsidRPr="00A30843" w:rsidR="00D86D05">
        <w:rPr>
          <w:rFonts w:ascii="Times New Roman" w:hAnsi="Times New Roman"/>
          <w:sz w:val="16"/>
          <w:szCs w:val="16"/>
        </w:rPr>
        <w:t>го</w:t>
      </w:r>
      <w:r w:rsidRPr="00A30843">
        <w:rPr>
          <w:rFonts w:ascii="Times New Roman" w:hAnsi="Times New Roman"/>
          <w:sz w:val="16"/>
          <w:szCs w:val="16"/>
        </w:rPr>
        <w:t xml:space="preserve"> имущественное положение, а также отсутствие обстоятельств, смягчающих или отягчающих административную ответственность.</w:t>
      </w:r>
    </w:p>
    <w:p w:rsidR="00377F9D" w:rsidRPr="00A30843" w:rsidP="0049738D">
      <w:pPr>
        <w:spacing w:line="276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A30843">
        <w:rPr>
          <w:rFonts w:ascii="Times New Roman" w:hAnsi="Times New Roman"/>
          <w:sz w:val="16"/>
          <w:szCs w:val="16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характер совершенного правонарушения,  данные о личности лица, в отношении которого возбуждено производство об административном правонарушении, е</w:t>
      </w:r>
      <w:r w:rsidRPr="00A30843" w:rsidR="00D86D05">
        <w:rPr>
          <w:rFonts w:ascii="Times New Roman" w:hAnsi="Times New Roman"/>
          <w:sz w:val="16"/>
          <w:szCs w:val="16"/>
        </w:rPr>
        <w:t>го</w:t>
      </w:r>
      <w:r w:rsidRPr="00A30843">
        <w:rPr>
          <w:rFonts w:ascii="Times New Roman" w:hAnsi="Times New Roman"/>
          <w:sz w:val="16"/>
          <w:szCs w:val="16"/>
        </w:rPr>
        <w:t xml:space="preserve"> имущественное положение, отсутствие обстоятельств, смягчающих и отягчающих ответственность, прихожу к выводу, что </w:t>
      </w:r>
      <w:r w:rsidRPr="00A30843" w:rsidR="00D86D05">
        <w:rPr>
          <w:rFonts w:ascii="Times New Roman" w:hAnsi="Times New Roman"/>
          <w:sz w:val="16"/>
          <w:szCs w:val="16"/>
        </w:rPr>
        <w:t xml:space="preserve">Ибраимова А.Л. </w:t>
      </w:r>
      <w:r w:rsidRPr="00A30843">
        <w:rPr>
          <w:rFonts w:ascii="Times New Roman" w:hAnsi="Times New Roman"/>
          <w:sz w:val="16"/>
          <w:szCs w:val="16"/>
        </w:rPr>
        <w:t>следует подвергнуть наказанию в виде административного штрафа</w:t>
      </w:r>
      <w:r w:rsidRPr="00A30843">
        <w:rPr>
          <w:rFonts w:ascii="Times New Roman" w:hAnsi="Times New Roman"/>
          <w:sz w:val="16"/>
          <w:szCs w:val="16"/>
        </w:rPr>
        <w:t xml:space="preserve"> в пределах санкции, предусмотренной ст. 17.8 Кодекса Российской Федерации об административных правонарушениях.</w:t>
      </w:r>
    </w:p>
    <w:p w:rsidR="00377F9D" w:rsidRPr="00A30843" w:rsidP="0049738D">
      <w:pPr>
        <w:tabs>
          <w:tab w:val="left" w:pos="709"/>
        </w:tabs>
        <w:spacing w:line="276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A30843">
        <w:rPr>
          <w:rFonts w:ascii="Times New Roman" w:hAnsi="Times New Roman"/>
          <w:sz w:val="16"/>
          <w:szCs w:val="16"/>
        </w:rPr>
        <w:t>На основании изложенного, руководствуясь ст. ст. 29.9 - 29.11, 30.1 Кодекса Российской Федерации об административных правонарушениях, судья, -</w:t>
      </w:r>
    </w:p>
    <w:p w:rsidR="00377F9D" w:rsidRPr="00A30843" w:rsidP="0049738D">
      <w:pPr>
        <w:spacing w:line="276" w:lineRule="auto"/>
        <w:ind w:firstLine="851"/>
        <w:jc w:val="center"/>
        <w:rPr>
          <w:rFonts w:ascii="Times New Roman" w:hAnsi="Times New Roman"/>
          <w:b/>
          <w:sz w:val="16"/>
          <w:szCs w:val="16"/>
        </w:rPr>
      </w:pPr>
      <w:r w:rsidRPr="00A30843">
        <w:rPr>
          <w:rFonts w:ascii="Times New Roman" w:hAnsi="Times New Roman"/>
          <w:b/>
          <w:sz w:val="16"/>
          <w:szCs w:val="16"/>
        </w:rPr>
        <w:t>ПОСТАНОВИЛ:</w:t>
      </w:r>
    </w:p>
    <w:p w:rsidR="00377F9D" w:rsidRPr="00A30843" w:rsidP="0049738D">
      <w:pPr>
        <w:spacing w:line="276" w:lineRule="auto"/>
        <w:ind w:firstLine="851"/>
        <w:jc w:val="center"/>
        <w:rPr>
          <w:rFonts w:ascii="Times New Roman" w:hAnsi="Times New Roman"/>
          <w:b/>
          <w:sz w:val="16"/>
          <w:szCs w:val="16"/>
        </w:rPr>
      </w:pPr>
    </w:p>
    <w:p w:rsidR="00377F9D" w:rsidRPr="00A30843" w:rsidP="0049738D">
      <w:pPr>
        <w:spacing w:line="276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A30843">
        <w:rPr>
          <w:rFonts w:ascii="Times New Roman" w:hAnsi="Times New Roman"/>
          <w:sz w:val="16"/>
          <w:szCs w:val="16"/>
        </w:rPr>
        <w:t xml:space="preserve"> Признать</w:t>
      </w:r>
      <w:r w:rsidRPr="00A30843" w:rsidR="00D86D05">
        <w:rPr>
          <w:rFonts w:ascii="Times New Roman" w:hAnsi="Times New Roman"/>
          <w:sz w:val="16"/>
          <w:szCs w:val="16"/>
        </w:rPr>
        <w:t xml:space="preserve"> Ибраимова </w:t>
      </w:r>
      <w:r w:rsidRPr="00A30843" w:rsidR="0036438D">
        <w:rPr>
          <w:rFonts w:ascii="Times New Roman" w:hAnsi="Times New Roman"/>
          <w:sz w:val="16"/>
          <w:szCs w:val="16"/>
        </w:rPr>
        <w:t>А.Л.</w:t>
      </w:r>
      <w:r w:rsidRPr="00A30843" w:rsidR="00D86D05">
        <w:rPr>
          <w:rFonts w:ascii="Times New Roman" w:hAnsi="Times New Roman"/>
          <w:sz w:val="16"/>
          <w:szCs w:val="16"/>
        </w:rPr>
        <w:t xml:space="preserve">, </w:t>
      </w:r>
      <w:r w:rsidRPr="00A30843" w:rsidR="0036438D">
        <w:rPr>
          <w:rFonts w:ascii="Times New Roman" w:hAnsi="Times New Roman"/>
          <w:sz w:val="16"/>
          <w:szCs w:val="16"/>
        </w:rPr>
        <w:t>«данные изъяты»</w:t>
      </w:r>
      <w:r w:rsidRPr="00A30843">
        <w:rPr>
          <w:rFonts w:ascii="Times New Roman" w:hAnsi="Times New Roman"/>
          <w:sz w:val="16"/>
          <w:szCs w:val="16"/>
        </w:rPr>
        <w:t>, виновным в совершении административного правонарушения, предусмотренного ст.17.8 Кодекса Российской Федерации об административных правонарушениях, и назначить ему административное наказание в виде штрафа в размере 1 000 (одна тысяча) рублей.</w:t>
      </w:r>
    </w:p>
    <w:p w:rsidR="0049738D" w:rsidRPr="00A30843" w:rsidP="0049738D">
      <w:pPr>
        <w:spacing w:line="276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A30843">
        <w:rPr>
          <w:rFonts w:ascii="Times New Roman" w:hAnsi="Times New Roman"/>
          <w:sz w:val="16"/>
          <w:szCs w:val="16"/>
        </w:rPr>
        <w:t>Реквизиты уплаты штрафа:</w:t>
      </w:r>
    </w:p>
    <w:p w:rsidR="00377F9D" w:rsidRPr="00A30843" w:rsidP="00377F9D">
      <w:pPr>
        <w:shd w:val="clear" w:color="auto" w:fill="FFFFFF"/>
        <w:contextualSpacing/>
        <w:rPr>
          <w:rFonts w:ascii="Times New Roman" w:hAnsi="Times New Roman"/>
          <w:color w:val="000000"/>
          <w:sz w:val="16"/>
          <w:szCs w:val="16"/>
        </w:rPr>
      </w:pPr>
      <w:r w:rsidRPr="00A30843">
        <w:rPr>
          <w:rFonts w:ascii="Times New Roman" w:hAnsi="Times New Roman"/>
          <w:color w:val="000000"/>
          <w:sz w:val="16"/>
          <w:szCs w:val="16"/>
        </w:rPr>
        <w:t xml:space="preserve">(Министерство юстиции Республики Крым), </w:t>
      </w:r>
    </w:p>
    <w:p w:rsidR="00377F9D" w:rsidRPr="00A30843" w:rsidP="00377F9D">
      <w:pPr>
        <w:shd w:val="clear" w:color="auto" w:fill="FFFFFF"/>
        <w:contextualSpacing/>
        <w:rPr>
          <w:rFonts w:ascii="Times New Roman" w:hAnsi="Times New Roman"/>
          <w:color w:val="000000"/>
          <w:sz w:val="16"/>
          <w:szCs w:val="16"/>
        </w:rPr>
      </w:pPr>
      <w:r w:rsidRPr="00A30843">
        <w:rPr>
          <w:rFonts w:ascii="Times New Roman" w:hAnsi="Times New Roman"/>
          <w:color w:val="000000"/>
          <w:sz w:val="16"/>
          <w:szCs w:val="16"/>
        </w:rPr>
        <w:t xml:space="preserve">- Наименование банка: Отделение Республика Крым Банка России//УФК по Республике Крым </w:t>
      </w:r>
      <w:r w:rsidRPr="00A30843">
        <w:rPr>
          <w:rFonts w:ascii="Times New Roman" w:hAnsi="Times New Roman"/>
          <w:color w:val="000000"/>
          <w:sz w:val="16"/>
          <w:szCs w:val="16"/>
        </w:rPr>
        <w:t>г</w:t>
      </w:r>
      <w:r w:rsidRPr="00A30843">
        <w:rPr>
          <w:rFonts w:ascii="Times New Roman" w:hAnsi="Times New Roman"/>
          <w:color w:val="000000"/>
          <w:sz w:val="16"/>
          <w:szCs w:val="16"/>
        </w:rPr>
        <w:t>. Симферополь,</w:t>
      </w:r>
    </w:p>
    <w:p w:rsidR="00377F9D" w:rsidRPr="00A30843" w:rsidP="00377F9D">
      <w:pPr>
        <w:shd w:val="clear" w:color="auto" w:fill="FFFFFF"/>
        <w:contextualSpacing/>
        <w:rPr>
          <w:rFonts w:ascii="Times New Roman" w:hAnsi="Times New Roman"/>
          <w:color w:val="000000"/>
          <w:sz w:val="16"/>
          <w:szCs w:val="16"/>
        </w:rPr>
      </w:pPr>
      <w:r w:rsidRPr="00A30843">
        <w:rPr>
          <w:rFonts w:ascii="Times New Roman" w:hAnsi="Times New Roman"/>
          <w:color w:val="000000"/>
          <w:sz w:val="16"/>
          <w:szCs w:val="16"/>
        </w:rPr>
        <w:t>- ИНН 9102013284</w:t>
      </w:r>
    </w:p>
    <w:p w:rsidR="00377F9D" w:rsidRPr="00A30843" w:rsidP="00377F9D">
      <w:pPr>
        <w:shd w:val="clear" w:color="auto" w:fill="FFFFFF"/>
        <w:contextualSpacing/>
        <w:rPr>
          <w:rFonts w:ascii="Times New Roman" w:hAnsi="Times New Roman"/>
          <w:color w:val="000000"/>
          <w:sz w:val="16"/>
          <w:szCs w:val="16"/>
        </w:rPr>
      </w:pPr>
      <w:r w:rsidRPr="00A30843">
        <w:rPr>
          <w:rFonts w:ascii="Times New Roman" w:hAnsi="Times New Roman"/>
          <w:color w:val="000000"/>
          <w:sz w:val="16"/>
          <w:szCs w:val="16"/>
        </w:rPr>
        <w:t>- КПП 910201001</w:t>
      </w:r>
    </w:p>
    <w:p w:rsidR="00377F9D" w:rsidRPr="00A30843" w:rsidP="00377F9D">
      <w:pPr>
        <w:shd w:val="clear" w:color="auto" w:fill="FFFFFF"/>
        <w:contextualSpacing/>
        <w:rPr>
          <w:rFonts w:ascii="Times New Roman" w:hAnsi="Times New Roman"/>
          <w:color w:val="000000"/>
          <w:sz w:val="16"/>
          <w:szCs w:val="16"/>
        </w:rPr>
      </w:pPr>
      <w:r w:rsidRPr="00A30843">
        <w:rPr>
          <w:rFonts w:ascii="Times New Roman" w:hAnsi="Times New Roman"/>
          <w:color w:val="000000"/>
          <w:sz w:val="16"/>
          <w:szCs w:val="16"/>
        </w:rPr>
        <w:t>- БИК 013510002</w:t>
      </w:r>
    </w:p>
    <w:p w:rsidR="00377F9D" w:rsidRPr="00A30843" w:rsidP="00377F9D">
      <w:pPr>
        <w:shd w:val="clear" w:color="auto" w:fill="FFFFFF"/>
        <w:contextualSpacing/>
        <w:rPr>
          <w:rFonts w:ascii="Times New Roman" w:hAnsi="Times New Roman"/>
          <w:color w:val="000000"/>
          <w:sz w:val="16"/>
          <w:szCs w:val="16"/>
        </w:rPr>
      </w:pPr>
      <w:r w:rsidRPr="00A30843">
        <w:rPr>
          <w:rFonts w:ascii="Times New Roman" w:hAnsi="Times New Roman"/>
          <w:color w:val="000000"/>
          <w:sz w:val="16"/>
          <w:szCs w:val="16"/>
        </w:rPr>
        <w:t>- Единый казначейский счет 40102810645370000035</w:t>
      </w:r>
    </w:p>
    <w:p w:rsidR="00377F9D" w:rsidRPr="00A30843" w:rsidP="00377F9D">
      <w:pPr>
        <w:shd w:val="clear" w:color="auto" w:fill="FFFFFF"/>
        <w:contextualSpacing/>
        <w:rPr>
          <w:rFonts w:ascii="Times New Roman" w:hAnsi="Times New Roman"/>
          <w:color w:val="000000"/>
          <w:sz w:val="16"/>
          <w:szCs w:val="16"/>
        </w:rPr>
      </w:pPr>
      <w:r w:rsidRPr="00A30843">
        <w:rPr>
          <w:rFonts w:ascii="Times New Roman" w:hAnsi="Times New Roman"/>
          <w:color w:val="000000"/>
          <w:sz w:val="16"/>
          <w:szCs w:val="16"/>
        </w:rPr>
        <w:t>- Казначейский счет 03100643000000017500</w:t>
      </w:r>
    </w:p>
    <w:p w:rsidR="00377F9D" w:rsidRPr="00A30843" w:rsidP="00377F9D">
      <w:pPr>
        <w:shd w:val="clear" w:color="auto" w:fill="FFFFFF"/>
        <w:contextualSpacing/>
        <w:rPr>
          <w:rFonts w:ascii="Times New Roman" w:hAnsi="Times New Roman"/>
          <w:color w:val="000000"/>
          <w:sz w:val="16"/>
          <w:szCs w:val="16"/>
        </w:rPr>
      </w:pPr>
      <w:r w:rsidRPr="00A30843">
        <w:rPr>
          <w:rFonts w:ascii="Times New Roman" w:hAnsi="Times New Roman"/>
          <w:color w:val="000000"/>
          <w:sz w:val="16"/>
          <w:szCs w:val="16"/>
        </w:rPr>
        <w:t>- Лицевой счет 04752203230 в УФК по Республике Крым</w:t>
      </w:r>
    </w:p>
    <w:p w:rsidR="00377F9D" w:rsidRPr="00A30843" w:rsidP="00377F9D">
      <w:pPr>
        <w:shd w:val="clear" w:color="auto" w:fill="FFFFFF"/>
        <w:rPr>
          <w:rFonts w:ascii="Times New Roman" w:hAnsi="Times New Roman"/>
          <w:color w:val="000000"/>
          <w:sz w:val="16"/>
          <w:szCs w:val="16"/>
        </w:rPr>
      </w:pPr>
      <w:r w:rsidRPr="00A30843">
        <w:rPr>
          <w:rFonts w:ascii="Times New Roman" w:hAnsi="Times New Roman"/>
          <w:color w:val="000000"/>
          <w:sz w:val="16"/>
          <w:szCs w:val="16"/>
        </w:rPr>
        <w:t xml:space="preserve">Код Сводного реестра 35220323 </w:t>
      </w:r>
    </w:p>
    <w:p w:rsidR="00377F9D" w:rsidRPr="00A30843" w:rsidP="00377F9D">
      <w:pPr>
        <w:shd w:val="clear" w:color="auto" w:fill="FFFFFF"/>
        <w:rPr>
          <w:rFonts w:ascii="Times New Roman" w:hAnsi="Times New Roman"/>
          <w:color w:val="000000"/>
          <w:sz w:val="16"/>
          <w:szCs w:val="16"/>
        </w:rPr>
      </w:pPr>
      <w:r w:rsidRPr="00A30843">
        <w:rPr>
          <w:rFonts w:ascii="Times New Roman" w:hAnsi="Times New Roman"/>
          <w:color w:val="000000"/>
          <w:sz w:val="16"/>
          <w:szCs w:val="16"/>
        </w:rPr>
        <w:t xml:space="preserve">- ОКТМО 35701000, </w:t>
      </w:r>
    </w:p>
    <w:p w:rsidR="00377F9D" w:rsidRPr="00A30843" w:rsidP="00377F9D">
      <w:pPr>
        <w:shd w:val="clear" w:color="auto" w:fill="FFFFFF"/>
        <w:rPr>
          <w:rFonts w:ascii="Times New Roman" w:hAnsi="Times New Roman"/>
          <w:color w:val="000000"/>
          <w:sz w:val="16"/>
          <w:szCs w:val="16"/>
        </w:rPr>
      </w:pPr>
      <w:r w:rsidRPr="00A30843">
        <w:rPr>
          <w:rFonts w:ascii="Times New Roman" w:hAnsi="Times New Roman"/>
          <w:color w:val="000000"/>
          <w:sz w:val="16"/>
          <w:szCs w:val="16"/>
        </w:rPr>
        <w:t>- КБК 82811601173010008140.</w:t>
      </w:r>
    </w:p>
    <w:p w:rsidR="00377F9D" w:rsidRPr="00A30843" w:rsidP="00377F9D">
      <w:pPr>
        <w:shd w:val="clear" w:color="auto" w:fill="FFFFFF"/>
        <w:rPr>
          <w:rFonts w:ascii="Times New Roman" w:hAnsi="Times New Roman"/>
          <w:color w:val="000000"/>
          <w:sz w:val="16"/>
          <w:szCs w:val="16"/>
        </w:rPr>
      </w:pPr>
      <w:r w:rsidRPr="00A30843">
        <w:rPr>
          <w:rFonts w:ascii="Times New Roman" w:hAnsi="Times New Roman"/>
          <w:color w:val="000000"/>
          <w:sz w:val="16"/>
          <w:szCs w:val="16"/>
        </w:rPr>
        <w:t>Юридический адрес:</w:t>
      </w:r>
    </w:p>
    <w:p w:rsidR="00377F9D" w:rsidRPr="00A30843" w:rsidP="00377F9D">
      <w:pPr>
        <w:shd w:val="clear" w:color="auto" w:fill="FFFFFF"/>
        <w:rPr>
          <w:rFonts w:ascii="Times New Roman" w:hAnsi="Times New Roman"/>
          <w:color w:val="000000"/>
          <w:sz w:val="16"/>
          <w:szCs w:val="16"/>
        </w:rPr>
      </w:pPr>
      <w:r w:rsidRPr="00A30843">
        <w:rPr>
          <w:rFonts w:ascii="Times New Roman" w:hAnsi="Times New Roman"/>
          <w:color w:val="000000"/>
          <w:sz w:val="16"/>
          <w:szCs w:val="16"/>
        </w:rPr>
        <w:t>Россия, Республика Крым, 295000,</w:t>
      </w:r>
    </w:p>
    <w:p w:rsidR="00377F9D" w:rsidRPr="00A30843" w:rsidP="00377F9D">
      <w:pPr>
        <w:shd w:val="clear" w:color="auto" w:fill="FFFFFF"/>
        <w:rPr>
          <w:rFonts w:ascii="Times New Roman" w:hAnsi="Times New Roman"/>
          <w:color w:val="000000"/>
          <w:sz w:val="16"/>
          <w:szCs w:val="16"/>
        </w:rPr>
      </w:pPr>
      <w:r w:rsidRPr="00A30843">
        <w:rPr>
          <w:rFonts w:ascii="Times New Roman" w:hAnsi="Times New Roman"/>
          <w:color w:val="000000"/>
          <w:sz w:val="16"/>
          <w:szCs w:val="16"/>
        </w:rPr>
        <w:t>г. Симферополь, ул. Набережная им.60-летия СССР, 28</w:t>
      </w:r>
    </w:p>
    <w:p w:rsidR="00377F9D" w:rsidRPr="00A30843" w:rsidP="00377F9D">
      <w:pPr>
        <w:shd w:val="clear" w:color="auto" w:fill="FFFFFF"/>
        <w:rPr>
          <w:rFonts w:ascii="Times New Roman" w:hAnsi="Times New Roman"/>
          <w:color w:val="000000"/>
          <w:sz w:val="16"/>
          <w:szCs w:val="16"/>
        </w:rPr>
      </w:pPr>
      <w:r w:rsidRPr="00A30843">
        <w:rPr>
          <w:rFonts w:ascii="Times New Roman" w:hAnsi="Times New Roman"/>
          <w:color w:val="000000"/>
          <w:sz w:val="16"/>
          <w:szCs w:val="16"/>
        </w:rPr>
        <w:t>Почтовый адрес: Россия, Республика Крым, 295000,</w:t>
      </w:r>
    </w:p>
    <w:p w:rsidR="00377F9D" w:rsidRPr="00A30843" w:rsidP="00377F9D">
      <w:pPr>
        <w:shd w:val="clear" w:color="auto" w:fill="FFFFFF"/>
        <w:rPr>
          <w:rFonts w:ascii="Times New Roman" w:hAnsi="Times New Roman"/>
          <w:color w:val="000000"/>
          <w:sz w:val="16"/>
          <w:szCs w:val="16"/>
        </w:rPr>
      </w:pPr>
      <w:r w:rsidRPr="00A30843">
        <w:rPr>
          <w:rFonts w:ascii="Times New Roman" w:hAnsi="Times New Roman"/>
          <w:color w:val="000000"/>
          <w:sz w:val="16"/>
          <w:szCs w:val="16"/>
        </w:rPr>
        <w:t>г. Симферополь, ул. Набережная им.60-летия СССР, 28</w:t>
      </w:r>
    </w:p>
    <w:p w:rsidR="0085612A" w:rsidRPr="00A30843" w:rsidP="0085612A">
      <w:pPr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 w:rsidRPr="00A30843">
        <w:rPr>
          <w:rFonts w:ascii="Times New Roman" w:hAnsi="Times New Roman"/>
          <w:color w:val="000000"/>
          <w:sz w:val="16"/>
          <w:szCs w:val="16"/>
        </w:rPr>
        <w:t>ОГРН 1149102019164</w:t>
      </w:r>
    </w:p>
    <w:p w:rsidR="0085612A" w:rsidRPr="00A30843" w:rsidP="0085612A">
      <w:pPr>
        <w:contextualSpacing/>
        <w:jc w:val="both"/>
        <w:rPr>
          <w:rFonts w:ascii="Times New Roman" w:hAnsi="Times New Roman"/>
          <w:b/>
          <w:sz w:val="16"/>
          <w:szCs w:val="16"/>
        </w:rPr>
      </w:pPr>
      <w:r w:rsidRPr="00A30843">
        <w:rPr>
          <w:rFonts w:ascii="Times New Roman" w:hAnsi="Times New Roman"/>
          <w:b/>
          <w:sz w:val="16"/>
          <w:szCs w:val="16"/>
        </w:rPr>
        <w:t xml:space="preserve"> УИН:</w:t>
      </w:r>
      <w:r w:rsidRPr="00A30843" w:rsidR="001442C9">
        <w:rPr>
          <w:rFonts w:ascii="Times New Roman" w:hAnsi="Times New Roman"/>
          <w:b/>
          <w:sz w:val="16"/>
          <w:szCs w:val="16"/>
        </w:rPr>
        <w:t xml:space="preserve"> 0410760300215000462317120</w:t>
      </w:r>
    </w:p>
    <w:p w:rsidR="00D86D05" w:rsidRPr="00A30843" w:rsidP="00377F9D">
      <w:pPr>
        <w:contextualSpacing/>
        <w:jc w:val="both"/>
        <w:rPr>
          <w:rFonts w:ascii="Times New Roman" w:hAnsi="Times New Roman"/>
          <w:b/>
          <w:sz w:val="16"/>
          <w:szCs w:val="16"/>
        </w:rPr>
      </w:pPr>
      <w:r w:rsidRPr="00A30843">
        <w:rPr>
          <w:rFonts w:ascii="Times New Roman" w:hAnsi="Times New Roman"/>
          <w:b/>
          <w:sz w:val="16"/>
          <w:szCs w:val="16"/>
        </w:rPr>
        <w:t>Постановление №05-0</w:t>
      </w:r>
      <w:r w:rsidRPr="00A30843">
        <w:rPr>
          <w:rFonts w:ascii="Times New Roman" w:hAnsi="Times New Roman"/>
          <w:b/>
          <w:sz w:val="16"/>
          <w:szCs w:val="16"/>
        </w:rPr>
        <w:t>046</w:t>
      </w:r>
      <w:r w:rsidRPr="00A30843">
        <w:rPr>
          <w:rFonts w:ascii="Times New Roman" w:hAnsi="Times New Roman"/>
          <w:b/>
          <w:sz w:val="16"/>
          <w:szCs w:val="16"/>
        </w:rPr>
        <w:t>/21/202</w:t>
      </w:r>
      <w:r w:rsidRPr="00A30843">
        <w:rPr>
          <w:rFonts w:ascii="Times New Roman" w:hAnsi="Times New Roman"/>
          <w:b/>
          <w:sz w:val="16"/>
          <w:szCs w:val="16"/>
        </w:rPr>
        <w:t>3</w:t>
      </w:r>
      <w:r w:rsidRPr="00A30843">
        <w:rPr>
          <w:rFonts w:ascii="Times New Roman" w:hAnsi="Times New Roman"/>
          <w:b/>
          <w:sz w:val="16"/>
          <w:szCs w:val="16"/>
        </w:rPr>
        <w:t xml:space="preserve"> в отношении </w:t>
      </w:r>
      <w:r w:rsidRPr="00A30843">
        <w:rPr>
          <w:rFonts w:ascii="Times New Roman" w:hAnsi="Times New Roman"/>
          <w:b/>
          <w:sz w:val="16"/>
          <w:szCs w:val="16"/>
        </w:rPr>
        <w:t xml:space="preserve">Ибраимова А.Л. </w:t>
      </w:r>
    </w:p>
    <w:p w:rsidR="0085612A" w:rsidRPr="00A30843" w:rsidP="00377F9D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A30843">
        <w:rPr>
          <w:rFonts w:ascii="Times New Roman" w:hAnsi="Times New Roman"/>
          <w:sz w:val="16"/>
          <w:szCs w:val="16"/>
        </w:rPr>
        <w:t xml:space="preserve">             </w:t>
      </w:r>
    </w:p>
    <w:p w:rsidR="00377F9D" w:rsidRPr="00A30843" w:rsidP="0049738D">
      <w:pPr>
        <w:spacing w:line="276" w:lineRule="auto"/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A30843">
        <w:rPr>
          <w:rFonts w:ascii="Times New Roman" w:hAnsi="Times New Roman"/>
          <w:sz w:val="16"/>
          <w:szCs w:val="16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377F9D" w:rsidRPr="00A30843" w:rsidP="0049738D">
      <w:pPr>
        <w:spacing w:line="276" w:lineRule="auto"/>
        <w:ind w:right="-1" w:firstLine="851"/>
        <w:jc w:val="both"/>
        <w:rPr>
          <w:rFonts w:ascii="Times New Roman" w:hAnsi="Times New Roman"/>
          <w:sz w:val="16"/>
          <w:szCs w:val="16"/>
        </w:rPr>
      </w:pPr>
      <w:r w:rsidRPr="00A30843">
        <w:rPr>
          <w:rFonts w:ascii="Times New Roman" w:hAnsi="Times New Roman"/>
          <w:sz w:val="16"/>
          <w:szCs w:val="16"/>
        </w:rPr>
        <w:t xml:space="preserve">В соответствии с </w:t>
      </w:r>
      <w:r w:rsidRPr="00A30843">
        <w:rPr>
          <w:rFonts w:ascii="Times New Roman" w:hAnsi="Times New Roman"/>
          <w:sz w:val="16"/>
          <w:szCs w:val="16"/>
        </w:rPr>
        <w:t>ч</w:t>
      </w:r>
      <w:r w:rsidRPr="00A30843">
        <w:rPr>
          <w:rFonts w:ascii="Times New Roman" w:hAnsi="Times New Roman"/>
          <w:sz w:val="16"/>
          <w:szCs w:val="16"/>
        </w:rPr>
        <w:t xml:space="preserve">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377F9D" w:rsidRPr="00A30843" w:rsidP="0049738D">
      <w:pPr>
        <w:spacing w:line="276" w:lineRule="auto"/>
        <w:ind w:right="-1" w:firstLine="851"/>
        <w:jc w:val="both"/>
        <w:rPr>
          <w:rFonts w:ascii="Times New Roman" w:hAnsi="Times New Roman"/>
          <w:sz w:val="16"/>
          <w:szCs w:val="16"/>
        </w:rPr>
      </w:pPr>
      <w:r w:rsidRPr="00A30843">
        <w:rPr>
          <w:rFonts w:ascii="Times New Roman" w:hAnsi="Times New Roman"/>
          <w:sz w:val="16"/>
          <w:szCs w:val="16"/>
        </w:rPr>
        <w:t>Разъяснить лицу, привлеченному к административной ответственности, право на обращение к мировому судье с заявлением о рассрочке или отсрочке уплаты административного штрафа в соответствии со ст. 31.5 КоАП РФ.</w:t>
      </w:r>
    </w:p>
    <w:p w:rsidR="00377F9D" w:rsidRPr="00A30843" w:rsidP="0049738D">
      <w:pPr>
        <w:spacing w:line="276" w:lineRule="auto"/>
        <w:ind w:right="-1" w:firstLine="851"/>
        <w:jc w:val="both"/>
        <w:rPr>
          <w:rFonts w:ascii="Times New Roman" w:hAnsi="Times New Roman"/>
          <w:sz w:val="16"/>
          <w:szCs w:val="16"/>
        </w:rPr>
      </w:pPr>
      <w:r w:rsidRPr="00A30843">
        <w:rPr>
          <w:rFonts w:ascii="Times New Roman" w:hAnsi="Times New Roman"/>
          <w:sz w:val="16"/>
          <w:szCs w:val="16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№21 Центрального судебного района </w:t>
      </w:r>
      <w:r w:rsidRPr="00A30843">
        <w:rPr>
          <w:rFonts w:ascii="Times New Roman" w:hAnsi="Times New Roman"/>
          <w:sz w:val="16"/>
          <w:szCs w:val="16"/>
        </w:rPr>
        <w:t>г</w:t>
      </w:r>
      <w:r w:rsidRPr="00A30843">
        <w:rPr>
          <w:rFonts w:ascii="Times New Roman" w:hAnsi="Times New Roman"/>
          <w:sz w:val="16"/>
          <w:szCs w:val="16"/>
        </w:rPr>
        <w:t xml:space="preserve">. Симферополь (Центральный район городского округа Симферополя) Республики Крым (г. Симферополь, ул. Крымских Партизан, 3а).     </w:t>
      </w:r>
    </w:p>
    <w:p w:rsidR="00377F9D" w:rsidRPr="00A30843" w:rsidP="0049738D">
      <w:pPr>
        <w:pStyle w:val="NoSpacing"/>
        <w:spacing w:line="276" w:lineRule="auto"/>
        <w:ind w:firstLine="851"/>
        <w:jc w:val="both"/>
        <w:rPr>
          <w:b/>
          <w:sz w:val="16"/>
          <w:szCs w:val="16"/>
        </w:rPr>
      </w:pPr>
      <w:r w:rsidRPr="00A30843">
        <w:rPr>
          <w:rFonts w:ascii="Times New Roman" w:hAnsi="Times New Roman"/>
          <w:sz w:val="16"/>
          <w:szCs w:val="16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№21 Центрального судебного района </w:t>
      </w:r>
      <w:r w:rsidRPr="00A30843">
        <w:rPr>
          <w:rFonts w:ascii="Times New Roman" w:hAnsi="Times New Roman"/>
          <w:sz w:val="16"/>
          <w:szCs w:val="16"/>
        </w:rPr>
        <w:t>г</w:t>
      </w:r>
      <w:r w:rsidRPr="00A30843">
        <w:rPr>
          <w:rFonts w:ascii="Times New Roman" w:hAnsi="Times New Roman"/>
          <w:sz w:val="16"/>
          <w:szCs w:val="16"/>
        </w:rPr>
        <w:t>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49738D" w:rsidRPr="00A30843" w:rsidP="0049738D">
      <w:pPr>
        <w:spacing w:line="276" w:lineRule="auto"/>
        <w:ind w:firstLine="851"/>
        <w:jc w:val="both"/>
        <w:rPr>
          <w:rFonts w:ascii="Times New Roman" w:hAnsi="Times New Roman"/>
          <w:b/>
          <w:sz w:val="16"/>
          <w:szCs w:val="16"/>
        </w:rPr>
      </w:pPr>
      <w:r w:rsidRPr="00A30843">
        <w:rPr>
          <w:rFonts w:ascii="Times New Roman" w:hAnsi="Times New Roman"/>
          <w:sz w:val="16"/>
          <w:szCs w:val="16"/>
        </w:rPr>
        <w:br/>
      </w:r>
    </w:p>
    <w:p w:rsidR="0049738D" w:rsidRPr="00A30843" w:rsidP="0049738D">
      <w:pPr>
        <w:spacing w:line="276" w:lineRule="auto"/>
        <w:ind w:firstLine="851"/>
        <w:jc w:val="both"/>
        <w:rPr>
          <w:rFonts w:ascii="Times New Roman" w:hAnsi="Times New Roman"/>
          <w:b/>
          <w:sz w:val="16"/>
          <w:szCs w:val="16"/>
        </w:rPr>
      </w:pPr>
    </w:p>
    <w:p w:rsidR="00D76247" w:rsidRPr="00A30843" w:rsidP="0049738D">
      <w:pPr>
        <w:spacing w:line="276" w:lineRule="auto"/>
        <w:ind w:firstLine="851"/>
        <w:jc w:val="both"/>
        <w:rPr>
          <w:b/>
          <w:sz w:val="16"/>
          <w:szCs w:val="16"/>
        </w:rPr>
      </w:pPr>
      <w:r w:rsidRPr="00A30843">
        <w:rPr>
          <w:rFonts w:ascii="Times New Roman" w:hAnsi="Times New Roman"/>
          <w:b/>
          <w:sz w:val="16"/>
          <w:szCs w:val="16"/>
        </w:rPr>
        <w:t xml:space="preserve">Мировой судья                                   </w:t>
      </w:r>
      <w:r w:rsidRPr="00A30843">
        <w:rPr>
          <w:rFonts w:ascii="Times New Roman" w:hAnsi="Times New Roman"/>
          <w:b/>
          <w:sz w:val="16"/>
          <w:szCs w:val="16"/>
        </w:rPr>
        <w:tab/>
      </w:r>
      <w:r w:rsidRPr="00A30843">
        <w:rPr>
          <w:rFonts w:ascii="Times New Roman" w:hAnsi="Times New Roman"/>
          <w:b/>
          <w:sz w:val="16"/>
          <w:szCs w:val="16"/>
        </w:rPr>
        <w:tab/>
      </w:r>
      <w:r w:rsidRPr="00A30843">
        <w:rPr>
          <w:rFonts w:ascii="Times New Roman" w:hAnsi="Times New Roman"/>
          <w:b/>
          <w:sz w:val="16"/>
          <w:szCs w:val="16"/>
        </w:rPr>
        <w:tab/>
      </w:r>
      <w:r w:rsidR="00A30843">
        <w:rPr>
          <w:rFonts w:ascii="Times New Roman" w:hAnsi="Times New Roman"/>
          <w:b/>
          <w:sz w:val="16"/>
          <w:szCs w:val="16"/>
        </w:rPr>
        <w:tab/>
      </w:r>
      <w:r w:rsidR="00A30843">
        <w:rPr>
          <w:rFonts w:ascii="Times New Roman" w:hAnsi="Times New Roman"/>
          <w:b/>
          <w:sz w:val="16"/>
          <w:szCs w:val="16"/>
        </w:rPr>
        <w:tab/>
      </w:r>
      <w:r w:rsidR="00A30843">
        <w:rPr>
          <w:rFonts w:ascii="Times New Roman" w:hAnsi="Times New Roman"/>
          <w:b/>
          <w:sz w:val="16"/>
          <w:szCs w:val="16"/>
        </w:rPr>
        <w:tab/>
      </w:r>
      <w:r w:rsidRPr="00A30843">
        <w:rPr>
          <w:rFonts w:ascii="Times New Roman" w:hAnsi="Times New Roman"/>
          <w:b/>
          <w:sz w:val="16"/>
          <w:szCs w:val="16"/>
        </w:rPr>
        <w:tab/>
        <w:t>И.С. Василькова</w:t>
      </w:r>
    </w:p>
    <w:sectPr w:rsidSect="00CA4305">
      <w:headerReference w:type="even" r:id="rId4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85E" w:rsidP="00D7624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2485E" w:rsidP="00D76247">
    <w:pPr>
      <w:pStyle w:val="Header"/>
      <w:ind w:right="360"/>
    </w:pPr>
  </w:p>
  <w:p w:rsidR="0052485E"/>
  <w:p w:rsidR="0052485E"/>
  <w:p w:rsidR="0052485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C7D68"/>
    <w:rsid w:val="0001027F"/>
    <w:rsid w:val="00010347"/>
    <w:rsid w:val="000251B6"/>
    <w:rsid w:val="000412D6"/>
    <w:rsid w:val="0006558F"/>
    <w:rsid w:val="000D506D"/>
    <w:rsid w:val="000F54EA"/>
    <w:rsid w:val="001442C9"/>
    <w:rsid w:val="00167887"/>
    <w:rsid w:val="00195483"/>
    <w:rsid w:val="001B7320"/>
    <w:rsid w:val="001C7D68"/>
    <w:rsid w:val="001D3E86"/>
    <w:rsid w:val="001F1E92"/>
    <w:rsid w:val="002777C4"/>
    <w:rsid w:val="00291420"/>
    <w:rsid w:val="00311C06"/>
    <w:rsid w:val="0031458A"/>
    <w:rsid w:val="0036438D"/>
    <w:rsid w:val="00377F9D"/>
    <w:rsid w:val="003A1CAD"/>
    <w:rsid w:val="003D1FD2"/>
    <w:rsid w:val="003E455C"/>
    <w:rsid w:val="003E7228"/>
    <w:rsid w:val="0049738D"/>
    <w:rsid w:val="004A2DB6"/>
    <w:rsid w:val="0052485E"/>
    <w:rsid w:val="005366D1"/>
    <w:rsid w:val="00555FBD"/>
    <w:rsid w:val="0057499A"/>
    <w:rsid w:val="00586E52"/>
    <w:rsid w:val="0059142A"/>
    <w:rsid w:val="005B5881"/>
    <w:rsid w:val="005E4338"/>
    <w:rsid w:val="0063533E"/>
    <w:rsid w:val="006C5C20"/>
    <w:rsid w:val="006D7300"/>
    <w:rsid w:val="006E029A"/>
    <w:rsid w:val="006F0E61"/>
    <w:rsid w:val="00723A0B"/>
    <w:rsid w:val="0073575A"/>
    <w:rsid w:val="007436E1"/>
    <w:rsid w:val="00764661"/>
    <w:rsid w:val="007A1EAA"/>
    <w:rsid w:val="007B2B8E"/>
    <w:rsid w:val="007B5B35"/>
    <w:rsid w:val="007C1222"/>
    <w:rsid w:val="007D7F77"/>
    <w:rsid w:val="0085612A"/>
    <w:rsid w:val="008B4497"/>
    <w:rsid w:val="008C3938"/>
    <w:rsid w:val="008D7874"/>
    <w:rsid w:val="0091585B"/>
    <w:rsid w:val="00916CFF"/>
    <w:rsid w:val="00941ADE"/>
    <w:rsid w:val="009569EA"/>
    <w:rsid w:val="00972CCE"/>
    <w:rsid w:val="00992107"/>
    <w:rsid w:val="009F5BD8"/>
    <w:rsid w:val="00A30843"/>
    <w:rsid w:val="00A40DC7"/>
    <w:rsid w:val="00A712CA"/>
    <w:rsid w:val="00A740AB"/>
    <w:rsid w:val="00A76963"/>
    <w:rsid w:val="00AA0C12"/>
    <w:rsid w:val="00AD0CF2"/>
    <w:rsid w:val="00AD78EA"/>
    <w:rsid w:val="00AE7800"/>
    <w:rsid w:val="00AF40E7"/>
    <w:rsid w:val="00B07CA2"/>
    <w:rsid w:val="00B07CA6"/>
    <w:rsid w:val="00B12062"/>
    <w:rsid w:val="00B34FEF"/>
    <w:rsid w:val="00B762D7"/>
    <w:rsid w:val="00B76F14"/>
    <w:rsid w:val="00B84630"/>
    <w:rsid w:val="00B94137"/>
    <w:rsid w:val="00BA1660"/>
    <w:rsid w:val="00BB1475"/>
    <w:rsid w:val="00BB3FB2"/>
    <w:rsid w:val="00BC0737"/>
    <w:rsid w:val="00C43892"/>
    <w:rsid w:val="00C616FE"/>
    <w:rsid w:val="00C639B7"/>
    <w:rsid w:val="00CA38DA"/>
    <w:rsid w:val="00CA4305"/>
    <w:rsid w:val="00D65E51"/>
    <w:rsid w:val="00D76247"/>
    <w:rsid w:val="00D867B5"/>
    <w:rsid w:val="00D86D05"/>
    <w:rsid w:val="00E4228A"/>
    <w:rsid w:val="00E67EEA"/>
    <w:rsid w:val="00EA371F"/>
    <w:rsid w:val="00EC5EB9"/>
    <w:rsid w:val="00F00DC9"/>
    <w:rsid w:val="00F12EC7"/>
    <w:rsid w:val="00F1301B"/>
    <w:rsid w:val="00F5389C"/>
    <w:rsid w:val="00F57CDC"/>
    <w:rsid w:val="00F66E11"/>
    <w:rsid w:val="00F86F76"/>
    <w:rsid w:val="00FA5FC4"/>
    <w:rsid w:val="00FB6C0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2F0BE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FB2866"/>
    <w:rPr>
      <w:rFonts w:cs="Times New Roman"/>
    </w:rPr>
  </w:style>
  <w:style w:type="character" w:styleId="PageNumber">
    <w:name w:val="page number"/>
    <w:basedOn w:val="DefaultParagraphFont"/>
    <w:uiPriority w:val="99"/>
    <w:rsid w:val="002F0BE9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rsid w:val="002F0BE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FB2866"/>
    <w:rPr>
      <w:rFonts w:ascii="Times New Roman" w:hAnsi="Times New Roman" w:cs="Times New Roman"/>
      <w:sz w:val="2"/>
    </w:rPr>
  </w:style>
  <w:style w:type="paragraph" w:customStyle="1" w:styleId="Style3">
    <w:name w:val="Style3"/>
    <w:basedOn w:val="Normal"/>
    <w:uiPriority w:val="99"/>
    <w:rsid w:val="00400524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rFonts w:ascii="Franklin Gothic Demi Cond" w:hAnsi="Franklin Gothic Demi Cond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00524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Normal"/>
    <w:uiPriority w:val="99"/>
    <w:rsid w:val="00400524"/>
    <w:pPr>
      <w:widowControl w:val="0"/>
      <w:autoSpaceDE w:val="0"/>
      <w:autoSpaceDN w:val="0"/>
      <w:adjustRightInd w:val="0"/>
      <w:spacing w:line="321" w:lineRule="exact"/>
      <w:jc w:val="both"/>
    </w:pPr>
    <w:rPr>
      <w:rFonts w:ascii="Franklin Gothic Demi Cond" w:hAnsi="Franklin Gothic Demi Cond"/>
      <w:sz w:val="24"/>
      <w:szCs w:val="24"/>
    </w:rPr>
  </w:style>
  <w:style w:type="paragraph" w:customStyle="1" w:styleId="Style6">
    <w:name w:val="Style6"/>
    <w:basedOn w:val="Normal"/>
    <w:uiPriority w:val="99"/>
    <w:rsid w:val="00400524"/>
    <w:pPr>
      <w:widowControl w:val="0"/>
      <w:autoSpaceDE w:val="0"/>
      <w:autoSpaceDN w:val="0"/>
      <w:adjustRightInd w:val="0"/>
      <w:spacing w:line="317" w:lineRule="exact"/>
      <w:ind w:firstLine="533"/>
      <w:jc w:val="both"/>
    </w:pPr>
    <w:rPr>
      <w:rFonts w:ascii="Franklin Gothic Demi Cond" w:hAnsi="Franklin Gothic Demi Cond"/>
      <w:sz w:val="24"/>
      <w:szCs w:val="24"/>
    </w:rPr>
  </w:style>
  <w:style w:type="character" w:styleId="Hyperlink">
    <w:name w:val="Hyperlink"/>
    <w:basedOn w:val="DefaultParagraphFont"/>
    <w:uiPriority w:val="99"/>
    <w:rsid w:val="00400524"/>
    <w:rPr>
      <w:rFonts w:cs="Times New Roman"/>
      <w:color w:val="0066CC"/>
      <w:u w:val="single"/>
    </w:rPr>
  </w:style>
  <w:style w:type="character" w:customStyle="1" w:styleId="FontStyle17">
    <w:name w:val="Font Style17"/>
    <w:basedOn w:val="DefaultParagraphFont"/>
    <w:uiPriority w:val="99"/>
    <w:rsid w:val="00596716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DefaultParagraphFont"/>
    <w:uiPriority w:val="99"/>
    <w:rsid w:val="003A3F13"/>
    <w:rPr>
      <w:rFonts w:ascii="Times New Roman" w:hAnsi="Times New Roman" w:cs="Times New Roman"/>
      <w:b/>
      <w:bCs/>
      <w:i/>
      <w:iCs/>
      <w:smallCaps/>
      <w:spacing w:val="-10"/>
      <w:sz w:val="26"/>
      <w:szCs w:val="26"/>
    </w:rPr>
  </w:style>
  <w:style w:type="character" w:customStyle="1" w:styleId="FontStyle12">
    <w:name w:val="Font Style12"/>
    <w:basedOn w:val="DefaultParagraphFont"/>
    <w:uiPriority w:val="99"/>
    <w:rsid w:val="003A3F1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B3201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892AE3"/>
    <w:pPr>
      <w:spacing w:before="150" w:after="100" w:afterAutospacing="1" w:line="288" w:lineRule="atLeast"/>
      <w:ind w:left="150" w:right="150"/>
    </w:pPr>
    <w:rPr>
      <w:rFonts w:ascii="Verdana" w:hAnsi="Verdana"/>
      <w:sz w:val="12"/>
      <w:szCs w:val="12"/>
    </w:rPr>
  </w:style>
  <w:style w:type="character" w:customStyle="1" w:styleId="Exact">
    <w:name w:val="Основной текст Exact"/>
    <w:link w:val="1"/>
    <w:locked/>
    <w:rsid w:val="005C5D92"/>
    <w:rPr>
      <w:rFonts w:ascii="Times New Roman" w:hAnsi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Exact"/>
    <w:rsid w:val="005C5D92"/>
    <w:pPr>
      <w:widowControl w:val="0"/>
      <w:shd w:val="clear" w:color="auto" w:fill="FFFFFF"/>
      <w:spacing w:before="300" w:line="274" w:lineRule="exact"/>
    </w:pPr>
    <w:rPr>
      <w:rFonts w:ascii="Times New Roman" w:hAnsi="Times New Roman"/>
      <w:spacing w:val="2"/>
      <w:sz w:val="21"/>
      <w:szCs w:val="21"/>
    </w:rPr>
  </w:style>
  <w:style w:type="character" w:customStyle="1" w:styleId="a1">
    <w:name w:val="Основной текст_"/>
    <w:link w:val="2"/>
    <w:locked/>
    <w:rsid w:val="004A2DB6"/>
    <w:rPr>
      <w:spacing w:val="10"/>
      <w:sz w:val="21"/>
      <w:szCs w:val="21"/>
      <w:shd w:val="clear" w:color="auto" w:fill="FFFFFF"/>
    </w:rPr>
  </w:style>
  <w:style w:type="paragraph" w:customStyle="1" w:styleId="2">
    <w:name w:val="Основной текст2"/>
    <w:basedOn w:val="Normal"/>
    <w:link w:val="a1"/>
    <w:rsid w:val="004A2DB6"/>
    <w:pPr>
      <w:widowControl w:val="0"/>
      <w:shd w:val="clear" w:color="auto" w:fill="FFFFFF"/>
      <w:spacing w:line="274" w:lineRule="exact"/>
      <w:jc w:val="both"/>
    </w:pPr>
    <w:rPr>
      <w:spacing w:val="10"/>
      <w:sz w:val="21"/>
      <w:szCs w:val="21"/>
    </w:rPr>
  </w:style>
  <w:style w:type="character" w:customStyle="1" w:styleId="1pt">
    <w:name w:val="Основной текст + Интервал 1 pt"/>
    <w:rsid w:val="004A2DB6"/>
    <w:rPr>
      <w:color w:val="000000"/>
      <w:spacing w:val="30"/>
      <w:w w:val="100"/>
      <w:position w:val="0"/>
      <w:sz w:val="21"/>
      <w:szCs w:val="21"/>
      <w:shd w:val="clear" w:color="auto" w:fill="FFFFFF"/>
      <w:lang w:val="ru-RU"/>
    </w:rPr>
  </w:style>
  <w:style w:type="paragraph" w:styleId="NoSpacing">
    <w:name w:val="No Spacing"/>
    <w:uiPriority w:val="1"/>
    <w:qFormat/>
    <w:rsid w:val="004A2DB6"/>
  </w:style>
  <w:style w:type="paragraph" w:styleId="Footer">
    <w:name w:val="footer"/>
    <w:basedOn w:val="Normal"/>
    <w:link w:val="a2"/>
    <w:uiPriority w:val="99"/>
    <w:unhideWhenUsed/>
    <w:rsid w:val="00C616F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616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