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CC6C9D" w:rsidP="00BF12ED">
      <w:pPr>
        <w:spacing w:line="276" w:lineRule="auto"/>
        <w:ind w:firstLine="709"/>
        <w:contextualSpacing/>
        <w:jc w:val="right"/>
        <w:outlineLvl w:val="0"/>
        <w:rPr>
          <w:b/>
          <w:sz w:val="16"/>
          <w:szCs w:val="16"/>
          <w:lang w:val="ru-RU"/>
        </w:rPr>
      </w:pPr>
      <w:r w:rsidRPr="00CC6C9D">
        <w:rPr>
          <w:b/>
          <w:sz w:val="16"/>
          <w:szCs w:val="16"/>
          <w:lang w:val="ru-RU"/>
        </w:rPr>
        <w:t>Дело №05-</w:t>
      </w:r>
      <w:r w:rsidRPr="00CC6C9D" w:rsidR="0031631B">
        <w:rPr>
          <w:b/>
          <w:sz w:val="16"/>
          <w:szCs w:val="16"/>
          <w:lang w:val="ru-RU"/>
        </w:rPr>
        <w:t>0076</w:t>
      </w:r>
      <w:r w:rsidRPr="00CC6C9D">
        <w:rPr>
          <w:b/>
          <w:sz w:val="16"/>
          <w:szCs w:val="16"/>
          <w:lang w:val="ru-RU"/>
        </w:rPr>
        <w:t>/21/202</w:t>
      </w:r>
      <w:r w:rsidRPr="00CC6C9D" w:rsidR="00DC7419">
        <w:rPr>
          <w:b/>
          <w:sz w:val="16"/>
          <w:szCs w:val="16"/>
          <w:lang w:val="ru-RU"/>
        </w:rPr>
        <w:t>4</w:t>
      </w:r>
    </w:p>
    <w:p w:rsidR="00FB77CE" w:rsidRPr="00CC6C9D" w:rsidP="00BF12ED">
      <w:pPr>
        <w:spacing w:line="276" w:lineRule="auto"/>
        <w:ind w:firstLine="709"/>
        <w:contextualSpacing/>
        <w:jc w:val="center"/>
        <w:outlineLvl w:val="0"/>
        <w:rPr>
          <w:b/>
          <w:sz w:val="16"/>
          <w:szCs w:val="16"/>
          <w:lang w:val="ru-RU"/>
        </w:rPr>
      </w:pPr>
    </w:p>
    <w:p w:rsidR="00660E61" w:rsidRPr="00CC6C9D" w:rsidP="00BF12ED">
      <w:pPr>
        <w:spacing w:line="276" w:lineRule="auto"/>
        <w:ind w:firstLine="709"/>
        <w:contextualSpacing/>
        <w:jc w:val="center"/>
        <w:outlineLvl w:val="0"/>
        <w:rPr>
          <w:sz w:val="16"/>
          <w:szCs w:val="16"/>
          <w:lang w:val="ru-RU"/>
        </w:rPr>
      </w:pPr>
      <w:r w:rsidRPr="00CC6C9D">
        <w:rPr>
          <w:b/>
          <w:sz w:val="16"/>
          <w:szCs w:val="16"/>
          <w:lang w:val="ru-RU"/>
        </w:rPr>
        <w:t xml:space="preserve"> ПОСТАНОВЛЕНИЕ</w:t>
      </w:r>
    </w:p>
    <w:p w:rsidR="00AE7469" w:rsidRPr="00CC6C9D" w:rsidP="00BF12ED">
      <w:pPr>
        <w:spacing w:line="276" w:lineRule="auto"/>
        <w:contextualSpacing/>
        <w:jc w:val="both"/>
        <w:outlineLvl w:val="0"/>
        <w:rPr>
          <w:sz w:val="16"/>
          <w:szCs w:val="16"/>
          <w:lang w:val="ru-RU"/>
        </w:rPr>
      </w:pPr>
      <w:r w:rsidRPr="00CC6C9D">
        <w:rPr>
          <w:sz w:val="16"/>
          <w:szCs w:val="16"/>
          <w:lang w:val="ru-RU"/>
        </w:rPr>
        <w:t>14</w:t>
      </w:r>
      <w:r w:rsidRPr="00CC6C9D" w:rsidR="00231AAE">
        <w:rPr>
          <w:sz w:val="16"/>
          <w:szCs w:val="16"/>
          <w:lang w:val="ru-RU"/>
        </w:rPr>
        <w:t xml:space="preserve"> </w:t>
      </w:r>
      <w:r w:rsidRPr="00CC6C9D">
        <w:rPr>
          <w:sz w:val="16"/>
          <w:szCs w:val="16"/>
          <w:lang w:val="ru-RU"/>
        </w:rPr>
        <w:t>мая</w:t>
      </w:r>
      <w:r w:rsidRPr="00CC6C9D" w:rsidR="00DC7A7D">
        <w:rPr>
          <w:sz w:val="16"/>
          <w:szCs w:val="16"/>
          <w:lang w:val="ru-RU"/>
        </w:rPr>
        <w:t xml:space="preserve"> </w:t>
      </w:r>
      <w:r w:rsidRPr="00CC6C9D" w:rsidR="00636BCA">
        <w:rPr>
          <w:sz w:val="16"/>
          <w:szCs w:val="16"/>
          <w:lang w:val="ru-RU"/>
        </w:rPr>
        <w:t>202</w:t>
      </w:r>
      <w:r w:rsidRPr="00CC6C9D" w:rsidR="00231AAE">
        <w:rPr>
          <w:sz w:val="16"/>
          <w:szCs w:val="16"/>
          <w:lang w:val="ru-RU"/>
        </w:rPr>
        <w:t>4</w:t>
      </w:r>
      <w:r w:rsidRPr="00CC6C9D">
        <w:rPr>
          <w:sz w:val="16"/>
          <w:szCs w:val="16"/>
          <w:lang w:val="ru-RU"/>
        </w:rPr>
        <w:t xml:space="preserve"> года          </w:t>
      </w:r>
      <w:r w:rsidRPr="00CC6C9D" w:rsidR="009F07F5">
        <w:rPr>
          <w:sz w:val="16"/>
          <w:szCs w:val="16"/>
          <w:lang w:val="ru-RU"/>
        </w:rPr>
        <w:t xml:space="preserve">     </w:t>
      </w:r>
      <w:r w:rsidRPr="00CC6C9D">
        <w:rPr>
          <w:sz w:val="16"/>
          <w:szCs w:val="16"/>
          <w:lang w:val="ru-RU"/>
        </w:rPr>
        <w:t xml:space="preserve">                                    </w:t>
      </w:r>
      <w:r w:rsidRPr="00CC6C9D" w:rsidR="00EF7BF2">
        <w:rPr>
          <w:sz w:val="16"/>
          <w:szCs w:val="16"/>
          <w:lang w:val="ru-RU"/>
        </w:rPr>
        <w:t xml:space="preserve">           </w:t>
      </w:r>
      <w:r w:rsidRPr="00CC6C9D" w:rsidR="00F761B3">
        <w:rPr>
          <w:sz w:val="16"/>
          <w:szCs w:val="16"/>
          <w:lang w:val="ru-RU"/>
        </w:rPr>
        <w:t xml:space="preserve">         </w:t>
      </w:r>
      <w:r w:rsidRPr="00CC6C9D">
        <w:rPr>
          <w:sz w:val="16"/>
          <w:szCs w:val="16"/>
          <w:lang w:val="ru-RU"/>
        </w:rPr>
        <w:t xml:space="preserve"> г. Симферополь</w:t>
      </w:r>
    </w:p>
    <w:p w:rsidR="00636BCA" w:rsidRPr="00CC6C9D" w:rsidP="00BF12ED">
      <w:pPr>
        <w:spacing w:line="276" w:lineRule="auto"/>
        <w:contextualSpacing/>
        <w:jc w:val="both"/>
        <w:outlineLvl w:val="0"/>
        <w:rPr>
          <w:sz w:val="16"/>
          <w:szCs w:val="16"/>
          <w:lang w:val="ru-RU"/>
        </w:rPr>
      </w:pPr>
    </w:p>
    <w:p w:rsidR="00EF7BF2" w:rsidRPr="00CC6C9D" w:rsidP="00BF12ED">
      <w:pPr>
        <w:spacing w:line="276" w:lineRule="auto"/>
        <w:ind w:firstLine="709"/>
        <w:contextualSpacing/>
        <w:jc w:val="both"/>
        <w:outlineLvl w:val="0"/>
        <w:rPr>
          <w:sz w:val="16"/>
          <w:szCs w:val="16"/>
          <w:lang w:val="ru-RU"/>
        </w:rPr>
      </w:pPr>
      <w:r w:rsidRPr="00CC6C9D">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CC6C9D" w:rsidP="00BF12ED">
      <w:pPr>
        <w:spacing w:line="276" w:lineRule="auto"/>
        <w:ind w:firstLine="709"/>
        <w:contextualSpacing/>
        <w:jc w:val="both"/>
        <w:outlineLvl w:val="0"/>
        <w:rPr>
          <w:sz w:val="16"/>
          <w:szCs w:val="16"/>
          <w:lang w:val="ru-RU"/>
        </w:rPr>
      </w:pPr>
      <w:r w:rsidRPr="00CC6C9D">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CC6C9D" w:rsidP="00BF12ED">
      <w:pPr>
        <w:spacing w:line="276" w:lineRule="auto"/>
        <w:ind w:left="2835"/>
        <w:contextualSpacing/>
        <w:jc w:val="both"/>
        <w:outlineLvl w:val="0"/>
        <w:rPr>
          <w:sz w:val="16"/>
          <w:szCs w:val="16"/>
          <w:lang w:val="ru-RU"/>
        </w:rPr>
      </w:pPr>
      <w:r w:rsidRPr="00CC6C9D">
        <w:rPr>
          <w:sz w:val="16"/>
          <w:szCs w:val="16"/>
          <w:lang w:val="ru-RU"/>
        </w:rPr>
        <w:t>Ваитова</w:t>
      </w:r>
      <w:r w:rsidRPr="00CC6C9D">
        <w:rPr>
          <w:sz w:val="16"/>
          <w:szCs w:val="16"/>
          <w:lang w:val="ru-RU"/>
        </w:rPr>
        <w:t xml:space="preserve"> Л</w:t>
      </w:r>
      <w:r w:rsidRPr="00CC6C9D" w:rsidR="00CC6C9D">
        <w:rPr>
          <w:sz w:val="16"/>
          <w:szCs w:val="16"/>
          <w:lang w:val="ru-RU"/>
        </w:rPr>
        <w:t>.Х.</w:t>
      </w:r>
      <w:r w:rsidRPr="00CC6C9D" w:rsidR="001D04DE">
        <w:rPr>
          <w:sz w:val="16"/>
          <w:szCs w:val="16"/>
          <w:lang w:val="ru-RU"/>
        </w:rPr>
        <w:t xml:space="preserve">, </w:t>
      </w:r>
      <w:r w:rsidRPr="00CC6C9D" w:rsidR="00CC6C9D">
        <w:rPr>
          <w:sz w:val="16"/>
          <w:szCs w:val="16"/>
          <w:lang w:val="ru-RU"/>
        </w:rPr>
        <w:t>«данные изъяты»</w:t>
      </w:r>
      <w:r w:rsidRPr="00CC6C9D">
        <w:rPr>
          <w:sz w:val="16"/>
          <w:szCs w:val="16"/>
          <w:lang w:val="ru-RU"/>
        </w:rPr>
        <w:t>,</w:t>
      </w:r>
    </w:p>
    <w:p w:rsidR="00955594" w:rsidRPr="00CC6C9D" w:rsidP="00BF12ED">
      <w:pPr>
        <w:spacing w:line="276" w:lineRule="auto"/>
        <w:ind w:firstLine="709"/>
        <w:contextualSpacing/>
        <w:jc w:val="both"/>
        <w:outlineLvl w:val="0"/>
        <w:rPr>
          <w:sz w:val="16"/>
          <w:szCs w:val="16"/>
          <w:lang w:val="ru-RU"/>
        </w:rPr>
      </w:pPr>
      <w:r w:rsidRPr="00CC6C9D">
        <w:rPr>
          <w:sz w:val="16"/>
          <w:szCs w:val="16"/>
          <w:lang w:val="ru-RU"/>
        </w:rPr>
        <w:t>по ч. 1 ст. 12.8</w:t>
      </w:r>
      <w:r w:rsidRPr="00CC6C9D" w:rsidR="00A62FDF">
        <w:rPr>
          <w:sz w:val="16"/>
          <w:szCs w:val="16"/>
          <w:lang w:val="ru-RU"/>
        </w:rPr>
        <w:t xml:space="preserve"> Кодекса Российской Федерации об административных правонарушениях,</w:t>
      </w:r>
    </w:p>
    <w:p w:rsidR="00C02449" w:rsidRPr="00CC6C9D" w:rsidP="00BF12ED">
      <w:pPr>
        <w:spacing w:line="276" w:lineRule="auto"/>
        <w:ind w:firstLine="709"/>
        <w:contextualSpacing/>
        <w:jc w:val="center"/>
        <w:outlineLvl w:val="0"/>
        <w:rPr>
          <w:b/>
          <w:sz w:val="16"/>
          <w:szCs w:val="16"/>
          <w:lang w:val="ru-RU"/>
        </w:rPr>
      </w:pPr>
      <w:r w:rsidRPr="00CC6C9D">
        <w:rPr>
          <w:b/>
          <w:sz w:val="16"/>
          <w:szCs w:val="16"/>
          <w:lang w:val="ru-RU"/>
        </w:rPr>
        <w:t>УСТАНОВИЛ:</w:t>
      </w:r>
    </w:p>
    <w:p w:rsidR="00207A39" w:rsidRPr="00CC6C9D" w:rsidP="00BF12ED">
      <w:pPr>
        <w:spacing w:line="276" w:lineRule="auto"/>
        <w:ind w:firstLine="567"/>
        <w:contextualSpacing/>
        <w:jc w:val="both"/>
        <w:rPr>
          <w:sz w:val="16"/>
          <w:szCs w:val="16"/>
          <w:lang w:val="ru-RU"/>
        </w:rPr>
      </w:pPr>
      <w:r w:rsidRPr="00CC6C9D">
        <w:rPr>
          <w:sz w:val="16"/>
          <w:szCs w:val="16"/>
          <w:lang w:val="ru-RU"/>
        </w:rPr>
        <w:t>«данные изъяты»</w:t>
      </w:r>
      <w:r w:rsidRPr="00CC6C9D" w:rsidR="00707EAA">
        <w:rPr>
          <w:sz w:val="16"/>
          <w:szCs w:val="16"/>
          <w:lang w:val="ru-RU"/>
        </w:rPr>
        <w:t xml:space="preserve"> </w:t>
      </w:r>
      <w:r w:rsidRPr="00CC6C9D" w:rsidR="0031631B">
        <w:rPr>
          <w:sz w:val="16"/>
          <w:szCs w:val="16"/>
          <w:lang w:val="ru-RU"/>
        </w:rPr>
        <w:t>Ваитов</w:t>
      </w:r>
      <w:r w:rsidRPr="00CC6C9D" w:rsidR="0031631B">
        <w:rPr>
          <w:sz w:val="16"/>
          <w:szCs w:val="16"/>
          <w:lang w:val="ru-RU"/>
        </w:rPr>
        <w:t xml:space="preserve"> Л.Х</w:t>
      </w:r>
      <w:r w:rsidRPr="00CC6C9D" w:rsidR="00707EAA">
        <w:rPr>
          <w:sz w:val="16"/>
          <w:szCs w:val="16"/>
          <w:lang w:val="ru-RU"/>
        </w:rPr>
        <w:t>.,</w:t>
      </w:r>
      <w:r w:rsidRPr="00CC6C9D" w:rsidR="006B6ECC">
        <w:rPr>
          <w:sz w:val="16"/>
          <w:szCs w:val="16"/>
          <w:lang w:val="ru-RU"/>
        </w:rPr>
        <w:t xml:space="preserve"> </w:t>
      </w:r>
      <w:r w:rsidRPr="00CC6C9D" w:rsidR="00C855E9">
        <w:rPr>
          <w:sz w:val="16"/>
          <w:szCs w:val="16"/>
          <w:lang w:val="ru-RU"/>
        </w:rPr>
        <w:t xml:space="preserve"> </w:t>
      </w:r>
      <w:r w:rsidRPr="00CC6C9D" w:rsidR="00C02449">
        <w:rPr>
          <w:sz w:val="16"/>
          <w:szCs w:val="16"/>
          <w:lang w:val="ru-RU"/>
        </w:rPr>
        <w:t>управля</w:t>
      </w:r>
      <w:r w:rsidRPr="00CC6C9D">
        <w:rPr>
          <w:sz w:val="16"/>
          <w:szCs w:val="16"/>
          <w:lang w:val="ru-RU"/>
        </w:rPr>
        <w:t>л</w:t>
      </w:r>
      <w:r w:rsidRPr="00CC6C9D" w:rsidR="00C02449">
        <w:rPr>
          <w:sz w:val="16"/>
          <w:szCs w:val="16"/>
          <w:lang w:val="ru-RU"/>
        </w:rPr>
        <w:t xml:space="preserve"> транспортным средством марки </w:t>
      </w:r>
      <w:r w:rsidRPr="00CC6C9D">
        <w:rPr>
          <w:sz w:val="16"/>
          <w:szCs w:val="16"/>
          <w:lang w:val="ru-RU"/>
        </w:rPr>
        <w:t>«данные изъяты»</w:t>
      </w:r>
      <w:r w:rsidRPr="00CC6C9D" w:rsidR="00C02449">
        <w:rPr>
          <w:sz w:val="16"/>
          <w:szCs w:val="16"/>
          <w:lang w:val="ru-RU"/>
        </w:rPr>
        <w:t xml:space="preserve">, двигаясь на автомобиле по адресу: </w:t>
      </w:r>
      <w:r w:rsidRPr="00CC6C9D">
        <w:rPr>
          <w:sz w:val="16"/>
          <w:szCs w:val="16"/>
          <w:lang w:val="ru-RU"/>
        </w:rPr>
        <w:t>«данные изъяты»</w:t>
      </w:r>
      <w:r w:rsidRPr="00CC6C9D">
        <w:rPr>
          <w:sz w:val="16"/>
          <w:szCs w:val="16"/>
          <w:lang w:val="ru-RU"/>
        </w:rPr>
        <w:t>,</w:t>
      </w:r>
      <w:r w:rsidRPr="00CC6C9D" w:rsidR="00570E83">
        <w:rPr>
          <w:sz w:val="16"/>
          <w:szCs w:val="16"/>
          <w:lang w:val="ru-RU"/>
        </w:rPr>
        <w:t xml:space="preserve"> </w:t>
      </w:r>
      <w:r w:rsidRPr="00CC6C9D">
        <w:rPr>
          <w:sz w:val="16"/>
          <w:szCs w:val="16"/>
          <w:lang w:val="ru-RU"/>
        </w:rPr>
        <w:t xml:space="preserve">находясь  в состояние алкогольного опьянения в  нарушение п. 2.7 Правил дорожного движения РФ, утвержденных Постановлением Правительства РФ от 09.10 1993 </w:t>
      </w:r>
      <w:r w:rsidRPr="00CC6C9D" w:rsidR="004A64CC">
        <w:rPr>
          <w:sz w:val="16"/>
          <w:szCs w:val="16"/>
          <w:lang w:val="ru-RU"/>
        </w:rPr>
        <w:t>г.</w:t>
      </w:r>
      <w:r w:rsidRPr="00CC6C9D">
        <w:rPr>
          <w:sz w:val="16"/>
          <w:szCs w:val="16"/>
          <w:lang w:val="ru-RU"/>
        </w:rPr>
        <w:t xml:space="preserve"> №1090, при этом его действия не содержат признаков уголовно наказуемого деяния. </w:t>
      </w:r>
    </w:p>
    <w:p w:rsidR="00C02449" w:rsidRPr="00CC6C9D" w:rsidP="00BF12ED">
      <w:pPr>
        <w:spacing w:line="276" w:lineRule="auto"/>
        <w:ind w:firstLine="851"/>
        <w:contextualSpacing/>
        <w:jc w:val="both"/>
        <w:rPr>
          <w:sz w:val="16"/>
          <w:szCs w:val="16"/>
          <w:lang w:val="ru-RU"/>
        </w:rPr>
      </w:pPr>
      <w:r w:rsidRPr="00CC6C9D">
        <w:rPr>
          <w:sz w:val="16"/>
          <w:szCs w:val="16"/>
          <w:lang w:val="ru-RU"/>
        </w:rPr>
        <w:t>Ваитов</w:t>
      </w:r>
      <w:r w:rsidRPr="00CC6C9D">
        <w:rPr>
          <w:sz w:val="16"/>
          <w:szCs w:val="16"/>
          <w:lang w:val="ru-RU"/>
        </w:rPr>
        <w:t xml:space="preserve"> Л.Х</w:t>
      </w:r>
      <w:r w:rsidRPr="00CC6C9D" w:rsidR="004A64CC">
        <w:rPr>
          <w:sz w:val="16"/>
          <w:szCs w:val="16"/>
          <w:lang w:val="ru-RU"/>
        </w:rPr>
        <w:t>.</w:t>
      </w:r>
      <w:r w:rsidRPr="00CC6C9D" w:rsidR="003C3C81">
        <w:rPr>
          <w:sz w:val="16"/>
          <w:szCs w:val="16"/>
          <w:lang w:val="ru-RU"/>
        </w:rPr>
        <w:t xml:space="preserve"> </w:t>
      </w:r>
      <w:r w:rsidRPr="00CC6C9D" w:rsidR="00FC7DB1">
        <w:rPr>
          <w:sz w:val="16"/>
          <w:szCs w:val="16"/>
          <w:lang w:val="ru-RU"/>
        </w:rPr>
        <w:t xml:space="preserve">в судебное заседание </w:t>
      </w:r>
      <w:r w:rsidRPr="00CC6C9D" w:rsidR="00A634A5">
        <w:rPr>
          <w:sz w:val="16"/>
          <w:szCs w:val="16"/>
          <w:lang w:val="ru-RU"/>
        </w:rPr>
        <w:t xml:space="preserve">не </w:t>
      </w:r>
      <w:r w:rsidRPr="00CC6C9D" w:rsidR="00FC7DB1">
        <w:rPr>
          <w:sz w:val="16"/>
          <w:szCs w:val="16"/>
          <w:lang w:val="ru-RU"/>
        </w:rPr>
        <w:t>явился,</w:t>
      </w:r>
      <w:r w:rsidRPr="00CC6C9D" w:rsidR="00232870">
        <w:rPr>
          <w:sz w:val="16"/>
          <w:szCs w:val="16"/>
          <w:lang w:val="ru-RU"/>
        </w:rPr>
        <w:t xml:space="preserve"> </w:t>
      </w:r>
      <w:r w:rsidRPr="00CC6C9D" w:rsidR="00A634A5">
        <w:rPr>
          <w:sz w:val="16"/>
          <w:szCs w:val="16"/>
          <w:lang w:val="ru-RU"/>
        </w:rPr>
        <w:t>о дате, времени и месте рассмотрения настоящего дела извещен,</w:t>
      </w:r>
      <w:r w:rsidRPr="00CC6C9D" w:rsidR="00570E83">
        <w:rPr>
          <w:sz w:val="16"/>
          <w:szCs w:val="16"/>
          <w:lang w:val="ru-RU"/>
        </w:rPr>
        <w:t xml:space="preserve"> направил в суд ходатайство о рассмотрении данного дела в его отсутствие, при этом указал, что вину в совершении правонарушения признает, </w:t>
      </w:r>
      <w:r w:rsidRPr="00CC6C9D" w:rsidR="00570E83">
        <w:rPr>
          <w:sz w:val="16"/>
          <w:szCs w:val="16"/>
          <w:lang w:val="ru-RU"/>
        </w:rPr>
        <w:t>в</w:t>
      </w:r>
      <w:r w:rsidRPr="00CC6C9D" w:rsidR="00570E83">
        <w:rPr>
          <w:sz w:val="16"/>
          <w:szCs w:val="16"/>
          <w:lang w:val="ru-RU"/>
        </w:rPr>
        <w:t xml:space="preserve"> содеянном раскаивается</w:t>
      </w:r>
      <w:r w:rsidRPr="00CC6C9D" w:rsidR="004843D1">
        <w:rPr>
          <w:sz w:val="16"/>
          <w:szCs w:val="16"/>
          <w:lang w:val="ru-RU"/>
        </w:rPr>
        <w:t>.</w:t>
      </w:r>
    </w:p>
    <w:p w:rsidR="00577224" w:rsidRPr="00CC6C9D" w:rsidP="00BF12ED">
      <w:pPr>
        <w:pStyle w:val="7"/>
        <w:shd w:val="clear" w:color="auto" w:fill="auto"/>
        <w:tabs>
          <w:tab w:val="right" w:pos="8790"/>
        </w:tabs>
        <w:spacing w:after="0" w:line="276" w:lineRule="auto"/>
        <w:ind w:right="40" w:firstLine="567"/>
        <w:contextualSpacing/>
        <w:jc w:val="both"/>
        <w:rPr>
          <w:sz w:val="16"/>
          <w:szCs w:val="16"/>
        </w:rPr>
      </w:pPr>
      <w:r w:rsidRPr="00CC6C9D">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CC6C9D">
        <w:rPr>
          <w:color w:val="000000"/>
          <w:sz w:val="16"/>
          <w:szCs w:val="16"/>
        </w:rPr>
        <w:t>.</w:t>
      </w:r>
    </w:p>
    <w:p w:rsidR="003C3C81" w:rsidRPr="00CC6C9D" w:rsidP="00BF12ED">
      <w:pPr>
        <w:spacing w:line="276" w:lineRule="auto"/>
        <w:ind w:firstLine="851"/>
        <w:contextualSpacing/>
        <w:jc w:val="both"/>
        <w:rPr>
          <w:sz w:val="16"/>
          <w:szCs w:val="16"/>
          <w:lang w:val="ru-RU"/>
        </w:rPr>
      </w:pPr>
      <w:r w:rsidRPr="00CC6C9D">
        <w:rPr>
          <w:sz w:val="16"/>
          <w:szCs w:val="16"/>
        </w:rPr>
        <w:t>И</w:t>
      </w:r>
      <w:r w:rsidRPr="00CC6C9D" w:rsidR="00C02449">
        <w:rPr>
          <w:sz w:val="16"/>
          <w:szCs w:val="16"/>
        </w:rPr>
        <w:t>сследовав</w:t>
      </w:r>
      <w:r w:rsidRPr="00CC6C9D" w:rsidR="00C02449">
        <w:rPr>
          <w:sz w:val="16"/>
          <w:szCs w:val="16"/>
        </w:rPr>
        <w:t xml:space="preserve"> </w:t>
      </w:r>
      <w:r w:rsidRPr="00CC6C9D" w:rsidR="00C02449">
        <w:rPr>
          <w:sz w:val="16"/>
          <w:szCs w:val="16"/>
        </w:rPr>
        <w:t>обстоятельства</w:t>
      </w:r>
      <w:r w:rsidRPr="00CC6C9D" w:rsidR="00C02449">
        <w:rPr>
          <w:sz w:val="16"/>
          <w:szCs w:val="16"/>
        </w:rPr>
        <w:t xml:space="preserve"> по </w:t>
      </w:r>
      <w:r w:rsidRPr="00CC6C9D" w:rsidR="00C02449">
        <w:rPr>
          <w:sz w:val="16"/>
          <w:szCs w:val="16"/>
        </w:rPr>
        <w:t>делу</w:t>
      </w:r>
      <w:r w:rsidRPr="00CC6C9D" w:rsidR="00C02449">
        <w:rPr>
          <w:sz w:val="16"/>
          <w:szCs w:val="16"/>
        </w:rPr>
        <w:t xml:space="preserve"> в </w:t>
      </w:r>
      <w:r w:rsidRPr="00CC6C9D" w:rsidR="00C02449">
        <w:rPr>
          <w:sz w:val="16"/>
          <w:szCs w:val="16"/>
        </w:rPr>
        <w:t>их</w:t>
      </w:r>
      <w:r w:rsidRPr="00CC6C9D" w:rsidR="00C02449">
        <w:rPr>
          <w:sz w:val="16"/>
          <w:szCs w:val="16"/>
        </w:rPr>
        <w:t xml:space="preserve"> </w:t>
      </w:r>
      <w:r w:rsidRPr="00CC6C9D" w:rsidR="00C02449">
        <w:rPr>
          <w:sz w:val="16"/>
          <w:szCs w:val="16"/>
        </w:rPr>
        <w:t>совокупности</w:t>
      </w:r>
      <w:r w:rsidRPr="00CC6C9D" w:rsidR="00C02449">
        <w:rPr>
          <w:sz w:val="16"/>
          <w:szCs w:val="16"/>
        </w:rPr>
        <w:t xml:space="preserve"> и </w:t>
      </w:r>
      <w:r w:rsidRPr="00CC6C9D" w:rsidR="00C02449">
        <w:rPr>
          <w:sz w:val="16"/>
          <w:szCs w:val="16"/>
        </w:rPr>
        <w:t>оценив</w:t>
      </w:r>
      <w:r w:rsidRPr="00CC6C9D" w:rsidR="00C02449">
        <w:rPr>
          <w:sz w:val="16"/>
          <w:szCs w:val="16"/>
        </w:rPr>
        <w:t xml:space="preserve"> </w:t>
      </w:r>
      <w:r w:rsidRPr="00CC6C9D" w:rsidR="00C02449">
        <w:rPr>
          <w:sz w:val="16"/>
          <w:szCs w:val="16"/>
        </w:rPr>
        <w:t>представленные</w:t>
      </w:r>
      <w:r w:rsidRPr="00CC6C9D" w:rsidR="00C02449">
        <w:rPr>
          <w:sz w:val="16"/>
          <w:szCs w:val="16"/>
        </w:rPr>
        <w:t xml:space="preserve"> </w:t>
      </w:r>
      <w:r w:rsidRPr="00CC6C9D" w:rsidR="00C02449">
        <w:rPr>
          <w:sz w:val="16"/>
          <w:szCs w:val="16"/>
        </w:rPr>
        <w:t>доказательства</w:t>
      </w:r>
      <w:r w:rsidRPr="00CC6C9D" w:rsidR="00C02449">
        <w:rPr>
          <w:sz w:val="16"/>
          <w:szCs w:val="16"/>
        </w:rPr>
        <w:t xml:space="preserve"> в </w:t>
      </w:r>
      <w:r w:rsidRPr="00CC6C9D" w:rsidR="00C02449">
        <w:rPr>
          <w:sz w:val="16"/>
          <w:szCs w:val="16"/>
        </w:rPr>
        <w:t>порядке</w:t>
      </w:r>
      <w:r w:rsidRPr="00CC6C9D" w:rsidR="00C02449">
        <w:rPr>
          <w:sz w:val="16"/>
          <w:szCs w:val="16"/>
        </w:rPr>
        <w:t xml:space="preserve"> ст. 26.11 </w:t>
      </w:r>
      <w:r w:rsidRPr="00CC6C9D" w:rsidR="00C02449">
        <w:rPr>
          <w:sz w:val="16"/>
          <w:szCs w:val="16"/>
        </w:rPr>
        <w:t>КоАП</w:t>
      </w:r>
      <w:r w:rsidRPr="00CC6C9D" w:rsidR="00C02449">
        <w:rPr>
          <w:sz w:val="16"/>
          <w:szCs w:val="16"/>
        </w:rPr>
        <w:t xml:space="preserve"> РФ, суд </w:t>
      </w:r>
      <w:r w:rsidRPr="00CC6C9D" w:rsidR="00C02449">
        <w:rPr>
          <w:sz w:val="16"/>
          <w:szCs w:val="16"/>
        </w:rPr>
        <w:t>приходит</w:t>
      </w:r>
      <w:r w:rsidRPr="00CC6C9D" w:rsidR="00C02449">
        <w:rPr>
          <w:sz w:val="16"/>
          <w:szCs w:val="16"/>
        </w:rPr>
        <w:t xml:space="preserve"> к </w:t>
      </w:r>
      <w:r w:rsidRPr="00CC6C9D" w:rsidR="00C02449">
        <w:rPr>
          <w:sz w:val="16"/>
          <w:szCs w:val="16"/>
        </w:rPr>
        <w:t>выводу</w:t>
      </w:r>
      <w:r w:rsidRPr="00CC6C9D" w:rsidR="00C02449">
        <w:rPr>
          <w:sz w:val="16"/>
          <w:szCs w:val="16"/>
        </w:rPr>
        <w:t xml:space="preserve"> о </w:t>
      </w:r>
      <w:r w:rsidRPr="00CC6C9D" w:rsidR="00C02449">
        <w:rPr>
          <w:sz w:val="16"/>
          <w:szCs w:val="16"/>
        </w:rPr>
        <w:t>виновности</w:t>
      </w:r>
      <w:r w:rsidRPr="00CC6C9D" w:rsidR="00C02449">
        <w:rPr>
          <w:sz w:val="16"/>
          <w:szCs w:val="16"/>
        </w:rPr>
        <w:t xml:space="preserve"> </w:t>
      </w:r>
      <w:r w:rsidRPr="00CC6C9D" w:rsidR="00C02449">
        <w:rPr>
          <w:sz w:val="16"/>
          <w:szCs w:val="16"/>
        </w:rPr>
        <w:t>данного</w:t>
      </w:r>
      <w:r w:rsidRPr="00CC6C9D" w:rsidR="00C02449">
        <w:rPr>
          <w:sz w:val="16"/>
          <w:szCs w:val="16"/>
        </w:rPr>
        <w:t xml:space="preserve"> </w:t>
      </w:r>
      <w:r w:rsidRPr="00CC6C9D" w:rsidR="00C02449">
        <w:rPr>
          <w:sz w:val="16"/>
          <w:szCs w:val="16"/>
        </w:rPr>
        <w:t>лица</w:t>
      </w:r>
      <w:r w:rsidRPr="00CC6C9D" w:rsidR="00C02449">
        <w:rPr>
          <w:sz w:val="16"/>
          <w:szCs w:val="16"/>
        </w:rPr>
        <w:t xml:space="preserve"> в </w:t>
      </w:r>
      <w:r w:rsidRPr="00CC6C9D" w:rsidR="00C02449">
        <w:rPr>
          <w:sz w:val="16"/>
          <w:szCs w:val="16"/>
        </w:rPr>
        <w:t>совершении</w:t>
      </w:r>
      <w:r w:rsidRPr="00CC6C9D" w:rsidR="00C02449">
        <w:rPr>
          <w:sz w:val="16"/>
          <w:szCs w:val="16"/>
        </w:rPr>
        <w:t xml:space="preserve"> </w:t>
      </w:r>
      <w:r w:rsidRPr="00CC6C9D" w:rsidR="00C02449">
        <w:rPr>
          <w:sz w:val="16"/>
          <w:szCs w:val="16"/>
        </w:rPr>
        <w:t>административного</w:t>
      </w:r>
      <w:r w:rsidRPr="00CC6C9D" w:rsidR="00C02449">
        <w:rPr>
          <w:sz w:val="16"/>
          <w:szCs w:val="16"/>
        </w:rPr>
        <w:t xml:space="preserve"> </w:t>
      </w:r>
      <w:r w:rsidRPr="00CC6C9D" w:rsidR="00C02449">
        <w:rPr>
          <w:sz w:val="16"/>
          <w:szCs w:val="16"/>
        </w:rPr>
        <w:t>правонарушения</w:t>
      </w:r>
      <w:r w:rsidRPr="00CC6C9D" w:rsidR="00C02449">
        <w:rPr>
          <w:sz w:val="16"/>
          <w:szCs w:val="16"/>
        </w:rPr>
        <w:t xml:space="preserve">, </w:t>
      </w:r>
      <w:r w:rsidRPr="00CC6C9D" w:rsidR="00C02449">
        <w:rPr>
          <w:sz w:val="16"/>
          <w:szCs w:val="16"/>
        </w:rPr>
        <w:t>предусмотренного</w:t>
      </w:r>
      <w:r w:rsidRPr="00CC6C9D" w:rsidR="00C02449">
        <w:rPr>
          <w:sz w:val="16"/>
          <w:szCs w:val="16"/>
        </w:rPr>
        <w:t xml:space="preserve"> ч.1 ст.12.</w:t>
      </w:r>
      <w:r w:rsidRPr="00CC6C9D" w:rsidR="007805EB">
        <w:rPr>
          <w:sz w:val="16"/>
          <w:szCs w:val="16"/>
          <w:lang w:val="ru-RU"/>
        </w:rPr>
        <w:t>8</w:t>
      </w:r>
      <w:r w:rsidRPr="00CC6C9D" w:rsidR="00C02449">
        <w:rPr>
          <w:sz w:val="16"/>
          <w:szCs w:val="16"/>
        </w:rPr>
        <w:t xml:space="preserve"> </w:t>
      </w:r>
      <w:r w:rsidRPr="00CC6C9D" w:rsidR="00C02449">
        <w:rPr>
          <w:sz w:val="16"/>
          <w:szCs w:val="16"/>
        </w:rPr>
        <w:t>КоАП</w:t>
      </w:r>
      <w:r w:rsidRPr="00CC6C9D" w:rsidR="00C02449">
        <w:rPr>
          <w:sz w:val="16"/>
          <w:szCs w:val="16"/>
        </w:rPr>
        <w:t xml:space="preserve"> РФ, </w:t>
      </w:r>
      <w:r w:rsidRPr="00CC6C9D">
        <w:rPr>
          <w:sz w:val="16"/>
          <w:szCs w:val="16"/>
        </w:rPr>
        <w:t>выразившегося</w:t>
      </w:r>
      <w:r w:rsidRPr="00CC6C9D">
        <w:rPr>
          <w:sz w:val="16"/>
          <w:szCs w:val="16"/>
        </w:rPr>
        <w:t xml:space="preserve"> в </w:t>
      </w:r>
      <w:r w:rsidRPr="00CC6C9D">
        <w:rPr>
          <w:sz w:val="16"/>
          <w:szCs w:val="16"/>
        </w:rPr>
        <w:t>управлении</w:t>
      </w:r>
      <w:r w:rsidRPr="00CC6C9D">
        <w:rPr>
          <w:sz w:val="16"/>
          <w:szCs w:val="16"/>
        </w:rPr>
        <w:t xml:space="preserve"> </w:t>
      </w:r>
      <w:r w:rsidRPr="00CC6C9D">
        <w:rPr>
          <w:sz w:val="16"/>
          <w:szCs w:val="16"/>
        </w:rPr>
        <w:t>транспортным</w:t>
      </w:r>
      <w:r w:rsidRPr="00CC6C9D">
        <w:rPr>
          <w:sz w:val="16"/>
          <w:szCs w:val="16"/>
        </w:rPr>
        <w:t xml:space="preserve"> </w:t>
      </w:r>
      <w:r w:rsidRPr="00CC6C9D">
        <w:rPr>
          <w:sz w:val="16"/>
          <w:szCs w:val="16"/>
        </w:rPr>
        <w:t>средством</w:t>
      </w:r>
      <w:r w:rsidRPr="00CC6C9D">
        <w:rPr>
          <w:sz w:val="16"/>
          <w:szCs w:val="16"/>
        </w:rPr>
        <w:t xml:space="preserve"> </w:t>
      </w:r>
      <w:hyperlink r:id="rId5" w:history="1">
        <w:r w:rsidRPr="00CC6C9D">
          <w:rPr>
            <w:rStyle w:val="Hyperlink"/>
            <w:color w:val="auto"/>
            <w:sz w:val="16"/>
            <w:szCs w:val="16"/>
            <w:u w:val="none"/>
          </w:rPr>
          <w:t>водителем</w:t>
        </w:r>
      </w:hyperlink>
      <w:r w:rsidRPr="00CC6C9D">
        <w:rPr>
          <w:sz w:val="16"/>
          <w:szCs w:val="16"/>
        </w:rPr>
        <w:t xml:space="preserve">, </w:t>
      </w:r>
      <w:r w:rsidRPr="00CC6C9D">
        <w:rPr>
          <w:sz w:val="16"/>
          <w:szCs w:val="16"/>
        </w:rPr>
        <w:t>находящимся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если</w:t>
      </w:r>
      <w:r w:rsidRPr="00CC6C9D">
        <w:rPr>
          <w:sz w:val="16"/>
          <w:szCs w:val="16"/>
        </w:rPr>
        <w:t xml:space="preserve"> </w:t>
      </w:r>
      <w:r w:rsidRPr="00CC6C9D">
        <w:rPr>
          <w:sz w:val="16"/>
          <w:szCs w:val="16"/>
        </w:rPr>
        <w:t>такие</w:t>
      </w:r>
      <w:r w:rsidRPr="00CC6C9D">
        <w:rPr>
          <w:sz w:val="16"/>
          <w:szCs w:val="16"/>
        </w:rPr>
        <w:t xml:space="preserve"> </w:t>
      </w:r>
      <w:r w:rsidRPr="00CC6C9D">
        <w:rPr>
          <w:sz w:val="16"/>
          <w:szCs w:val="16"/>
        </w:rPr>
        <w:t>действия</w:t>
      </w:r>
      <w:r w:rsidRPr="00CC6C9D">
        <w:rPr>
          <w:sz w:val="16"/>
          <w:szCs w:val="16"/>
        </w:rPr>
        <w:t xml:space="preserve"> не </w:t>
      </w:r>
      <w:r w:rsidRPr="00CC6C9D">
        <w:rPr>
          <w:sz w:val="16"/>
          <w:szCs w:val="16"/>
        </w:rPr>
        <w:t>содержат</w:t>
      </w:r>
      <w:r w:rsidRPr="00CC6C9D">
        <w:rPr>
          <w:sz w:val="16"/>
          <w:szCs w:val="16"/>
        </w:rPr>
        <w:t xml:space="preserve"> </w:t>
      </w:r>
      <w:r w:rsidRPr="00CC6C9D">
        <w:rPr>
          <w:sz w:val="16"/>
          <w:szCs w:val="16"/>
        </w:rPr>
        <w:t>уголовно</w:t>
      </w:r>
      <w:r w:rsidRPr="00CC6C9D">
        <w:rPr>
          <w:sz w:val="16"/>
          <w:szCs w:val="16"/>
        </w:rPr>
        <w:t xml:space="preserve"> </w:t>
      </w:r>
      <w:r w:rsidRPr="00CC6C9D">
        <w:rPr>
          <w:sz w:val="16"/>
          <w:szCs w:val="16"/>
        </w:rPr>
        <w:t>наказуемого</w:t>
      </w:r>
      <w:r w:rsidRPr="00CC6C9D">
        <w:rPr>
          <w:sz w:val="16"/>
          <w:szCs w:val="16"/>
        </w:rPr>
        <w:t xml:space="preserve"> </w:t>
      </w:r>
      <w:hyperlink r:id="rId6" w:history="1">
        <w:r w:rsidRPr="00CC6C9D">
          <w:rPr>
            <w:rStyle w:val="Hyperlink"/>
            <w:color w:val="auto"/>
            <w:sz w:val="16"/>
            <w:szCs w:val="16"/>
            <w:u w:val="none"/>
          </w:rPr>
          <w:t>деяния</w:t>
        </w:r>
      </w:hyperlink>
      <w:r w:rsidRPr="00CC6C9D">
        <w:rPr>
          <w:sz w:val="16"/>
          <w:szCs w:val="16"/>
        </w:rPr>
        <w:t>.</w:t>
      </w:r>
    </w:p>
    <w:p w:rsidR="003C3C81" w:rsidRPr="00CC6C9D" w:rsidP="00BF12ED">
      <w:pPr>
        <w:pStyle w:val="Heading1"/>
        <w:shd w:val="clear" w:color="auto" w:fill="FFFFFF"/>
        <w:spacing w:before="0" w:after="250" w:line="276" w:lineRule="auto"/>
        <w:ind w:firstLine="708"/>
        <w:contextualSpacing/>
        <w:jc w:val="both"/>
        <w:rPr>
          <w:rFonts w:ascii="Times New Roman" w:hAnsi="Times New Roman"/>
          <w:b w:val="0"/>
          <w:sz w:val="16"/>
          <w:szCs w:val="16"/>
          <w:lang w:val="ru-RU" w:eastAsia="ru-RU"/>
        </w:rPr>
      </w:pPr>
      <w:r w:rsidRPr="00CC6C9D">
        <w:rPr>
          <w:rFonts w:ascii="Times New Roman" w:hAnsi="Times New Roman"/>
          <w:b w:val="0"/>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3C3C81" w:rsidRPr="00CC6C9D" w:rsidP="00BF12ED">
      <w:pPr>
        <w:pStyle w:val="Heading1"/>
        <w:shd w:val="clear" w:color="auto" w:fill="FFFFFF"/>
        <w:spacing w:before="0" w:after="250" w:line="276" w:lineRule="auto"/>
        <w:ind w:firstLine="708"/>
        <w:contextualSpacing/>
        <w:jc w:val="both"/>
        <w:rPr>
          <w:rFonts w:ascii="Times New Roman" w:hAnsi="Times New Roman"/>
          <w:b w:val="0"/>
          <w:sz w:val="16"/>
          <w:szCs w:val="16"/>
          <w:lang w:val="ru-RU" w:eastAsia="ru-RU"/>
        </w:rPr>
      </w:pPr>
      <w:r w:rsidRPr="00CC6C9D">
        <w:rPr>
          <w:rFonts w:ascii="Times New Roman" w:hAnsi="Times New Roman"/>
          <w:b w:val="0"/>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3C3C81" w:rsidRPr="00CC6C9D" w:rsidP="00BF12ED">
      <w:pPr>
        <w:pStyle w:val="Heading1"/>
        <w:shd w:val="clear" w:color="auto" w:fill="FFFFFF"/>
        <w:spacing w:before="0" w:after="250" w:line="276" w:lineRule="auto"/>
        <w:ind w:firstLine="708"/>
        <w:contextualSpacing/>
        <w:jc w:val="both"/>
        <w:rPr>
          <w:rFonts w:ascii="Times New Roman" w:hAnsi="Times New Roman"/>
          <w:b w:val="0"/>
          <w:sz w:val="16"/>
          <w:szCs w:val="16"/>
          <w:lang w:val="ru-RU" w:eastAsia="ru-RU"/>
        </w:rPr>
      </w:pPr>
      <w:r w:rsidRPr="00CC6C9D">
        <w:rPr>
          <w:rFonts w:ascii="Times New Roman" w:hAnsi="Times New Roman"/>
          <w:b w:val="0"/>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3C3C81" w:rsidRPr="00CC6C9D" w:rsidP="00BF12ED">
      <w:pPr>
        <w:pStyle w:val="Heading1"/>
        <w:shd w:val="clear" w:color="auto" w:fill="FFFFFF"/>
        <w:spacing w:before="0" w:after="250" w:line="276" w:lineRule="auto"/>
        <w:ind w:firstLine="708"/>
        <w:contextualSpacing/>
        <w:jc w:val="both"/>
        <w:rPr>
          <w:rFonts w:ascii="Times New Roman" w:hAnsi="Times New Roman"/>
          <w:b w:val="0"/>
          <w:sz w:val="16"/>
          <w:szCs w:val="16"/>
          <w:lang w:val="ru-RU" w:eastAsia="ru-RU"/>
        </w:rPr>
      </w:pPr>
      <w:r w:rsidRPr="00CC6C9D">
        <w:rPr>
          <w:rFonts w:ascii="Times New Roman" w:hAnsi="Times New Roman"/>
          <w:b w:val="0"/>
          <w:sz w:val="16"/>
          <w:szCs w:val="16"/>
          <w:lang w:val="ru-RU" w:eastAsia="ru-RU"/>
        </w:rPr>
        <w:t>В силу пункта 2.7 Правил дорожного движения РФ, утвержденных Постановлением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C3C81" w:rsidRPr="00CC6C9D" w:rsidP="00BF12ED">
      <w:pPr>
        <w:pStyle w:val="Heading1"/>
        <w:shd w:val="clear" w:color="auto" w:fill="FFFFFF"/>
        <w:spacing w:before="0" w:after="0" w:line="276" w:lineRule="auto"/>
        <w:ind w:firstLine="708"/>
        <w:contextualSpacing/>
        <w:jc w:val="both"/>
        <w:rPr>
          <w:rFonts w:ascii="Times New Roman" w:hAnsi="Times New Roman"/>
          <w:b w:val="0"/>
          <w:sz w:val="16"/>
          <w:szCs w:val="16"/>
          <w:lang w:val="ru-RU" w:eastAsia="x-none"/>
        </w:rPr>
      </w:pPr>
      <w:r w:rsidRPr="00CC6C9D">
        <w:rPr>
          <w:rFonts w:ascii="Times New Roman" w:hAnsi="Times New Roman"/>
          <w:b w:val="0"/>
          <w:sz w:val="16"/>
          <w:szCs w:val="16"/>
          <w:lang w:val="ru-RU" w:eastAsia="ru-RU"/>
        </w:rPr>
        <w:t>В соответствии с ч. 1 </w:t>
      </w:r>
      <w:hyperlink r:id="rId7" w:history="1">
        <w:r w:rsidRPr="00CC6C9D">
          <w:rPr>
            <w:rStyle w:val="Hyperlink"/>
            <w:rFonts w:ascii="Times New Roman" w:hAnsi="Times New Roman"/>
            <w:b w:val="0"/>
            <w:color w:val="auto"/>
            <w:sz w:val="16"/>
            <w:szCs w:val="16"/>
            <w:u w:val="none"/>
            <w:lang w:val="ru-RU" w:eastAsia="ru-RU"/>
          </w:rPr>
          <w:t>ст. 12.8 КоАП РФ</w:t>
        </w:r>
      </w:hyperlink>
      <w:r w:rsidRPr="00CC6C9D">
        <w:rPr>
          <w:rFonts w:ascii="Times New Roman" w:hAnsi="Times New Roman"/>
          <w:b w:val="0"/>
          <w:sz w:val="16"/>
          <w:szCs w:val="16"/>
          <w:lang w:val="ru-RU" w:eastAsia="ru-RU"/>
        </w:rPr>
        <w:t> административным правонарушением признается управление транспортным средством водителем, находящимся в состоянии опьянения, когда такие действия не содержат уголовно-наказуемого деяния.</w:t>
      </w:r>
    </w:p>
    <w:p w:rsidR="003C3C81" w:rsidRPr="00CC6C9D" w:rsidP="00BF12ED">
      <w:pPr>
        <w:shd w:val="clear" w:color="auto" w:fill="FFFFFF"/>
        <w:spacing w:line="276" w:lineRule="auto"/>
        <w:ind w:firstLine="709"/>
        <w:contextualSpacing/>
        <w:jc w:val="both"/>
        <w:rPr>
          <w:sz w:val="16"/>
          <w:szCs w:val="16"/>
          <w:lang w:val="ru-RU" w:eastAsia="ru-RU"/>
        </w:rPr>
      </w:pPr>
      <w:r w:rsidRPr="00CC6C9D">
        <w:rPr>
          <w:sz w:val="16"/>
          <w:szCs w:val="16"/>
          <w:lang w:val="ru-RU" w:eastAsia="ru-RU"/>
        </w:rPr>
        <w:t>В соответствии с ч. 6 </w:t>
      </w:r>
      <w:hyperlink r:id="rId8" w:history="1">
        <w:r w:rsidRPr="00CC6C9D">
          <w:rPr>
            <w:rStyle w:val="Hyperlink"/>
            <w:color w:val="auto"/>
            <w:sz w:val="16"/>
            <w:szCs w:val="16"/>
            <w:u w:val="none"/>
            <w:lang w:val="ru-RU" w:eastAsia="ru-RU"/>
          </w:rPr>
          <w:t>ст. 27.12 КоАП РФ</w:t>
        </w:r>
      </w:hyperlink>
      <w:r w:rsidRPr="00CC6C9D">
        <w:rPr>
          <w:sz w:val="16"/>
          <w:szCs w:val="16"/>
          <w:lang w:val="ru-RU" w:eastAsia="ru-RU"/>
        </w:rPr>
        <w:t>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оформления его результатов осуществляется в порядке, установленном Правительством РФ.</w:t>
      </w:r>
    </w:p>
    <w:p w:rsidR="00C02449" w:rsidRPr="00CC6C9D" w:rsidP="00BF12ED">
      <w:pPr>
        <w:shd w:val="clear" w:color="auto" w:fill="FFFFFF"/>
        <w:spacing w:line="276" w:lineRule="auto"/>
        <w:ind w:firstLine="709"/>
        <w:contextualSpacing/>
        <w:jc w:val="both"/>
        <w:rPr>
          <w:sz w:val="16"/>
          <w:szCs w:val="16"/>
          <w:lang w:val="ru-RU"/>
        </w:rPr>
      </w:pPr>
      <w:r w:rsidRPr="00CC6C9D">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CC6C9D">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CC6C9D" w:rsidP="00BF12ED">
      <w:pPr>
        <w:shd w:val="clear" w:color="auto" w:fill="FFFFFF"/>
        <w:spacing w:line="276" w:lineRule="auto"/>
        <w:ind w:firstLine="709"/>
        <w:contextualSpacing/>
        <w:jc w:val="both"/>
        <w:rPr>
          <w:sz w:val="16"/>
          <w:szCs w:val="16"/>
          <w:lang w:val="ru-RU" w:eastAsia="ru-RU"/>
        </w:rPr>
      </w:pPr>
      <w:r w:rsidRPr="00CC6C9D">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CC6C9D">
        <w:rPr>
          <w:sz w:val="16"/>
          <w:szCs w:val="16"/>
          <w:lang w:val="ru-RU"/>
        </w:rPr>
        <w:t>контроля за</w:t>
      </w:r>
      <w:r w:rsidRPr="00CC6C9D">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CC6C9D">
        <w:rPr>
          <w:sz w:val="16"/>
          <w:szCs w:val="16"/>
          <w:lang w:val="ru-RU" w:eastAsia="ru-RU"/>
        </w:rPr>
        <w:t xml:space="preserve"> </w:t>
      </w:r>
    </w:p>
    <w:p w:rsidR="00C17194" w:rsidRPr="00CC6C9D" w:rsidP="00BF12ED">
      <w:pPr>
        <w:spacing w:line="276" w:lineRule="auto"/>
        <w:ind w:firstLine="851"/>
        <w:contextualSpacing/>
        <w:jc w:val="both"/>
        <w:rPr>
          <w:sz w:val="16"/>
          <w:szCs w:val="16"/>
        </w:rPr>
      </w:pPr>
      <w:r w:rsidRPr="00CC6C9D">
        <w:rPr>
          <w:sz w:val="16"/>
          <w:szCs w:val="16"/>
        </w:rPr>
        <w:t xml:space="preserve">В силу ч. 1.1 ст. 27.12 </w:t>
      </w:r>
      <w:r w:rsidRPr="00CC6C9D">
        <w:rPr>
          <w:sz w:val="16"/>
          <w:szCs w:val="16"/>
        </w:rPr>
        <w:t>Кодекса</w:t>
      </w:r>
      <w:r w:rsidRPr="00CC6C9D">
        <w:rPr>
          <w:sz w:val="16"/>
          <w:szCs w:val="16"/>
        </w:rPr>
        <w:t xml:space="preserve"> </w:t>
      </w:r>
      <w:r w:rsidRPr="00CC6C9D">
        <w:rPr>
          <w:sz w:val="16"/>
          <w:szCs w:val="16"/>
        </w:rPr>
        <w:t>Российской</w:t>
      </w:r>
      <w:r w:rsidRPr="00CC6C9D">
        <w:rPr>
          <w:sz w:val="16"/>
          <w:szCs w:val="16"/>
        </w:rPr>
        <w:t xml:space="preserve"> </w:t>
      </w:r>
      <w:r w:rsidRPr="00CC6C9D">
        <w:rPr>
          <w:sz w:val="16"/>
          <w:szCs w:val="16"/>
        </w:rPr>
        <w:t>Федерации</w:t>
      </w:r>
      <w:r w:rsidRPr="00CC6C9D">
        <w:rPr>
          <w:sz w:val="16"/>
          <w:szCs w:val="16"/>
        </w:rPr>
        <w:t xml:space="preserve"> об </w:t>
      </w:r>
      <w:r w:rsidRPr="00CC6C9D">
        <w:rPr>
          <w:sz w:val="16"/>
          <w:szCs w:val="16"/>
        </w:rPr>
        <w:t>административных</w:t>
      </w:r>
      <w:r w:rsidRPr="00CC6C9D">
        <w:rPr>
          <w:sz w:val="16"/>
          <w:szCs w:val="16"/>
        </w:rPr>
        <w:t xml:space="preserve"> </w:t>
      </w:r>
      <w:r w:rsidRPr="00CC6C9D">
        <w:rPr>
          <w:sz w:val="16"/>
          <w:szCs w:val="16"/>
        </w:rPr>
        <w:t>правонарушениях</w:t>
      </w:r>
      <w:r w:rsidRPr="00CC6C9D">
        <w:rPr>
          <w:sz w:val="16"/>
          <w:szCs w:val="16"/>
        </w:rPr>
        <w:t xml:space="preserve">, </w:t>
      </w:r>
      <w:r w:rsidRPr="00CC6C9D">
        <w:rPr>
          <w:sz w:val="16"/>
          <w:szCs w:val="16"/>
        </w:rPr>
        <w:t>лицо</w:t>
      </w:r>
      <w:r w:rsidRPr="00CC6C9D">
        <w:rPr>
          <w:sz w:val="16"/>
          <w:szCs w:val="16"/>
        </w:rPr>
        <w:t xml:space="preserve">, </w:t>
      </w:r>
      <w:r w:rsidRPr="00CC6C9D">
        <w:rPr>
          <w:sz w:val="16"/>
          <w:szCs w:val="16"/>
        </w:rPr>
        <w:t>которое</w:t>
      </w:r>
      <w:r w:rsidRPr="00CC6C9D">
        <w:rPr>
          <w:sz w:val="16"/>
          <w:szCs w:val="16"/>
        </w:rPr>
        <w:t xml:space="preserve"> </w:t>
      </w:r>
      <w:r w:rsidRPr="00CC6C9D">
        <w:rPr>
          <w:sz w:val="16"/>
          <w:szCs w:val="16"/>
        </w:rPr>
        <w:t>управляет</w:t>
      </w:r>
      <w:r w:rsidRPr="00CC6C9D">
        <w:rPr>
          <w:sz w:val="16"/>
          <w:szCs w:val="16"/>
        </w:rPr>
        <w:t xml:space="preserve"> </w:t>
      </w:r>
      <w:r w:rsidRPr="00CC6C9D">
        <w:rPr>
          <w:sz w:val="16"/>
          <w:szCs w:val="16"/>
        </w:rPr>
        <w:t>транспортным</w:t>
      </w:r>
      <w:r w:rsidRPr="00CC6C9D">
        <w:rPr>
          <w:sz w:val="16"/>
          <w:szCs w:val="16"/>
        </w:rPr>
        <w:t xml:space="preserve"> </w:t>
      </w:r>
      <w:r w:rsidRPr="00CC6C9D">
        <w:rPr>
          <w:sz w:val="16"/>
          <w:szCs w:val="16"/>
        </w:rPr>
        <w:t>средством</w:t>
      </w:r>
      <w:r w:rsidRPr="00CC6C9D">
        <w:rPr>
          <w:sz w:val="16"/>
          <w:szCs w:val="16"/>
        </w:rPr>
        <w:t xml:space="preserve"> </w:t>
      </w:r>
      <w:r w:rsidRPr="00CC6C9D">
        <w:rPr>
          <w:sz w:val="16"/>
          <w:szCs w:val="16"/>
        </w:rPr>
        <w:t>соответствующего</w:t>
      </w:r>
      <w:r w:rsidRPr="00CC6C9D">
        <w:rPr>
          <w:sz w:val="16"/>
          <w:szCs w:val="16"/>
        </w:rPr>
        <w:t xml:space="preserve"> </w:t>
      </w:r>
      <w:r w:rsidRPr="00CC6C9D">
        <w:rPr>
          <w:sz w:val="16"/>
          <w:szCs w:val="16"/>
        </w:rPr>
        <w:t>вида</w:t>
      </w:r>
      <w:r w:rsidRPr="00CC6C9D">
        <w:rPr>
          <w:sz w:val="16"/>
          <w:szCs w:val="16"/>
        </w:rPr>
        <w:t xml:space="preserve"> и в </w:t>
      </w:r>
      <w:r w:rsidRPr="00CC6C9D">
        <w:rPr>
          <w:sz w:val="16"/>
          <w:szCs w:val="16"/>
        </w:rPr>
        <w:t>отношении</w:t>
      </w:r>
      <w:r w:rsidRPr="00CC6C9D">
        <w:rPr>
          <w:sz w:val="16"/>
          <w:szCs w:val="16"/>
        </w:rPr>
        <w:t xml:space="preserve"> </w:t>
      </w:r>
      <w:r w:rsidRPr="00CC6C9D">
        <w:rPr>
          <w:sz w:val="16"/>
          <w:szCs w:val="16"/>
        </w:rPr>
        <w:t>которого</w:t>
      </w:r>
      <w:r w:rsidRPr="00CC6C9D">
        <w:rPr>
          <w:sz w:val="16"/>
          <w:szCs w:val="16"/>
        </w:rPr>
        <w:t xml:space="preserve"> </w:t>
      </w:r>
      <w:r w:rsidRPr="00CC6C9D">
        <w:rPr>
          <w:sz w:val="16"/>
          <w:szCs w:val="16"/>
        </w:rPr>
        <w:t>имеются</w:t>
      </w:r>
      <w:r w:rsidRPr="00CC6C9D">
        <w:rPr>
          <w:sz w:val="16"/>
          <w:szCs w:val="16"/>
        </w:rPr>
        <w:t xml:space="preserve"> </w:t>
      </w:r>
      <w:r w:rsidRPr="00CC6C9D">
        <w:rPr>
          <w:sz w:val="16"/>
          <w:szCs w:val="16"/>
        </w:rPr>
        <w:t>достаточные</w:t>
      </w:r>
      <w:r w:rsidRPr="00CC6C9D">
        <w:rPr>
          <w:sz w:val="16"/>
          <w:szCs w:val="16"/>
        </w:rPr>
        <w:t xml:space="preserve"> </w:t>
      </w:r>
      <w:r w:rsidRPr="00CC6C9D">
        <w:rPr>
          <w:sz w:val="16"/>
          <w:szCs w:val="16"/>
        </w:rPr>
        <w:t>основания</w:t>
      </w:r>
      <w:r w:rsidRPr="00CC6C9D">
        <w:rPr>
          <w:sz w:val="16"/>
          <w:szCs w:val="16"/>
        </w:rPr>
        <w:t xml:space="preserve"> </w:t>
      </w:r>
      <w:r w:rsidRPr="00CC6C9D">
        <w:rPr>
          <w:sz w:val="16"/>
          <w:szCs w:val="16"/>
        </w:rPr>
        <w:t>полагать</w:t>
      </w:r>
      <w:r w:rsidRPr="00CC6C9D">
        <w:rPr>
          <w:sz w:val="16"/>
          <w:szCs w:val="16"/>
        </w:rPr>
        <w:t xml:space="preserve">, </w:t>
      </w:r>
      <w:r w:rsidRPr="00CC6C9D">
        <w:rPr>
          <w:sz w:val="16"/>
          <w:szCs w:val="16"/>
        </w:rPr>
        <w:t>что</w:t>
      </w:r>
      <w:r w:rsidRPr="00CC6C9D">
        <w:rPr>
          <w:sz w:val="16"/>
          <w:szCs w:val="16"/>
        </w:rPr>
        <w:t xml:space="preserve"> </w:t>
      </w:r>
      <w:r w:rsidRPr="00CC6C9D">
        <w:rPr>
          <w:sz w:val="16"/>
          <w:szCs w:val="16"/>
        </w:rPr>
        <w:t>это</w:t>
      </w:r>
      <w:r w:rsidRPr="00CC6C9D">
        <w:rPr>
          <w:sz w:val="16"/>
          <w:szCs w:val="16"/>
        </w:rPr>
        <w:t xml:space="preserve"> </w:t>
      </w:r>
      <w:r w:rsidRPr="00CC6C9D">
        <w:rPr>
          <w:sz w:val="16"/>
          <w:szCs w:val="16"/>
        </w:rPr>
        <w:t>лицо</w:t>
      </w:r>
      <w:r w:rsidRPr="00CC6C9D">
        <w:rPr>
          <w:sz w:val="16"/>
          <w:szCs w:val="16"/>
        </w:rPr>
        <w:t xml:space="preserve"> </w:t>
      </w:r>
      <w:r w:rsidRPr="00CC6C9D">
        <w:rPr>
          <w:sz w:val="16"/>
          <w:szCs w:val="16"/>
        </w:rPr>
        <w:t>находится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подлежит</w:t>
      </w:r>
      <w:r w:rsidRPr="00CC6C9D">
        <w:rPr>
          <w:sz w:val="16"/>
          <w:szCs w:val="16"/>
        </w:rPr>
        <w:t xml:space="preserve"> </w:t>
      </w:r>
      <w:r w:rsidRPr="00CC6C9D">
        <w:rPr>
          <w:sz w:val="16"/>
          <w:szCs w:val="16"/>
        </w:rPr>
        <w:t>освидетельствованию</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в </w:t>
      </w:r>
      <w:r w:rsidRPr="00CC6C9D">
        <w:rPr>
          <w:sz w:val="16"/>
          <w:szCs w:val="16"/>
        </w:rPr>
        <w:t>соответствии</w:t>
      </w:r>
      <w:r w:rsidRPr="00CC6C9D">
        <w:rPr>
          <w:sz w:val="16"/>
          <w:szCs w:val="16"/>
        </w:rPr>
        <w:t xml:space="preserve"> с ч. 6 </w:t>
      </w:r>
      <w:r w:rsidRPr="00CC6C9D">
        <w:rPr>
          <w:sz w:val="16"/>
          <w:szCs w:val="16"/>
        </w:rPr>
        <w:t>данной</w:t>
      </w:r>
      <w:r w:rsidRPr="00CC6C9D">
        <w:rPr>
          <w:sz w:val="16"/>
          <w:szCs w:val="16"/>
        </w:rPr>
        <w:t xml:space="preserve"> </w:t>
      </w:r>
      <w:r w:rsidRPr="00CC6C9D">
        <w:rPr>
          <w:sz w:val="16"/>
          <w:szCs w:val="16"/>
        </w:rPr>
        <w:t>статьи</w:t>
      </w:r>
      <w:r w:rsidRPr="00CC6C9D">
        <w:rPr>
          <w:sz w:val="16"/>
          <w:szCs w:val="16"/>
        </w:rPr>
        <w:t xml:space="preserve">. При </w:t>
      </w:r>
      <w:r w:rsidRPr="00CC6C9D">
        <w:rPr>
          <w:sz w:val="16"/>
          <w:szCs w:val="16"/>
        </w:rPr>
        <w:t>отказе</w:t>
      </w:r>
      <w:r w:rsidRPr="00CC6C9D">
        <w:rPr>
          <w:sz w:val="16"/>
          <w:szCs w:val="16"/>
        </w:rPr>
        <w:t xml:space="preserve"> от </w:t>
      </w:r>
      <w:r w:rsidRPr="00CC6C9D">
        <w:rPr>
          <w:sz w:val="16"/>
          <w:szCs w:val="16"/>
        </w:rPr>
        <w:t>прохождения</w:t>
      </w:r>
      <w:r w:rsidRPr="00CC6C9D">
        <w:rPr>
          <w:sz w:val="16"/>
          <w:szCs w:val="16"/>
        </w:rPr>
        <w:t xml:space="preserve">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w:t>
      </w:r>
      <w:r w:rsidRPr="00CC6C9D">
        <w:rPr>
          <w:sz w:val="16"/>
          <w:szCs w:val="16"/>
        </w:rPr>
        <w:t>либо</w:t>
      </w:r>
      <w:r w:rsidRPr="00CC6C9D">
        <w:rPr>
          <w:sz w:val="16"/>
          <w:szCs w:val="16"/>
        </w:rPr>
        <w:t xml:space="preserve"> </w:t>
      </w:r>
      <w:r w:rsidRPr="00CC6C9D">
        <w:rPr>
          <w:sz w:val="16"/>
          <w:szCs w:val="16"/>
        </w:rPr>
        <w:t>несогласии</w:t>
      </w:r>
      <w:r w:rsidRPr="00CC6C9D">
        <w:rPr>
          <w:sz w:val="16"/>
          <w:szCs w:val="16"/>
        </w:rPr>
        <w:t xml:space="preserve"> </w:t>
      </w:r>
      <w:r w:rsidRPr="00CC6C9D">
        <w:rPr>
          <w:sz w:val="16"/>
          <w:szCs w:val="16"/>
        </w:rPr>
        <w:t>указанного</w:t>
      </w:r>
      <w:r w:rsidRPr="00CC6C9D">
        <w:rPr>
          <w:sz w:val="16"/>
          <w:szCs w:val="16"/>
        </w:rPr>
        <w:t xml:space="preserve"> </w:t>
      </w:r>
      <w:r w:rsidRPr="00CC6C9D">
        <w:rPr>
          <w:sz w:val="16"/>
          <w:szCs w:val="16"/>
        </w:rPr>
        <w:t>лица</w:t>
      </w:r>
      <w:r w:rsidRPr="00CC6C9D">
        <w:rPr>
          <w:sz w:val="16"/>
          <w:szCs w:val="16"/>
        </w:rPr>
        <w:t xml:space="preserve"> с результатами </w:t>
      </w:r>
      <w:r w:rsidRPr="00CC6C9D">
        <w:rPr>
          <w:sz w:val="16"/>
          <w:szCs w:val="16"/>
        </w:rPr>
        <w:t>освидетельствования</w:t>
      </w:r>
      <w:r w:rsidRPr="00CC6C9D">
        <w:rPr>
          <w:sz w:val="16"/>
          <w:szCs w:val="16"/>
        </w:rPr>
        <w:t xml:space="preserve">, а </w:t>
      </w:r>
      <w:r w:rsidRPr="00CC6C9D">
        <w:rPr>
          <w:sz w:val="16"/>
          <w:szCs w:val="16"/>
        </w:rPr>
        <w:t>равно</w:t>
      </w:r>
      <w:r w:rsidRPr="00CC6C9D">
        <w:rPr>
          <w:sz w:val="16"/>
          <w:szCs w:val="16"/>
        </w:rPr>
        <w:t xml:space="preserve"> при </w:t>
      </w:r>
      <w:r w:rsidRPr="00CC6C9D">
        <w:rPr>
          <w:sz w:val="16"/>
          <w:szCs w:val="16"/>
        </w:rPr>
        <w:t>наличии</w:t>
      </w:r>
      <w:r w:rsidRPr="00CC6C9D">
        <w:rPr>
          <w:sz w:val="16"/>
          <w:szCs w:val="16"/>
        </w:rPr>
        <w:t xml:space="preserve"> </w:t>
      </w:r>
      <w:r w:rsidRPr="00CC6C9D">
        <w:rPr>
          <w:sz w:val="16"/>
          <w:szCs w:val="16"/>
        </w:rPr>
        <w:t>достаточных</w:t>
      </w:r>
      <w:r w:rsidRPr="00CC6C9D">
        <w:rPr>
          <w:sz w:val="16"/>
          <w:szCs w:val="16"/>
        </w:rPr>
        <w:t xml:space="preserve"> оснований </w:t>
      </w:r>
      <w:r w:rsidRPr="00CC6C9D">
        <w:rPr>
          <w:sz w:val="16"/>
          <w:szCs w:val="16"/>
        </w:rPr>
        <w:t>полагать</w:t>
      </w:r>
      <w:r w:rsidRPr="00CC6C9D">
        <w:rPr>
          <w:sz w:val="16"/>
          <w:szCs w:val="16"/>
        </w:rPr>
        <w:t xml:space="preserve">, </w:t>
      </w:r>
      <w:r w:rsidRPr="00CC6C9D">
        <w:rPr>
          <w:sz w:val="16"/>
          <w:szCs w:val="16"/>
        </w:rPr>
        <w:t>что</w:t>
      </w:r>
      <w:r w:rsidRPr="00CC6C9D">
        <w:rPr>
          <w:sz w:val="16"/>
          <w:szCs w:val="16"/>
        </w:rPr>
        <w:t xml:space="preserve"> </w:t>
      </w:r>
      <w:r w:rsidRPr="00CC6C9D">
        <w:rPr>
          <w:sz w:val="16"/>
          <w:szCs w:val="16"/>
        </w:rPr>
        <w:t>лицо</w:t>
      </w:r>
      <w:r w:rsidRPr="00CC6C9D">
        <w:rPr>
          <w:sz w:val="16"/>
          <w:szCs w:val="16"/>
        </w:rPr>
        <w:t xml:space="preserve"> </w:t>
      </w:r>
      <w:r w:rsidRPr="00CC6C9D">
        <w:rPr>
          <w:sz w:val="16"/>
          <w:szCs w:val="16"/>
        </w:rPr>
        <w:t>находится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и </w:t>
      </w:r>
      <w:r w:rsidRPr="00CC6C9D">
        <w:rPr>
          <w:sz w:val="16"/>
          <w:szCs w:val="16"/>
        </w:rPr>
        <w:t>отрицательном</w:t>
      </w:r>
      <w:r w:rsidRPr="00CC6C9D">
        <w:rPr>
          <w:sz w:val="16"/>
          <w:szCs w:val="16"/>
        </w:rPr>
        <w:t xml:space="preserve"> </w:t>
      </w:r>
      <w:r w:rsidRPr="00CC6C9D">
        <w:rPr>
          <w:sz w:val="16"/>
          <w:szCs w:val="16"/>
        </w:rPr>
        <w:t>результате</w:t>
      </w:r>
      <w:r w:rsidRPr="00CC6C9D">
        <w:rPr>
          <w:sz w:val="16"/>
          <w:szCs w:val="16"/>
        </w:rPr>
        <w:t xml:space="preserve">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w:t>
      </w:r>
      <w:r w:rsidRPr="00CC6C9D">
        <w:rPr>
          <w:sz w:val="16"/>
          <w:szCs w:val="16"/>
        </w:rPr>
        <w:t>указанное</w:t>
      </w:r>
      <w:r w:rsidRPr="00CC6C9D">
        <w:rPr>
          <w:sz w:val="16"/>
          <w:szCs w:val="16"/>
        </w:rPr>
        <w:t xml:space="preserve"> </w:t>
      </w:r>
      <w:r w:rsidRPr="00CC6C9D">
        <w:rPr>
          <w:sz w:val="16"/>
          <w:szCs w:val="16"/>
        </w:rPr>
        <w:t>лицо</w:t>
      </w:r>
      <w:r w:rsidRPr="00CC6C9D">
        <w:rPr>
          <w:sz w:val="16"/>
          <w:szCs w:val="16"/>
        </w:rPr>
        <w:t xml:space="preserve"> </w:t>
      </w:r>
      <w:r w:rsidRPr="00CC6C9D">
        <w:rPr>
          <w:sz w:val="16"/>
          <w:szCs w:val="16"/>
        </w:rPr>
        <w:t>подлежит</w:t>
      </w:r>
      <w:r w:rsidRPr="00CC6C9D">
        <w:rPr>
          <w:sz w:val="16"/>
          <w:szCs w:val="16"/>
        </w:rPr>
        <w:t xml:space="preserve"> </w:t>
      </w:r>
      <w:r w:rsidRPr="00CC6C9D">
        <w:rPr>
          <w:sz w:val="16"/>
          <w:szCs w:val="16"/>
        </w:rPr>
        <w:t>направлению</w:t>
      </w:r>
      <w:r w:rsidRPr="00CC6C9D">
        <w:rPr>
          <w:sz w:val="16"/>
          <w:szCs w:val="16"/>
        </w:rPr>
        <w:t xml:space="preserve"> на </w:t>
      </w:r>
      <w:r w:rsidRPr="00CC6C9D">
        <w:rPr>
          <w:sz w:val="16"/>
          <w:szCs w:val="16"/>
        </w:rPr>
        <w:t>медицинское</w:t>
      </w:r>
      <w:r w:rsidRPr="00CC6C9D">
        <w:rPr>
          <w:sz w:val="16"/>
          <w:szCs w:val="16"/>
        </w:rPr>
        <w:t xml:space="preserve"> </w:t>
      </w:r>
      <w:r w:rsidRPr="00CC6C9D">
        <w:rPr>
          <w:sz w:val="16"/>
          <w:szCs w:val="16"/>
        </w:rPr>
        <w:t>освидетельствование</w:t>
      </w:r>
      <w:r w:rsidRPr="00CC6C9D">
        <w:rPr>
          <w:sz w:val="16"/>
          <w:szCs w:val="16"/>
        </w:rPr>
        <w:t xml:space="preserve"> на </w:t>
      </w:r>
      <w:r w:rsidRPr="00CC6C9D">
        <w:rPr>
          <w:sz w:val="16"/>
          <w:szCs w:val="16"/>
        </w:rPr>
        <w:t>состояние</w:t>
      </w:r>
      <w:r w:rsidRPr="00CC6C9D">
        <w:rPr>
          <w:sz w:val="16"/>
          <w:szCs w:val="16"/>
        </w:rPr>
        <w:t xml:space="preserve"> </w:t>
      </w:r>
      <w:r w:rsidRPr="00CC6C9D">
        <w:rPr>
          <w:sz w:val="16"/>
          <w:szCs w:val="16"/>
        </w:rPr>
        <w:t>опьянения</w:t>
      </w:r>
      <w:r w:rsidRPr="00CC6C9D">
        <w:rPr>
          <w:sz w:val="16"/>
          <w:szCs w:val="16"/>
        </w:rPr>
        <w:t xml:space="preserve"> (ч. 6 ст. 27.12 </w:t>
      </w:r>
      <w:r w:rsidRPr="00CC6C9D">
        <w:rPr>
          <w:sz w:val="16"/>
          <w:szCs w:val="16"/>
        </w:rPr>
        <w:t>Кодекса</w:t>
      </w:r>
      <w:r w:rsidRPr="00CC6C9D">
        <w:rPr>
          <w:sz w:val="16"/>
          <w:szCs w:val="16"/>
        </w:rPr>
        <w:t xml:space="preserve"> </w:t>
      </w:r>
      <w:r w:rsidRPr="00CC6C9D">
        <w:rPr>
          <w:sz w:val="16"/>
          <w:szCs w:val="16"/>
        </w:rPr>
        <w:t>Российской</w:t>
      </w:r>
      <w:r w:rsidRPr="00CC6C9D">
        <w:rPr>
          <w:sz w:val="16"/>
          <w:szCs w:val="16"/>
        </w:rPr>
        <w:t xml:space="preserve"> </w:t>
      </w:r>
      <w:r w:rsidRPr="00CC6C9D">
        <w:rPr>
          <w:sz w:val="16"/>
          <w:szCs w:val="16"/>
        </w:rPr>
        <w:t>Федерации</w:t>
      </w:r>
      <w:r w:rsidRPr="00CC6C9D">
        <w:rPr>
          <w:sz w:val="16"/>
          <w:szCs w:val="16"/>
        </w:rPr>
        <w:t xml:space="preserve"> об </w:t>
      </w:r>
      <w:r w:rsidRPr="00CC6C9D">
        <w:rPr>
          <w:sz w:val="16"/>
          <w:szCs w:val="16"/>
        </w:rPr>
        <w:t>административных</w:t>
      </w:r>
      <w:r w:rsidRPr="00CC6C9D">
        <w:rPr>
          <w:sz w:val="16"/>
          <w:szCs w:val="16"/>
        </w:rPr>
        <w:t xml:space="preserve"> </w:t>
      </w:r>
      <w:r w:rsidRPr="00CC6C9D">
        <w:rPr>
          <w:sz w:val="16"/>
          <w:szCs w:val="16"/>
        </w:rPr>
        <w:t>правонарушениях</w:t>
      </w:r>
      <w:r w:rsidRPr="00CC6C9D">
        <w:rPr>
          <w:sz w:val="16"/>
          <w:szCs w:val="16"/>
        </w:rPr>
        <w:t>).</w:t>
      </w:r>
    </w:p>
    <w:p w:rsidR="00C17194" w:rsidRPr="00CC6C9D" w:rsidP="00BF12ED">
      <w:pPr>
        <w:widowControl w:val="0"/>
        <w:autoSpaceDE w:val="0"/>
        <w:autoSpaceDN w:val="0"/>
        <w:adjustRightInd w:val="0"/>
        <w:spacing w:before="200" w:line="276" w:lineRule="auto"/>
        <w:ind w:firstLine="539"/>
        <w:contextualSpacing/>
        <w:jc w:val="both"/>
        <w:rPr>
          <w:sz w:val="16"/>
          <w:szCs w:val="16"/>
        </w:rPr>
      </w:pPr>
      <w:r w:rsidRPr="00CC6C9D">
        <w:rPr>
          <w:sz w:val="16"/>
          <w:szCs w:val="16"/>
        </w:rPr>
        <w:t xml:space="preserve">Порядок </w:t>
      </w:r>
      <w:r w:rsidRPr="00CC6C9D">
        <w:rPr>
          <w:sz w:val="16"/>
          <w:szCs w:val="16"/>
        </w:rPr>
        <w:t>направления</w:t>
      </w:r>
      <w:r w:rsidRPr="00CC6C9D">
        <w:rPr>
          <w:sz w:val="16"/>
          <w:szCs w:val="16"/>
        </w:rPr>
        <w:t xml:space="preserve"> на </w:t>
      </w:r>
      <w:r w:rsidRPr="00CC6C9D">
        <w:rPr>
          <w:sz w:val="16"/>
          <w:szCs w:val="16"/>
        </w:rPr>
        <w:t>медицинское</w:t>
      </w:r>
      <w:r w:rsidRPr="00CC6C9D">
        <w:rPr>
          <w:sz w:val="16"/>
          <w:szCs w:val="16"/>
        </w:rPr>
        <w:t xml:space="preserve"> </w:t>
      </w:r>
      <w:r w:rsidRPr="00CC6C9D">
        <w:rPr>
          <w:sz w:val="16"/>
          <w:szCs w:val="16"/>
        </w:rPr>
        <w:t>освидетельствование</w:t>
      </w:r>
      <w:r w:rsidRPr="00CC6C9D">
        <w:rPr>
          <w:sz w:val="16"/>
          <w:szCs w:val="16"/>
        </w:rPr>
        <w:t xml:space="preserve"> на </w:t>
      </w:r>
      <w:r w:rsidRPr="00CC6C9D">
        <w:rPr>
          <w:sz w:val="16"/>
          <w:szCs w:val="16"/>
        </w:rPr>
        <w:t>состояние</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установлен</w:t>
      </w:r>
      <w:r w:rsidRPr="00CC6C9D">
        <w:rPr>
          <w:sz w:val="16"/>
          <w:szCs w:val="16"/>
        </w:rPr>
        <w:t xml:space="preserve"> </w:t>
      </w:r>
      <w:r w:rsidRPr="00CC6C9D">
        <w:rPr>
          <w:sz w:val="16"/>
          <w:szCs w:val="16"/>
        </w:rPr>
        <w:t>разделом</w:t>
      </w:r>
      <w:r w:rsidRPr="00CC6C9D">
        <w:rPr>
          <w:sz w:val="16"/>
          <w:szCs w:val="16"/>
        </w:rPr>
        <w:t xml:space="preserve"> III «Правил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и </w:t>
      </w:r>
      <w:r w:rsidRPr="00CC6C9D">
        <w:rPr>
          <w:sz w:val="16"/>
          <w:szCs w:val="16"/>
        </w:rPr>
        <w:t>оформления</w:t>
      </w:r>
      <w:r w:rsidRPr="00CC6C9D">
        <w:rPr>
          <w:sz w:val="16"/>
          <w:szCs w:val="16"/>
        </w:rPr>
        <w:t xml:space="preserve"> </w:t>
      </w:r>
      <w:r w:rsidRPr="00CC6C9D">
        <w:rPr>
          <w:sz w:val="16"/>
          <w:szCs w:val="16"/>
        </w:rPr>
        <w:t>его</w:t>
      </w:r>
      <w:r w:rsidRPr="00CC6C9D">
        <w:rPr>
          <w:sz w:val="16"/>
          <w:szCs w:val="16"/>
        </w:rPr>
        <w:t xml:space="preserve"> </w:t>
      </w:r>
      <w:r w:rsidRPr="00CC6C9D">
        <w:rPr>
          <w:sz w:val="16"/>
          <w:szCs w:val="16"/>
        </w:rPr>
        <w:t>результатов</w:t>
      </w:r>
      <w:r w:rsidRPr="00CC6C9D">
        <w:rPr>
          <w:sz w:val="16"/>
          <w:szCs w:val="16"/>
        </w:rPr>
        <w:t xml:space="preserve">, </w:t>
      </w:r>
      <w:r w:rsidRPr="00CC6C9D">
        <w:rPr>
          <w:sz w:val="16"/>
          <w:szCs w:val="16"/>
        </w:rPr>
        <w:t>направления</w:t>
      </w:r>
      <w:r w:rsidRPr="00CC6C9D">
        <w:rPr>
          <w:sz w:val="16"/>
          <w:szCs w:val="16"/>
        </w:rPr>
        <w:t xml:space="preserve"> на </w:t>
      </w:r>
      <w:r w:rsidRPr="00CC6C9D">
        <w:rPr>
          <w:sz w:val="16"/>
          <w:szCs w:val="16"/>
        </w:rPr>
        <w:t>медицинское</w:t>
      </w:r>
      <w:r w:rsidRPr="00CC6C9D">
        <w:rPr>
          <w:sz w:val="16"/>
          <w:szCs w:val="16"/>
        </w:rPr>
        <w:t xml:space="preserve"> </w:t>
      </w:r>
      <w:r w:rsidRPr="00CC6C9D">
        <w:rPr>
          <w:sz w:val="16"/>
          <w:szCs w:val="16"/>
        </w:rPr>
        <w:t>освидетельствование</w:t>
      </w:r>
      <w:r w:rsidRPr="00CC6C9D">
        <w:rPr>
          <w:sz w:val="16"/>
          <w:szCs w:val="16"/>
        </w:rPr>
        <w:t xml:space="preserve"> на </w:t>
      </w:r>
      <w:r w:rsidRPr="00CC6C9D">
        <w:rPr>
          <w:sz w:val="16"/>
          <w:szCs w:val="16"/>
        </w:rPr>
        <w:t>состояние</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утвержденных</w:t>
      </w:r>
      <w:r w:rsidRPr="00CC6C9D">
        <w:rPr>
          <w:sz w:val="16"/>
          <w:szCs w:val="16"/>
        </w:rPr>
        <w:t xml:space="preserve"> </w:t>
      </w:r>
      <w:r w:rsidRPr="00CC6C9D">
        <w:rPr>
          <w:sz w:val="16"/>
          <w:szCs w:val="16"/>
        </w:rPr>
        <w:t>постановлением</w:t>
      </w:r>
      <w:r w:rsidRPr="00CC6C9D">
        <w:rPr>
          <w:sz w:val="16"/>
          <w:szCs w:val="16"/>
        </w:rPr>
        <w:t xml:space="preserve"> </w:t>
      </w:r>
      <w:r w:rsidRPr="00CC6C9D">
        <w:rPr>
          <w:sz w:val="16"/>
          <w:szCs w:val="16"/>
        </w:rPr>
        <w:t>Правительства</w:t>
      </w:r>
      <w:r w:rsidRPr="00CC6C9D">
        <w:rPr>
          <w:sz w:val="16"/>
          <w:szCs w:val="16"/>
        </w:rPr>
        <w:t xml:space="preserve"> </w:t>
      </w:r>
      <w:r w:rsidRPr="00CC6C9D">
        <w:rPr>
          <w:sz w:val="16"/>
          <w:szCs w:val="16"/>
        </w:rPr>
        <w:t>Российской</w:t>
      </w:r>
      <w:r w:rsidRPr="00CC6C9D">
        <w:rPr>
          <w:sz w:val="16"/>
          <w:szCs w:val="16"/>
        </w:rPr>
        <w:t xml:space="preserve"> </w:t>
      </w:r>
      <w:r w:rsidRPr="00CC6C9D">
        <w:rPr>
          <w:sz w:val="16"/>
          <w:szCs w:val="16"/>
        </w:rPr>
        <w:t>Федерации</w:t>
      </w:r>
      <w:r w:rsidRPr="00CC6C9D">
        <w:rPr>
          <w:sz w:val="16"/>
          <w:szCs w:val="16"/>
        </w:rPr>
        <w:t xml:space="preserve"> от 21.10.2022 N </w:t>
      </w:r>
      <w:r w:rsidRPr="00CC6C9D">
        <w:rPr>
          <w:sz w:val="16"/>
          <w:szCs w:val="16"/>
        </w:rPr>
        <w:t>1882 (</w:t>
      </w:r>
      <w:r w:rsidRPr="00CC6C9D">
        <w:rPr>
          <w:sz w:val="16"/>
          <w:szCs w:val="16"/>
        </w:rPr>
        <w:t>далее</w:t>
      </w:r>
      <w:r w:rsidRPr="00CC6C9D">
        <w:rPr>
          <w:sz w:val="16"/>
          <w:szCs w:val="16"/>
        </w:rPr>
        <w:t xml:space="preserve"> - Правила N 1882).</w:t>
      </w:r>
    </w:p>
    <w:p w:rsidR="00C17194" w:rsidRPr="00CC6C9D" w:rsidP="00BF12ED">
      <w:pPr>
        <w:widowControl w:val="0"/>
        <w:autoSpaceDE w:val="0"/>
        <w:autoSpaceDN w:val="0"/>
        <w:adjustRightInd w:val="0"/>
        <w:spacing w:before="200" w:line="276" w:lineRule="auto"/>
        <w:ind w:firstLine="539"/>
        <w:contextualSpacing/>
        <w:jc w:val="both"/>
        <w:rPr>
          <w:sz w:val="16"/>
          <w:szCs w:val="16"/>
        </w:rPr>
      </w:pPr>
      <w:r w:rsidRPr="00CC6C9D">
        <w:rPr>
          <w:sz w:val="16"/>
          <w:szCs w:val="16"/>
        </w:rPr>
        <w:t xml:space="preserve">Так, в силу </w:t>
      </w:r>
      <w:r w:rsidRPr="00CC6C9D">
        <w:rPr>
          <w:sz w:val="16"/>
          <w:szCs w:val="16"/>
        </w:rPr>
        <w:t>пункта</w:t>
      </w:r>
      <w:r w:rsidRPr="00CC6C9D">
        <w:rPr>
          <w:sz w:val="16"/>
          <w:szCs w:val="16"/>
        </w:rPr>
        <w:t xml:space="preserve"> 2 </w:t>
      </w:r>
      <w:r w:rsidRPr="00CC6C9D">
        <w:rPr>
          <w:sz w:val="16"/>
          <w:szCs w:val="16"/>
        </w:rPr>
        <w:t>указанных</w:t>
      </w:r>
      <w:r w:rsidRPr="00CC6C9D">
        <w:rPr>
          <w:sz w:val="16"/>
          <w:szCs w:val="16"/>
        </w:rPr>
        <w:t xml:space="preserve"> Правил </w:t>
      </w:r>
      <w:r w:rsidRPr="00CC6C9D">
        <w:rPr>
          <w:sz w:val="16"/>
          <w:szCs w:val="16"/>
        </w:rPr>
        <w:t>достаточными</w:t>
      </w:r>
      <w:r w:rsidRPr="00CC6C9D">
        <w:rPr>
          <w:sz w:val="16"/>
          <w:szCs w:val="16"/>
        </w:rPr>
        <w:t xml:space="preserve"> </w:t>
      </w:r>
      <w:r w:rsidRPr="00CC6C9D">
        <w:rPr>
          <w:sz w:val="16"/>
          <w:szCs w:val="16"/>
        </w:rPr>
        <w:t>основаниями</w:t>
      </w:r>
      <w:r w:rsidRPr="00CC6C9D">
        <w:rPr>
          <w:sz w:val="16"/>
          <w:szCs w:val="16"/>
        </w:rPr>
        <w:t xml:space="preserve"> </w:t>
      </w:r>
      <w:r w:rsidRPr="00CC6C9D">
        <w:rPr>
          <w:sz w:val="16"/>
          <w:szCs w:val="16"/>
        </w:rPr>
        <w:t>полагать</w:t>
      </w:r>
      <w:r w:rsidRPr="00CC6C9D">
        <w:rPr>
          <w:sz w:val="16"/>
          <w:szCs w:val="16"/>
        </w:rPr>
        <w:t xml:space="preserve">, </w:t>
      </w:r>
      <w:r w:rsidRPr="00CC6C9D">
        <w:rPr>
          <w:sz w:val="16"/>
          <w:szCs w:val="16"/>
        </w:rPr>
        <w:t>что</w:t>
      </w:r>
      <w:r w:rsidRPr="00CC6C9D">
        <w:rPr>
          <w:sz w:val="16"/>
          <w:szCs w:val="16"/>
        </w:rPr>
        <w:t xml:space="preserve"> </w:t>
      </w:r>
      <w:r w:rsidRPr="00CC6C9D">
        <w:rPr>
          <w:sz w:val="16"/>
          <w:szCs w:val="16"/>
        </w:rPr>
        <w:t>водитель</w:t>
      </w:r>
      <w:r w:rsidRPr="00CC6C9D">
        <w:rPr>
          <w:sz w:val="16"/>
          <w:szCs w:val="16"/>
        </w:rPr>
        <w:t xml:space="preserve"> транспортного </w:t>
      </w:r>
      <w:r w:rsidRPr="00CC6C9D">
        <w:rPr>
          <w:sz w:val="16"/>
          <w:szCs w:val="16"/>
        </w:rPr>
        <w:t>средства</w:t>
      </w:r>
      <w:r w:rsidRPr="00CC6C9D">
        <w:rPr>
          <w:sz w:val="16"/>
          <w:szCs w:val="16"/>
        </w:rPr>
        <w:t xml:space="preserve"> </w:t>
      </w:r>
      <w:r w:rsidRPr="00CC6C9D">
        <w:rPr>
          <w:sz w:val="16"/>
          <w:szCs w:val="16"/>
        </w:rPr>
        <w:t>находится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является</w:t>
      </w:r>
      <w:r w:rsidRPr="00CC6C9D">
        <w:rPr>
          <w:sz w:val="16"/>
          <w:szCs w:val="16"/>
        </w:rPr>
        <w:t xml:space="preserve"> </w:t>
      </w:r>
      <w:r w:rsidRPr="00CC6C9D">
        <w:rPr>
          <w:sz w:val="16"/>
          <w:szCs w:val="16"/>
        </w:rPr>
        <w:t>наличие</w:t>
      </w:r>
      <w:r w:rsidRPr="00CC6C9D">
        <w:rPr>
          <w:sz w:val="16"/>
          <w:szCs w:val="16"/>
        </w:rPr>
        <w:t xml:space="preserve"> одного </w:t>
      </w:r>
      <w:r w:rsidRPr="00CC6C9D">
        <w:rPr>
          <w:sz w:val="16"/>
          <w:szCs w:val="16"/>
        </w:rPr>
        <w:t>или</w:t>
      </w:r>
      <w:r w:rsidRPr="00CC6C9D">
        <w:rPr>
          <w:sz w:val="16"/>
          <w:szCs w:val="16"/>
        </w:rPr>
        <w:t xml:space="preserve"> </w:t>
      </w:r>
      <w:r w:rsidRPr="00CC6C9D">
        <w:rPr>
          <w:sz w:val="16"/>
          <w:szCs w:val="16"/>
        </w:rPr>
        <w:t>нескольких</w:t>
      </w:r>
      <w:r w:rsidRPr="00CC6C9D">
        <w:rPr>
          <w:sz w:val="16"/>
          <w:szCs w:val="16"/>
        </w:rPr>
        <w:t xml:space="preserve"> </w:t>
      </w:r>
      <w:r w:rsidRPr="00CC6C9D">
        <w:rPr>
          <w:sz w:val="16"/>
          <w:szCs w:val="16"/>
        </w:rPr>
        <w:t>следующих</w:t>
      </w:r>
      <w:r w:rsidRPr="00CC6C9D">
        <w:rPr>
          <w:sz w:val="16"/>
          <w:szCs w:val="16"/>
        </w:rPr>
        <w:t xml:space="preserve"> </w:t>
      </w:r>
      <w:r w:rsidRPr="00CC6C9D">
        <w:rPr>
          <w:sz w:val="16"/>
          <w:szCs w:val="16"/>
        </w:rPr>
        <w:t>признаков</w:t>
      </w:r>
      <w:r w:rsidRPr="00CC6C9D">
        <w:rPr>
          <w:sz w:val="16"/>
          <w:szCs w:val="16"/>
        </w:rPr>
        <w:t xml:space="preserve">: запах </w:t>
      </w:r>
      <w:r w:rsidRPr="00CC6C9D">
        <w:rPr>
          <w:sz w:val="16"/>
          <w:szCs w:val="16"/>
        </w:rPr>
        <w:t>алкоголя</w:t>
      </w:r>
      <w:r w:rsidRPr="00CC6C9D">
        <w:rPr>
          <w:sz w:val="16"/>
          <w:szCs w:val="16"/>
        </w:rPr>
        <w:t xml:space="preserve"> </w:t>
      </w:r>
      <w:r w:rsidRPr="00CC6C9D">
        <w:rPr>
          <w:sz w:val="16"/>
          <w:szCs w:val="16"/>
        </w:rPr>
        <w:t>изо</w:t>
      </w:r>
      <w:r w:rsidRPr="00CC6C9D">
        <w:rPr>
          <w:sz w:val="16"/>
          <w:szCs w:val="16"/>
        </w:rPr>
        <w:t xml:space="preserve"> </w:t>
      </w:r>
      <w:r w:rsidRPr="00CC6C9D">
        <w:rPr>
          <w:sz w:val="16"/>
          <w:szCs w:val="16"/>
        </w:rPr>
        <w:t>рта</w:t>
      </w:r>
      <w:r w:rsidRPr="00CC6C9D">
        <w:rPr>
          <w:sz w:val="16"/>
          <w:szCs w:val="16"/>
        </w:rPr>
        <w:t xml:space="preserve">; </w:t>
      </w:r>
      <w:r w:rsidRPr="00CC6C9D">
        <w:rPr>
          <w:sz w:val="16"/>
          <w:szCs w:val="16"/>
        </w:rPr>
        <w:t>неустойчивость</w:t>
      </w:r>
      <w:r w:rsidRPr="00CC6C9D">
        <w:rPr>
          <w:sz w:val="16"/>
          <w:szCs w:val="16"/>
        </w:rPr>
        <w:t xml:space="preserve"> </w:t>
      </w:r>
      <w:r w:rsidRPr="00CC6C9D">
        <w:rPr>
          <w:sz w:val="16"/>
          <w:szCs w:val="16"/>
        </w:rPr>
        <w:t>позы</w:t>
      </w:r>
      <w:r w:rsidRPr="00CC6C9D">
        <w:rPr>
          <w:sz w:val="16"/>
          <w:szCs w:val="16"/>
        </w:rPr>
        <w:t xml:space="preserve">; </w:t>
      </w:r>
      <w:r w:rsidRPr="00CC6C9D">
        <w:rPr>
          <w:sz w:val="16"/>
          <w:szCs w:val="16"/>
        </w:rPr>
        <w:t>нарушение</w:t>
      </w:r>
      <w:r w:rsidRPr="00CC6C9D">
        <w:rPr>
          <w:sz w:val="16"/>
          <w:szCs w:val="16"/>
        </w:rPr>
        <w:t xml:space="preserve"> речи; </w:t>
      </w:r>
      <w:r w:rsidRPr="00CC6C9D">
        <w:rPr>
          <w:sz w:val="16"/>
          <w:szCs w:val="16"/>
        </w:rPr>
        <w:t>резкое</w:t>
      </w:r>
      <w:r w:rsidRPr="00CC6C9D">
        <w:rPr>
          <w:sz w:val="16"/>
          <w:szCs w:val="16"/>
        </w:rPr>
        <w:t xml:space="preserve"> </w:t>
      </w:r>
      <w:r w:rsidRPr="00CC6C9D">
        <w:rPr>
          <w:sz w:val="16"/>
          <w:szCs w:val="16"/>
        </w:rPr>
        <w:t>изменение</w:t>
      </w:r>
      <w:r w:rsidRPr="00CC6C9D">
        <w:rPr>
          <w:sz w:val="16"/>
          <w:szCs w:val="16"/>
        </w:rPr>
        <w:t xml:space="preserve"> окраски </w:t>
      </w:r>
      <w:r w:rsidRPr="00CC6C9D">
        <w:rPr>
          <w:sz w:val="16"/>
          <w:szCs w:val="16"/>
        </w:rPr>
        <w:t>кожных</w:t>
      </w:r>
      <w:r w:rsidRPr="00CC6C9D">
        <w:rPr>
          <w:sz w:val="16"/>
          <w:szCs w:val="16"/>
        </w:rPr>
        <w:t xml:space="preserve"> </w:t>
      </w:r>
      <w:r w:rsidRPr="00CC6C9D">
        <w:rPr>
          <w:sz w:val="16"/>
          <w:szCs w:val="16"/>
        </w:rPr>
        <w:t>покровов</w:t>
      </w:r>
      <w:r w:rsidRPr="00CC6C9D">
        <w:rPr>
          <w:sz w:val="16"/>
          <w:szCs w:val="16"/>
        </w:rPr>
        <w:t xml:space="preserve"> </w:t>
      </w:r>
      <w:r w:rsidRPr="00CC6C9D">
        <w:rPr>
          <w:sz w:val="16"/>
          <w:szCs w:val="16"/>
        </w:rPr>
        <w:t>лица</w:t>
      </w:r>
      <w:r w:rsidRPr="00CC6C9D">
        <w:rPr>
          <w:sz w:val="16"/>
          <w:szCs w:val="16"/>
        </w:rPr>
        <w:t xml:space="preserve">; </w:t>
      </w:r>
      <w:r w:rsidRPr="00CC6C9D">
        <w:rPr>
          <w:sz w:val="16"/>
          <w:szCs w:val="16"/>
        </w:rPr>
        <w:t>поведение</w:t>
      </w:r>
      <w:r w:rsidRPr="00CC6C9D">
        <w:rPr>
          <w:sz w:val="16"/>
          <w:szCs w:val="16"/>
        </w:rPr>
        <w:t xml:space="preserve">, не </w:t>
      </w:r>
      <w:r w:rsidRPr="00CC6C9D">
        <w:rPr>
          <w:sz w:val="16"/>
          <w:szCs w:val="16"/>
        </w:rPr>
        <w:t>соответствующее</w:t>
      </w:r>
      <w:r w:rsidRPr="00CC6C9D">
        <w:rPr>
          <w:sz w:val="16"/>
          <w:szCs w:val="16"/>
        </w:rPr>
        <w:t xml:space="preserve"> </w:t>
      </w:r>
      <w:r w:rsidRPr="00CC6C9D">
        <w:rPr>
          <w:sz w:val="16"/>
          <w:szCs w:val="16"/>
        </w:rPr>
        <w:t>обстановке</w:t>
      </w:r>
      <w:r w:rsidRPr="00CC6C9D">
        <w:rPr>
          <w:sz w:val="16"/>
          <w:szCs w:val="16"/>
        </w:rPr>
        <w:t>.</w:t>
      </w:r>
    </w:p>
    <w:p w:rsidR="00C17194" w:rsidRPr="00CC6C9D" w:rsidP="00BF12ED">
      <w:pPr>
        <w:widowControl w:val="0"/>
        <w:autoSpaceDE w:val="0"/>
        <w:autoSpaceDN w:val="0"/>
        <w:adjustRightInd w:val="0"/>
        <w:spacing w:before="200" w:line="276" w:lineRule="auto"/>
        <w:ind w:firstLine="539"/>
        <w:contextualSpacing/>
        <w:jc w:val="both"/>
        <w:rPr>
          <w:sz w:val="16"/>
          <w:szCs w:val="16"/>
          <w:lang w:val="ru-RU"/>
        </w:rPr>
      </w:pPr>
      <w:r w:rsidRPr="00CC6C9D">
        <w:rPr>
          <w:sz w:val="16"/>
          <w:szCs w:val="16"/>
        </w:rPr>
        <w:t xml:space="preserve">В </w:t>
      </w:r>
      <w:r w:rsidRPr="00CC6C9D">
        <w:rPr>
          <w:sz w:val="16"/>
          <w:szCs w:val="16"/>
        </w:rPr>
        <w:t>соответствии</w:t>
      </w:r>
      <w:r w:rsidRPr="00CC6C9D">
        <w:rPr>
          <w:sz w:val="16"/>
          <w:szCs w:val="16"/>
        </w:rPr>
        <w:t xml:space="preserve"> с пунктом 8 Правил N 1882 </w:t>
      </w:r>
      <w:r w:rsidRPr="00CC6C9D">
        <w:rPr>
          <w:sz w:val="16"/>
          <w:szCs w:val="16"/>
        </w:rPr>
        <w:t>направлению</w:t>
      </w:r>
      <w:r w:rsidRPr="00CC6C9D">
        <w:rPr>
          <w:sz w:val="16"/>
          <w:szCs w:val="16"/>
        </w:rPr>
        <w:t xml:space="preserve"> на </w:t>
      </w:r>
      <w:r w:rsidRPr="00CC6C9D">
        <w:rPr>
          <w:sz w:val="16"/>
          <w:szCs w:val="16"/>
        </w:rPr>
        <w:t>медицинское</w:t>
      </w:r>
      <w:r w:rsidRPr="00CC6C9D">
        <w:rPr>
          <w:sz w:val="16"/>
          <w:szCs w:val="16"/>
        </w:rPr>
        <w:t xml:space="preserve"> </w:t>
      </w:r>
      <w:r w:rsidRPr="00CC6C9D">
        <w:rPr>
          <w:sz w:val="16"/>
          <w:szCs w:val="16"/>
        </w:rPr>
        <w:t>освидетельствование</w:t>
      </w:r>
      <w:r w:rsidRPr="00CC6C9D">
        <w:rPr>
          <w:sz w:val="16"/>
          <w:szCs w:val="16"/>
        </w:rPr>
        <w:t xml:space="preserve"> на </w:t>
      </w:r>
      <w:r w:rsidRPr="00CC6C9D">
        <w:rPr>
          <w:sz w:val="16"/>
          <w:szCs w:val="16"/>
        </w:rPr>
        <w:t>состояние</w:t>
      </w:r>
      <w:r w:rsidRPr="00CC6C9D">
        <w:rPr>
          <w:sz w:val="16"/>
          <w:szCs w:val="16"/>
        </w:rPr>
        <w:t xml:space="preserve"> </w:t>
      </w:r>
      <w:r w:rsidRPr="00CC6C9D">
        <w:rPr>
          <w:sz w:val="16"/>
          <w:szCs w:val="16"/>
        </w:rPr>
        <w:t>опьянения</w:t>
      </w:r>
      <w:r w:rsidRPr="00CC6C9D">
        <w:rPr>
          <w:sz w:val="16"/>
          <w:szCs w:val="16"/>
        </w:rPr>
        <w:t xml:space="preserve"> </w:t>
      </w:r>
      <w:r w:rsidRPr="00CC6C9D">
        <w:rPr>
          <w:sz w:val="16"/>
          <w:szCs w:val="16"/>
        </w:rPr>
        <w:t>водитель</w:t>
      </w:r>
      <w:r w:rsidRPr="00CC6C9D">
        <w:rPr>
          <w:sz w:val="16"/>
          <w:szCs w:val="16"/>
        </w:rPr>
        <w:t xml:space="preserve"> транспортного </w:t>
      </w:r>
      <w:r w:rsidRPr="00CC6C9D">
        <w:rPr>
          <w:sz w:val="16"/>
          <w:szCs w:val="16"/>
        </w:rPr>
        <w:t>средства</w:t>
      </w:r>
      <w:r w:rsidRPr="00CC6C9D">
        <w:rPr>
          <w:sz w:val="16"/>
          <w:szCs w:val="16"/>
        </w:rPr>
        <w:t xml:space="preserve"> </w:t>
      </w:r>
      <w:r w:rsidRPr="00CC6C9D">
        <w:rPr>
          <w:sz w:val="16"/>
          <w:szCs w:val="16"/>
        </w:rPr>
        <w:t>подлежит</w:t>
      </w:r>
      <w:r w:rsidRPr="00CC6C9D">
        <w:rPr>
          <w:sz w:val="16"/>
          <w:szCs w:val="16"/>
        </w:rPr>
        <w:t xml:space="preserve">: при </w:t>
      </w:r>
      <w:r w:rsidRPr="00CC6C9D">
        <w:rPr>
          <w:sz w:val="16"/>
          <w:szCs w:val="16"/>
        </w:rPr>
        <w:t>отказе</w:t>
      </w:r>
      <w:r w:rsidRPr="00CC6C9D">
        <w:rPr>
          <w:sz w:val="16"/>
          <w:szCs w:val="16"/>
        </w:rPr>
        <w:t xml:space="preserve"> от </w:t>
      </w:r>
      <w:r w:rsidRPr="00CC6C9D">
        <w:rPr>
          <w:sz w:val="16"/>
          <w:szCs w:val="16"/>
        </w:rPr>
        <w:t>прохождения</w:t>
      </w:r>
      <w:r w:rsidRPr="00CC6C9D">
        <w:rPr>
          <w:sz w:val="16"/>
          <w:szCs w:val="16"/>
        </w:rPr>
        <w:t xml:space="preserve">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при </w:t>
      </w:r>
      <w:r w:rsidRPr="00CC6C9D">
        <w:rPr>
          <w:sz w:val="16"/>
          <w:szCs w:val="16"/>
        </w:rPr>
        <w:t>несогласии</w:t>
      </w:r>
      <w:r w:rsidRPr="00CC6C9D">
        <w:rPr>
          <w:sz w:val="16"/>
          <w:szCs w:val="16"/>
        </w:rPr>
        <w:t xml:space="preserve"> с результатами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 xml:space="preserve">; при </w:t>
      </w:r>
      <w:r w:rsidRPr="00CC6C9D">
        <w:rPr>
          <w:sz w:val="16"/>
          <w:szCs w:val="16"/>
        </w:rPr>
        <w:t>наличии</w:t>
      </w:r>
      <w:r w:rsidRPr="00CC6C9D">
        <w:rPr>
          <w:sz w:val="16"/>
          <w:szCs w:val="16"/>
        </w:rPr>
        <w:t xml:space="preserve"> </w:t>
      </w:r>
      <w:r w:rsidRPr="00CC6C9D">
        <w:rPr>
          <w:sz w:val="16"/>
          <w:szCs w:val="16"/>
        </w:rPr>
        <w:t>достаточных</w:t>
      </w:r>
      <w:r w:rsidRPr="00CC6C9D">
        <w:rPr>
          <w:sz w:val="16"/>
          <w:szCs w:val="16"/>
        </w:rPr>
        <w:t xml:space="preserve"> оснований </w:t>
      </w:r>
      <w:r w:rsidRPr="00CC6C9D">
        <w:rPr>
          <w:sz w:val="16"/>
          <w:szCs w:val="16"/>
        </w:rPr>
        <w:t>полагать</w:t>
      </w:r>
      <w:r w:rsidRPr="00CC6C9D">
        <w:rPr>
          <w:sz w:val="16"/>
          <w:szCs w:val="16"/>
        </w:rPr>
        <w:t xml:space="preserve">, </w:t>
      </w:r>
      <w:r w:rsidRPr="00CC6C9D">
        <w:rPr>
          <w:sz w:val="16"/>
          <w:szCs w:val="16"/>
        </w:rPr>
        <w:t>что</w:t>
      </w:r>
      <w:r w:rsidRPr="00CC6C9D">
        <w:rPr>
          <w:sz w:val="16"/>
          <w:szCs w:val="16"/>
        </w:rPr>
        <w:t xml:space="preserve"> </w:t>
      </w:r>
      <w:r w:rsidRPr="00CC6C9D">
        <w:rPr>
          <w:sz w:val="16"/>
          <w:szCs w:val="16"/>
        </w:rPr>
        <w:t>водитель</w:t>
      </w:r>
      <w:r w:rsidRPr="00CC6C9D">
        <w:rPr>
          <w:sz w:val="16"/>
          <w:szCs w:val="16"/>
        </w:rPr>
        <w:t xml:space="preserve"> транспортного </w:t>
      </w:r>
      <w:r w:rsidRPr="00CC6C9D">
        <w:rPr>
          <w:sz w:val="16"/>
          <w:szCs w:val="16"/>
        </w:rPr>
        <w:t>средства</w:t>
      </w:r>
      <w:r w:rsidRPr="00CC6C9D">
        <w:rPr>
          <w:sz w:val="16"/>
          <w:szCs w:val="16"/>
        </w:rPr>
        <w:t xml:space="preserve"> </w:t>
      </w:r>
      <w:r w:rsidRPr="00CC6C9D">
        <w:rPr>
          <w:sz w:val="16"/>
          <w:szCs w:val="16"/>
        </w:rPr>
        <w:t>находится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и </w:t>
      </w:r>
      <w:r w:rsidRPr="00CC6C9D">
        <w:rPr>
          <w:sz w:val="16"/>
          <w:szCs w:val="16"/>
        </w:rPr>
        <w:t>отрицательном</w:t>
      </w:r>
      <w:r w:rsidRPr="00CC6C9D">
        <w:rPr>
          <w:sz w:val="16"/>
          <w:szCs w:val="16"/>
        </w:rPr>
        <w:t xml:space="preserve"> </w:t>
      </w:r>
      <w:r w:rsidRPr="00CC6C9D">
        <w:rPr>
          <w:sz w:val="16"/>
          <w:szCs w:val="16"/>
        </w:rPr>
        <w:t>результате</w:t>
      </w:r>
      <w:r w:rsidRPr="00CC6C9D">
        <w:rPr>
          <w:sz w:val="16"/>
          <w:szCs w:val="16"/>
        </w:rPr>
        <w:t xml:space="preserve"> </w:t>
      </w:r>
      <w:r w:rsidRPr="00CC6C9D">
        <w:rPr>
          <w:sz w:val="16"/>
          <w:szCs w:val="16"/>
        </w:rPr>
        <w:t>освидетельствования</w:t>
      </w:r>
      <w:r w:rsidRPr="00CC6C9D">
        <w:rPr>
          <w:sz w:val="16"/>
          <w:szCs w:val="16"/>
        </w:rPr>
        <w:t xml:space="preserve"> на </w:t>
      </w:r>
      <w:r w:rsidRPr="00CC6C9D">
        <w:rPr>
          <w:sz w:val="16"/>
          <w:szCs w:val="16"/>
        </w:rPr>
        <w:t>состояние</w:t>
      </w:r>
      <w:r w:rsidRPr="00CC6C9D">
        <w:rPr>
          <w:sz w:val="16"/>
          <w:szCs w:val="16"/>
        </w:rPr>
        <w:t xml:space="preserve"> алкогольного </w:t>
      </w:r>
      <w:r w:rsidRPr="00CC6C9D">
        <w:rPr>
          <w:sz w:val="16"/>
          <w:szCs w:val="16"/>
        </w:rPr>
        <w:t>опьянения</w:t>
      </w:r>
      <w:r w:rsidRPr="00CC6C9D">
        <w:rPr>
          <w:sz w:val="16"/>
          <w:szCs w:val="16"/>
        </w:rPr>
        <w:t>.</w:t>
      </w:r>
    </w:p>
    <w:p w:rsidR="003C3C81" w:rsidRPr="00CC6C9D" w:rsidP="00BF12ED">
      <w:pPr>
        <w:spacing w:line="276" w:lineRule="auto"/>
        <w:ind w:firstLine="540"/>
        <w:contextualSpacing/>
        <w:jc w:val="both"/>
        <w:rPr>
          <w:sz w:val="16"/>
          <w:szCs w:val="16"/>
        </w:rPr>
      </w:pPr>
      <w:r w:rsidRPr="00CC6C9D">
        <w:rPr>
          <w:sz w:val="16"/>
          <w:szCs w:val="16"/>
        </w:rPr>
        <w:t xml:space="preserve">Для </w:t>
      </w:r>
      <w:r w:rsidRPr="00CC6C9D">
        <w:rPr>
          <w:sz w:val="16"/>
          <w:szCs w:val="16"/>
        </w:rPr>
        <w:t>привлечения</w:t>
      </w:r>
      <w:r w:rsidRPr="00CC6C9D">
        <w:rPr>
          <w:sz w:val="16"/>
          <w:szCs w:val="16"/>
        </w:rPr>
        <w:t xml:space="preserve"> к </w:t>
      </w:r>
      <w:r w:rsidRPr="00CC6C9D">
        <w:rPr>
          <w:sz w:val="16"/>
          <w:szCs w:val="16"/>
        </w:rPr>
        <w:t>административной</w:t>
      </w:r>
      <w:r w:rsidRPr="00CC6C9D">
        <w:rPr>
          <w:sz w:val="16"/>
          <w:szCs w:val="16"/>
        </w:rPr>
        <w:t xml:space="preserve"> </w:t>
      </w:r>
      <w:r w:rsidRPr="00CC6C9D">
        <w:rPr>
          <w:sz w:val="16"/>
          <w:szCs w:val="16"/>
        </w:rPr>
        <w:t>ответственности</w:t>
      </w:r>
      <w:r w:rsidRPr="00CC6C9D">
        <w:rPr>
          <w:sz w:val="16"/>
          <w:szCs w:val="16"/>
        </w:rPr>
        <w:t xml:space="preserve">, </w:t>
      </w:r>
      <w:r w:rsidRPr="00CC6C9D">
        <w:rPr>
          <w:sz w:val="16"/>
          <w:szCs w:val="16"/>
        </w:rPr>
        <w:t>предусмотренной</w:t>
      </w:r>
      <w:r w:rsidRPr="00CC6C9D">
        <w:rPr>
          <w:sz w:val="16"/>
          <w:szCs w:val="16"/>
        </w:rPr>
        <w:t xml:space="preserve"> ч. 1 ст. 12.8 </w:t>
      </w:r>
      <w:r w:rsidRPr="00CC6C9D">
        <w:rPr>
          <w:sz w:val="16"/>
          <w:szCs w:val="16"/>
        </w:rPr>
        <w:t>КоАП</w:t>
      </w:r>
      <w:r w:rsidRPr="00CC6C9D">
        <w:rPr>
          <w:sz w:val="16"/>
          <w:szCs w:val="16"/>
        </w:rPr>
        <w:t xml:space="preserve"> РФ, </w:t>
      </w:r>
      <w:r w:rsidRPr="00CC6C9D">
        <w:rPr>
          <w:sz w:val="16"/>
          <w:szCs w:val="16"/>
        </w:rPr>
        <w:t>правовое</w:t>
      </w:r>
      <w:r w:rsidRPr="00CC6C9D">
        <w:rPr>
          <w:sz w:val="16"/>
          <w:szCs w:val="16"/>
        </w:rPr>
        <w:t xml:space="preserve"> </w:t>
      </w:r>
      <w:r w:rsidRPr="00CC6C9D">
        <w:rPr>
          <w:sz w:val="16"/>
          <w:szCs w:val="16"/>
        </w:rPr>
        <w:t>значение</w:t>
      </w:r>
      <w:r w:rsidRPr="00CC6C9D">
        <w:rPr>
          <w:sz w:val="16"/>
          <w:szCs w:val="16"/>
        </w:rPr>
        <w:t xml:space="preserve"> </w:t>
      </w:r>
      <w:r w:rsidRPr="00CC6C9D">
        <w:rPr>
          <w:sz w:val="16"/>
          <w:szCs w:val="16"/>
        </w:rPr>
        <w:t>имеет</w:t>
      </w:r>
      <w:r w:rsidRPr="00CC6C9D">
        <w:rPr>
          <w:sz w:val="16"/>
          <w:szCs w:val="16"/>
        </w:rPr>
        <w:t xml:space="preserve"> факт </w:t>
      </w:r>
      <w:r w:rsidRPr="00CC6C9D">
        <w:rPr>
          <w:sz w:val="16"/>
          <w:szCs w:val="16"/>
        </w:rPr>
        <w:t>нахождения</w:t>
      </w:r>
      <w:r w:rsidRPr="00CC6C9D">
        <w:rPr>
          <w:sz w:val="16"/>
          <w:szCs w:val="16"/>
        </w:rPr>
        <w:t xml:space="preserve"> в </w:t>
      </w:r>
      <w:r w:rsidRPr="00CC6C9D">
        <w:rPr>
          <w:sz w:val="16"/>
          <w:szCs w:val="16"/>
        </w:rPr>
        <w:t>состоянии</w:t>
      </w:r>
      <w:r w:rsidRPr="00CC6C9D">
        <w:rPr>
          <w:sz w:val="16"/>
          <w:szCs w:val="16"/>
        </w:rPr>
        <w:t xml:space="preserve"> </w:t>
      </w:r>
      <w:r w:rsidRPr="00CC6C9D">
        <w:rPr>
          <w:sz w:val="16"/>
          <w:szCs w:val="16"/>
        </w:rPr>
        <w:t>опьянения</w:t>
      </w:r>
      <w:r w:rsidRPr="00CC6C9D">
        <w:rPr>
          <w:sz w:val="16"/>
          <w:szCs w:val="16"/>
        </w:rPr>
        <w:t xml:space="preserve"> (алкогольного, </w:t>
      </w:r>
      <w:r w:rsidRPr="00CC6C9D">
        <w:rPr>
          <w:sz w:val="16"/>
          <w:szCs w:val="16"/>
        </w:rPr>
        <w:t>наркотического</w:t>
      </w:r>
      <w:r w:rsidRPr="00CC6C9D">
        <w:rPr>
          <w:sz w:val="16"/>
          <w:szCs w:val="16"/>
        </w:rPr>
        <w:t xml:space="preserve"> </w:t>
      </w:r>
      <w:r w:rsidRPr="00CC6C9D">
        <w:rPr>
          <w:sz w:val="16"/>
          <w:szCs w:val="16"/>
        </w:rPr>
        <w:t>или</w:t>
      </w:r>
      <w:r w:rsidRPr="00CC6C9D">
        <w:rPr>
          <w:sz w:val="16"/>
          <w:szCs w:val="16"/>
        </w:rPr>
        <w:t xml:space="preserve"> </w:t>
      </w:r>
      <w:r w:rsidRPr="00CC6C9D">
        <w:rPr>
          <w:sz w:val="16"/>
          <w:szCs w:val="16"/>
        </w:rPr>
        <w:t>иного</w:t>
      </w:r>
      <w:r w:rsidRPr="00CC6C9D">
        <w:rPr>
          <w:sz w:val="16"/>
          <w:szCs w:val="16"/>
        </w:rPr>
        <w:t xml:space="preserve">) </w:t>
      </w:r>
      <w:r w:rsidRPr="00CC6C9D">
        <w:rPr>
          <w:sz w:val="16"/>
          <w:szCs w:val="16"/>
        </w:rPr>
        <w:t>лица</w:t>
      </w:r>
      <w:r w:rsidRPr="00CC6C9D">
        <w:rPr>
          <w:sz w:val="16"/>
          <w:szCs w:val="16"/>
        </w:rPr>
        <w:t xml:space="preserve">, </w:t>
      </w:r>
      <w:r w:rsidRPr="00CC6C9D">
        <w:rPr>
          <w:sz w:val="16"/>
          <w:szCs w:val="16"/>
        </w:rPr>
        <w:t>управляющего</w:t>
      </w:r>
      <w:r w:rsidRPr="00CC6C9D">
        <w:rPr>
          <w:sz w:val="16"/>
          <w:szCs w:val="16"/>
        </w:rPr>
        <w:t xml:space="preserve"> </w:t>
      </w:r>
      <w:r w:rsidRPr="00CC6C9D">
        <w:rPr>
          <w:sz w:val="16"/>
          <w:szCs w:val="16"/>
        </w:rPr>
        <w:t>транспортным</w:t>
      </w:r>
      <w:r w:rsidRPr="00CC6C9D">
        <w:rPr>
          <w:sz w:val="16"/>
          <w:szCs w:val="16"/>
        </w:rPr>
        <w:t xml:space="preserve"> </w:t>
      </w:r>
      <w:r w:rsidRPr="00CC6C9D">
        <w:rPr>
          <w:sz w:val="16"/>
          <w:szCs w:val="16"/>
        </w:rPr>
        <w:t>средством</w:t>
      </w:r>
      <w:r w:rsidRPr="00CC6C9D">
        <w:rPr>
          <w:sz w:val="16"/>
          <w:szCs w:val="16"/>
        </w:rPr>
        <w:t xml:space="preserve">. </w:t>
      </w:r>
    </w:p>
    <w:p w:rsidR="003C3C81" w:rsidRPr="00CC6C9D" w:rsidP="00BF12ED">
      <w:pPr>
        <w:pStyle w:val="ConsPlusNormal"/>
        <w:spacing w:line="276" w:lineRule="auto"/>
        <w:ind w:firstLine="540"/>
        <w:contextualSpacing/>
        <w:jc w:val="both"/>
        <w:rPr>
          <w:sz w:val="16"/>
          <w:szCs w:val="16"/>
        </w:rPr>
      </w:pPr>
      <w:r w:rsidRPr="00CC6C9D">
        <w:rPr>
          <w:sz w:val="16"/>
          <w:szCs w:val="16"/>
        </w:rPr>
        <w:t>Согласно правовой позиции, изложенной в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w:t>
      </w:r>
      <w:r w:rsidRPr="00CC6C9D">
        <w:rPr>
          <w:sz w:val="16"/>
          <w:szCs w:val="16"/>
        </w:rPr>
        <w:t xml:space="preserve"> освидетельствования на состояние опьянения, </w:t>
      </w:r>
      <w:r w:rsidRPr="00CC6C9D">
        <w:rPr>
          <w:sz w:val="16"/>
          <w:szCs w:val="16"/>
        </w:rPr>
        <w:t>проводимых</w:t>
      </w:r>
      <w:r w:rsidRPr="00CC6C9D">
        <w:rPr>
          <w:sz w:val="16"/>
          <w:szCs w:val="16"/>
        </w:rPr>
        <w:t xml:space="preserve"> в установленном порядке.</w:t>
      </w:r>
    </w:p>
    <w:p w:rsidR="003C3C81" w:rsidRPr="00CC6C9D" w:rsidP="00BF12ED">
      <w:pPr>
        <w:pStyle w:val="ConsPlusNormal"/>
        <w:spacing w:before="240" w:line="276" w:lineRule="auto"/>
        <w:ind w:firstLine="540"/>
        <w:contextualSpacing/>
        <w:jc w:val="both"/>
        <w:rPr>
          <w:sz w:val="16"/>
          <w:szCs w:val="16"/>
        </w:rPr>
      </w:pPr>
      <w:r w:rsidRPr="00CC6C9D">
        <w:rPr>
          <w:sz w:val="16"/>
          <w:szCs w:val="16"/>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3C3C81" w:rsidRPr="00CC6C9D" w:rsidP="00BF12ED">
      <w:pPr>
        <w:shd w:val="clear" w:color="auto" w:fill="FFFFFF"/>
        <w:spacing w:line="276" w:lineRule="auto"/>
        <w:ind w:firstLine="709"/>
        <w:contextualSpacing/>
        <w:jc w:val="both"/>
        <w:rPr>
          <w:rStyle w:val="cnsl"/>
          <w:sz w:val="16"/>
          <w:szCs w:val="16"/>
        </w:rPr>
      </w:pPr>
      <w:r w:rsidRPr="00CC6C9D">
        <w:rPr>
          <w:sz w:val="16"/>
          <w:szCs w:val="16"/>
          <w:lang w:val="ru-RU" w:eastAsia="ru-RU"/>
        </w:rPr>
        <w:t>В судебном заседании установлено,</w:t>
      </w:r>
      <w:r w:rsidRPr="00CC6C9D">
        <w:rPr>
          <w:sz w:val="16"/>
          <w:szCs w:val="16"/>
        </w:rPr>
        <w:t xml:space="preserve"> </w:t>
      </w:r>
      <w:r w:rsidRPr="00CC6C9D" w:rsidR="00526B48">
        <w:rPr>
          <w:sz w:val="16"/>
          <w:szCs w:val="16"/>
          <w:lang w:val="ru-RU"/>
        </w:rPr>
        <w:t xml:space="preserve">что </w:t>
      </w:r>
      <w:r w:rsidRPr="00CC6C9D" w:rsidR="00CC6C9D">
        <w:rPr>
          <w:sz w:val="16"/>
          <w:szCs w:val="16"/>
          <w:lang w:val="ru-RU"/>
        </w:rPr>
        <w:t>«данные изъяты»</w:t>
      </w:r>
      <w:r w:rsidRPr="00CC6C9D" w:rsidR="00526B48">
        <w:rPr>
          <w:sz w:val="16"/>
          <w:szCs w:val="16"/>
          <w:lang w:val="ru-RU"/>
        </w:rPr>
        <w:t xml:space="preserve"> </w:t>
      </w:r>
      <w:r w:rsidRPr="00CC6C9D" w:rsidR="0031631B">
        <w:rPr>
          <w:sz w:val="16"/>
          <w:szCs w:val="16"/>
          <w:lang w:val="ru-RU"/>
        </w:rPr>
        <w:t>Ваитов</w:t>
      </w:r>
      <w:r w:rsidRPr="00CC6C9D" w:rsidR="0031631B">
        <w:rPr>
          <w:sz w:val="16"/>
          <w:szCs w:val="16"/>
          <w:lang w:val="ru-RU"/>
        </w:rPr>
        <w:t xml:space="preserve"> Л.Х</w:t>
      </w:r>
      <w:r w:rsidRPr="00CC6C9D" w:rsidR="00526B48">
        <w:rPr>
          <w:sz w:val="16"/>
          <w:szCs w:val="16"/>
          <w:lang w:val="ru-RU"/>
        </w:rPr>
        <w:t xml:space="preserve">.,  управлял транспортным средством марки </w:t>
      </w:r>
      <w:r w:rsidRPr="00CC6C9D" w:rsidR="00CC6C9D">
        <w:rPr>
          <w:sz w:val="16"/>
          <w:szCs w:val="16"/>
          <w:lang w:val="ru-RU"/>
        </w:rPr>
        <w:t>«данные изъяты»</w:t>
      </w:r>
      <w:r w:rsidRPr="00CC6C9D" w:rsidR="00526B48">
        <w:rPr>
          <w:sz w:val="16"/>
          <w:szCs w:val="16"/>
          <w:lang w:val="ru-RU"/>
        </w:rPr>
        <w:t xml:space="preserve">, двигаясь на автомобиле по адресу: </w:t>
      </w:r>
      <w:r w:rsidRPr="00CC6C9D" w:rsidR="00CC6C9D">
        <w:rPr>
          <w:sz w:val="16"/>
          <w:szCs w:val="16"/>
          <w:lang w:val="ru-RU"/>
        </w:rPr>
        <w:t>«данные изъяты»</w:t>
      </w:r>
      <w:r w:rsidRPr="00CC6C9D" w:rsidR="00526B48">
        <w:rPr>
          <w:sz w:val="16"/>
          <w:szCs w:val="16"/>
          <w:lang w:val="ru-RU"/>
        </w:rPr>
        <w:t>, находясь  в состояние алкогольного опьянения</w:t>
      </w:r>
      <w:r w:rsidRPr="00CC6C9D">
        <w:rPr>
          <w:sz w:val="16"/>
          <w:szCs w:val="16"/>
          <w:lang w:val="ru-RU"/>
        </w:rPr>
        <w:t xml:space="preserve">.   </w:t>
      </w:r>
    </w:p>
    <w:p w:rsidR="00421315" w:rsidRPr="00CC6C9D" w:rsidP="00BF12ED">
      <w:pPr>
        <w:shd w:val="clear" w:color="auto" w:fill="FFFFFF"/>
        <w:spacing w:line="276" w:lineRule="auto"/>
        <w:ind w:firstLine="709"/>
        <w:contextualSpacing/>
        <w:jc w:val="both"/>
        <w:rPr>
          <w:sz w:val="16"/>
          <w:szCs w:val="16"/>
          <w:lang w:val="ru-RU"/>
        </w:rPr>
      </w:pPr>
      <w:r w:rsidRPr="00CC6C9D">
        <w:rPr>
          <w:rStyle w:val="cnsl"/>
          <w:sz w:val="16"/>
          <w:szCs w:val="16"/>
          <w:lang w:val="ru-RU"/>
        </w:rPr>
        <w:t> </w:t>
      </w:r>
      <w:r w:rsidRPr="00CC6C9D">
        <w:rPr>
          <w:sz w:val="16"/>
          <w:szCs w:val="16"/>
          <w:lang w:val="ru-RU"/>
        </w:rPr>
        <w:t xml:space="preserve">Так, в связи с наличием достаточных оснований полагать, что </w:t>
      </w:r>
      <w:r w:rsidRPr="00CC6C9D" w:rsidR="00526B48">
        <w:rPr>
          <w:sz w:val="16"/>
          <w:szCs w:val="16"/>
          <w:lang w:val="ru-RU"/>
        </w:rPr>
        <w:t xml:space="preserve"> </w:t>
      </w:r>
      <w:r w:rsidRPr="00CC6C9D" w:rsidR="0031631B">
        <w:rPr>
          <w:sz w:val="16"/>
          <w:szCs w:val="16"/>
          <w:lang w:val="ru-RU"/>
        </w:rPr>
        <w:t>Ваитов</w:t>
      </w:r>
      <w:r w:rsidRPr="00CC6C9D" w:rsidR="0031631B">
        <w:rPr>
          <w:sz w:val="16"/>
          <w:szCs w:val="16"/>
          <w:lang w:val="ru-RU"/>
        </w:rPr>
        <w:t xml:space="preserve"> Л.Х</w:t>
      </w:r>
      <w:r w:rsidRPr="00CC6C9D" w:rsidR="00526B48">
        <w:rPr>
          <w:sz w:val="16"/>
          <w:szCs w:val="16"/>
          <w:lang w:val="ru-RU"/>
        </w:rPr>
        <w:t xml:space="preserve">. </w:t>
      </w:r>
      <w:r w:rsidRPr="00CC6C9D">
        <w:rPr>
          <w:sz w:val="16"/>
          <w:szCs w:val="16"/>
          <w:lang w:val="ru-RU"/>
        </w:rPr>
        <w:t>находится в состоянии опьянения по признакам:</w:t>
      </w:r>
      <w:r w:rsidRPr="00CC6C9D">
        <w:rPr>
          <w:rStyle w:val="cnsl"/>
          <w:sz w:val="16"/>
          <w:szCs w:val="16"/>
          <w:lang w:val="ru-RU"/>
        </w:rPr>
        <w:t xml:space="preserve"> запах алкоголя изо рта, </w:t>
      </w:r>
      <w:r w:rsidRPr="00CC6C9D" w:rsidR="00584B0A">
        <w:rPr>
          <w:rStyle w:val="cnsl"/>
          <w:sz w:val="16"/>
          <w:szCs w:val="16"/>
          <w:lang w:val="ru-RU"/>
        </w:rPr>
        <w:t xml:space="preserve"> резкого изменения окраски кожных покровов лица</w:t>
      </w:r>
      <w:r w:rsidRPr="00CC6C9D">
        <w:rPr>
          <w:rStyle w:val="cnsl"/>
          <w:sz w:val="16"/>
          <w:szCs w:val="16"/>
          <w:lang w:val="ru-RU"/>
        </w:rPr>
        <w:t xml:space="preserve">, </w:t>
      </w:r>
      <w:r w:rsidRPr="00CC6C9D">
        <w:rPr>
          <w:sz w:val="16"/>
          <w:szCs w:val="16"/>
          <w:lang w:val="ru-RU"/>
        </w:rPr>
        <w:t xml:space="preserve"> уполномоченным должностным лицом -</w:t>
      </w:r>
      <w:r w:rsidRPr="00CC6C9D">
        <w:rPr>
          <w:rStyle w:val="cnsl"/>
          <w:sz w:val="16"/>
          <w:szCs w:val="16"/>
          <w:lang w:val="ru-RU"/>
        </w:rPr>
        <w:t xml:space="preserve"> инспектором ДПС ОВ ДПС </w:t>
      </w:r>
      <w:r w:rsidRPr="00CC6C9D" w:rsidR="00584B0A">
        <w:rPr>
          <w:rStyle w:val="cnsl"/>
          <w:sz w:val="16"/>
          <w:szCs w:val="16"/>
          <w:lang w:val="ru-RU"/>
        </w:rPr>
        <w:t xml:space="preserve"> Госавтоинспекции </w:t>
      </w:r>
      <w:r w:rsidRPr="00CC6C9D">
        <w:rPr>
          <w:rStyle w:val="cnsl"/>
          <w:sz w:val="16"/>
          <w:szCs w:val="16"/>
          <w:lang w:val="ru-RU"/>
        </w:rPr>
        <w:t>УМВД России по г. Симферополю</w:t>
      </w:r>
      <w:r w:rsidRPr="00CC6C9D">
        <w:rPr>
          <w:sz w:val="16"/>
          <w:szCs w:val="16"/>
          <w:lang w:val="ru-RU"/>
        </w:rPr>
        <w:t xml:space="preserve">, водителю </w:t>
      </w:r>
      <w:r w:rsidRPr="00CC6C9D" w:rsidR="0031631B">
        <w:rPr>
          <w:sz w:val="16"/>
          <w:szCs w:val="16"/>
          <w:lang w:val="ru-RU"/>
        </w:rPr>
        <w:t>Ваитову</w:t>
      </w:r>
      <w:r w:rsidRPr="00CC6C9D" w:rsidR="0031631B">
        <w:rPr>
          <w:sz w:val="16"/>
          <w:szCs w:val="16"/>
          <w:lang w:val="ru-RU"/>
        </w:rPr>
        <w:t xml:space="preserve"> Л.Х</w:t>
      </w:r>
      <w:r w:rsidRPr="00CC6C9D" w:rsidR="00526B48">
        <w:rPr>
          <w:sz w:val="16"/>
          <w:szCs w:val="16"/>
          <w:lang w:val="ru-RU"/>
        </w:rPr>
        <w:t xml:space="preserve">. </w:t>
      </w:r>
      <w:r w:rsidRPr="00CC6C9D">
        <w:rPr>
          <w:sz w:val="16"/>
          <w:szCs w:val="16"/>
          <w:lang w:val="ru-RU"/>
        </w:rPr>
        <w:t>было предложено пройти освидетельствование на состояние алкогольного опьянения на месте с применением технического средства измерения</w:t>
      </w:r>
      <w:r w:rsidRPr="00CC6C9D">
        <w:rPr>
          <w:sz w:val="16"/>
          <w:szCs w:val="16"/>
          <w:lang w:val="ru-RU"/>
        </w:rPr>
        <w:t xml:space="preserve">  паров этанола в выдыхаемом воздухе с применением  </w:t>
      </w:r>
      <w:r w:rsidRPr="00CC6C9D">
        <w:rPr>
          <w:sz w:val="16"/>
          <w:szCs w:val="16"/>
          <w:lang w:val="ru-RU"/>
        </w:rPr>
        <w:t>алкотектора</w:t>
      </w:r>
      <w:r w:rsidRPr="00CC6C9D">
        <w:rPr>
          <w:sz w:val="16"/>
          <w:szCs w:val="16"/>
          <w:lang w:val="ru-RU"/>
        </w:rPr>
        <w:t xml:space="preserve"> «Юпитер - </w:t>
      </w:r>
      <w:r w:rsidRPr="00CC6C9D">
        <w:rPr>
          <w:sz w:val="16"/>
          <w:szCs w:val="16"/>
          <w:lang w:val="ru-RU"/>
        </w:rPr>
        <w:t>К</w:t>
      </w:r>
      <w:r w:rsidRPr="00CC6C9D">
        <w:rPr>
          <w:sz w:val="16"/>
          <w:szCs w:val="16"/>
          <w:lang w:val="ru-RU"/>
        </w:rPr>
        <w:t>» - на что водитель</w:t>
      </w:r>
      <w:r w:rsidRPr="00CC6C9D" w:rsidR="003839F3">
        <w:rPr>
          <w:sz w:val="16"/>
          <w:szCs w:val="16"/>
          <w:lang w:val="ru-RU"/>
        </w:rPr>
        <w:t xml:space="preserve"> </w:t>
      </w:r>
      <w:r w:rsidRPr="00CC6C9D" w:rsidR="0031631B">
        <w:rPr>
          <w:sz w:val="16"/>
          <w:szCs w:val="16"/>
          <w:lang w:val="ru-RU"/>
        </w:rPr>
        <w:t>согласился</w:t>
      </w:r>
      <w:r w:rsidRPr="00CC6C9D" w:rsidR="003839F3">
        <w:rPr>
          <w:sz w:val="16"/>
          <w:szCs w:val="16"/>
          <w:lang w:val="ru-RU"/>
        </w:rPr>
        <w:t>.</w:t>
      </w:r>
      <w:r w:rsidRPr="00CC6C9D">
        <w:rPr>
          <w:sz w:val="16"/>
          <w:szCs w:val="16"/>
          <w:lang w:val="ru-RU"/>
        </w:rPr>
        <w:t xml:space="preserve">  </w:t>
      </w:r>
    </w:p>
    <w:p w:rsidR="003C3C81" w:rsidRPr="00CC6C9D" w:rsidP="00BF12ED">
      <w:pPr>
        <w:pStyle w:val="Heading1"/>
        <w:shd w:val="clear" w:color="auto" w:fill="FFFFFF"/>
        <w:spacing w:before="0" w:after="250" w:line="276" w:lineRule="auto"/>
        <w:ind w:firstLine="709"/>
        <w:contextualSpacing/>
        <w:jc w:val="both"/>
        <w:rPr>
          <w:rFonts w:ascii="Times New Roman" w:hAnsi="Times New Roman"/>
          <w:b w:val="0"/>
          <w:sz w:val="16"/>
          <w:szCs w:val="16"/>
          <w:lang w:val="ru-RU"/>
        </w:rPr>
      </w:pPr>
      <w:r w:rsidRPr="00CC6C9D">
        <w:rPr>
          <w:rFonts w:ascii="Times New Roman" w:hAnsi="Times New Roman"/>
          <w:b w:val="0"/>
          <w:sz w:val="16"/>
          <w:szCs w:val="16"/>
          <w:lang w:val="ru-RU"/>
        </w:rPr>
        <w:t xml:space="preserve">По результатам медицинское освидетельствование на состояние опьянения у </w:t>
      </w:r>
      <w:r w:rsidRPr="00CC6C9D" w:rsidR="0031631B">
        <w:rPr>
          <w:rFonts w:ascii="Times New Roman" w:hAnsi="Times New Roman"/>
          <w:b w:val="0"/>
          <w:sz w:val="16"/>
          <w:szCs w:val="16"/>
          <w:lang w:val="ru-RU"/>
        </w:rPr>
        <w:t>Ваитова</w:t>
      </w:r>
      <w:r w:rsidRPr="00CC6C9D" w:rsidR="0031631B">
        <w:rPr>
          <w:rFonts w:ascii="Times New Roman" w:hAnsi="Times New Roman"/>
          <w:b w:val="0"/>
          <w:sz w:val="16"/>
          <w:szCs w:val="16"/>
          <w:lang w:val="ru-RU"/>
        </w:rPr>
        <w:t xml:space="preserve"> Л.Х</w:t>
      </w:r>
      <w:r w:rsidRPr="00CC6C9D" w:rsidR="003839F3">
        <w:rPr>
          <w:rFonts w:ascii="Times New Roman" w:hAnsi="Times New Roman"/>
          <w:b w:val="0"/>
          <w:sz w:val="16"/>
          <w:szCs w:val="16"/>
          <w:lang w:val="ru-RU"/>
        </w:rPr>
        <w:t xml:space="preserve">. </w:t>
      </w:r>
      <w:r w:rsidRPr="00CC6C9D">
        <w:rPr>
          <w:rFonts w:ascii="Times New Roman" w:hAnsi="Times New Roman"/>
          <w:b w:val="0"/>
          <w:sz w:val="16"/>
          <w:szCs w:val="16"/>
          <w:lang w:val="ru-RU"/>
        </w:rPr>
        <w:t xml:space="preserve">установлено состояние опьянения, что подтверждается </w:t>
      </w:r>
      <w:r w:rsidRPr="00CC6C9D" w:rsidR="0031631B">
        <w:rPr>
          <w:rFonts w:ascii="Times New Roman" w:hAnsi="Times New Roman"/>
          <w:b w:val="0"/>
          <w:sz w:val="16"/>
          <w:szCs w:val="16"/>
          <w:lang w:val="ru-RU"/>
        </w:rPr>
        <w:t xml:space="preserve">Тестом </w:t>
      </w:r>
      <w:r w:rsidRPr="00CC6C9D" w:rsidR="00AA62ED">
        <w:rPr>
          <w:b w:val="0"/>
          <w:sz w:val="16"/>
          <w:szCs w:val="16"/>
          <w:lang w:val="ru-RU"/>
        </w:rPr>
        <w:t>алкотектора</w:t>
      </w:r>
      <w:r w:rsidRPr="00CC6C9D" w:rsidR="00AA62ED">
        <w:rPr>
          <w:b w:val="0"/>
          <w:sz w:val="16"/>
          <w:szCs w:val="16"/>
          <w:lang w:val="ru-RU"/>
        </w:rPr>
        <w:t xml:space="preserve"> «Юпитер - </w:t>
      </w:r>
      <w:r w:rsidRPr="00CC6C9D" w:rsidR="00AA62ED">
        <w:rPr>
          <w:b w:val="0"/>
          <w:sz w:val="16"/>
          <w:szCs w:val="16"/>
          <w:lang w:val="ru-RU"/>
        </w:rPr>
        <w:t>К</w:t>
      </w:r>
      <w:r w:rsidRPr="00CC6C9D" w:rsidR="00AA62ED">
        <w:rPr>
          <w:b w:val="0"/>
          <w:sz w:val="16"/>
          <w:szCs w:val="16"/>
          <w:lang w:val="ru-RU"/>
        </w:rPr>
        <w:t xml:space="preserve">» </w:t>
      </w:r>
      <w:r w:rsidRPr="00CC6C9D" w:rsidR="00CC6C9D">
        <w:rPr>
          <w:rFonts w:ascii="Times New Roman" w:hAnsi="Times New Roman"/>
          <w:b w:val="0"/>
          <w:sz w:val="16"/>
          <w:szCs w:val="16"/>
          <w:lang w:val="ru-RU"/>
        </w:rPr>
        <w:t>«данные изъяты»</w:t>
      </w:r>
      <w:r w:rsidRPr="00CC6C9D" w:rsidR="00AA62ED">
        <w:rPr>
          <w:rFonts w:ascii="Times New Roman" w:hAnsi="Times New Roman"/>
          <w:b w:val="0"/>
          <w:sz w:val="16"/>
          <w:szCs w:val="16"/>
          <w:lang w:val="ru-RU"/>
        </w:rPr>
        <w:t xml:space="preserve"> с результатом </w:t>
      </w:r>
      <w:r w:rsidRPr="00CC6C9D" w:rsidR="00CC6C9D">
        <w:rPr>
          <w:rFonts w:ascii="Times New Roman" w:hAnsi="Times New Roman"/>
          <w:b w:val="0"/>
          <w:sz w:val="16"/>
          <w:szCs w:val="16"/>
          <w:lang w:val="ru-RU"/>
        </w:rPr>
        <w:t>«данные изъяты»</w:t>
      </w:r>
      <w:r w:rsidRPr="00CC6C9D" w:rsidR="00AA62ED">
        <w:rPr>
          <w:rFonts w:ascii="Times New Roman" w:hAnsi="Times New Roman"/>
          <w:b w:val="0"/>
          <w:sz w:val="16"/>
          <w:szCs w:val="16"/>
          <w:lang w:val="ru-RU"/>
        </w:rPr>
        <w:t>.</w:t>
      </w:r>
      <w:r w:rsidRPr="00CC6C9D">
        <w:rPr>
          <w:rFonts w:ascii="Times New Roman" w:hAnsi="Times New Roman"/>
          <w:b w:val="0"/>
          <w:sz w:val="16"/>
          <w:szCs w:val="16"/>
          <w:lang w:val="ru-RU"/>
        </w:rPr>
        <w:t xml:space="preserve"> </w:t>
      </w:r>
    </w:p>
    <w:p w:rsidR="003C3C81" w:rsidRPr="00CC6C9D" w:rsidP="00BF12ED">
      <w:pPr>
        <w:pStyle w:val="Heading1"/>
        <w:shd w:val="clear" w:color="auto" w:fill="FFFFFF"/>
        <w:spacing w:before="0" w:after="250" w:line="276" w:lineRule="auto"/>
        <w:ind w:firstLine="709"/>
        <w:contextualSpacing/>
        <w:jc w:val="both"/>
        <w:rPr>
          <w:rFonts w:ascii="Times New Roman" w:hAnsi="Times New Roman"/>
          <w:b w:val="0"/>
          <w:sz w:val="16"/>
          <w:szCs w:val="16"/>
          <w:lang w:val="ru-RU"/>
        </w:rPr>
      </w:pPr>
      <w:r w:rsidRPr="00CC6C9D">
        <w:rPr>
          <w:rFonts w:ascii="Times New Roman" w:hAnsi="Times New Roman"/>
          <w:b w:val="0"/>
          <w:sz w:val="16"/>
          <w:szCs w:val="16"/>
          <w:lang w:val="ru-RU"/>
        </w:rPr>
        <w:t>Ваитов</w:t>
      </w:r>
      <w:r w:rsidRPr="00CC6C9D">
        <w:rPr>
          <w:rFonts w:ascii="Times New Roman" w:hAnsi="Times New Roman"/>
          <w:b w:val="0"/>
          <w:sz w:val="16"/>
          <w:szCs w:val="16"/>
          <w:lang w:val="ru-RU"/>
        </w:rPr>
        <w:t xml:space="preserve"> Л.Х</w:t>
      </w:r>
      <w:r w:rsidRPr="00CC6C9D" w:rsidR="006C0337">
        <w:rPr>
          <w:rFonts w:ascii="Times New Roman" w:hAnsi="Times New Roman"/>
          <w:b w:val="0"/>
          <w:sz w:val="16"/>
          <w:szCs w:val="16"/>
          <w:lang w:val="ru-RU"/>
        </w:rPr>
        <w:t xml:space="preserve">. </w:t>
      </w:r>
      <w:r w:rsidRPr="00CC6C9D">
        <w:rPr>
          <w:rFonts w:ascii="Times New Roman" w:hAnsi="Times New Roman"/>
          <w:b w:val="0"/>
          <w:sz w:val="16"/>
          <w:szCs w:val="16"/>
          <w:lang w:val="ru-RU"/>
        </w:rPr>
        <w:t xml:space="preserve">отстранен от управления транспортным средством, о чем составлен Протокол </w:t>
      </w:r>
      <w:r w:rsidRPr="00CC6C9D" w:rsidR="00CC6C9D">
        <w:rPr>
          <w:rFonts w:ascii="Times New Roman" w:hAnsi="Times New Roman"/>
          <w:b w:val="0"/>
          <w:sz w:val="16"/>
          <w:szCs w:val="16"/>
          <w:lang w:val="ru-RU"/>
        </w:rPr>
        <w:t>«данные изъяты»</w:t>
      </w:r>
      <w:r w:rsidRPr="00CC6C9D">
        <w:rPr>
          <w:rFonts w:ascii="Times New Roman" w:hAnsi="Times New Roman"/>
          <w:b w:val="0"/>
          <w:sz w:val="16"/>
          <w:szCs w:val="16"/>
          <w:lang w:val="ru-RU"/>
        </w:rPr>
        <w:t xml:space="preserve"> с применением видеозаписи, что согласуется с положениями ст. 27.12 КоАП РФ.</w:t>
      </w:r>
    </w:p>
    <w:p w:rsidR="003C3C81" w:rsidRPr="00CC6C9D" w:rsidP="00BF12ED">
      <w:pPr>
        <w:pStyle w:val="Heading1"/>
        <w:shd w:val="clear" w:color="auto" w:fill="FFFFFF"/>
        <w:spacing w:before="0" w:after="250" w:line="276" w:lineRule="auto"/>
        <w:ind w:firstLine="709"/>
        <w:contextualSpacing/>
        <w:jc w:val="both"/>
        <w:rPr>
          <w:rStyle w:val="cnsl"/>
          <w:rFonts w:ascii="Times New Roman" w:hAnsi="Times New Roman"/>
          <w:sz w:val="16"/>
          <w:szCs w:val="16"/>
          <w:lang w:val="x-none"/>
        </w:rPr>
      </w:pPr>
      <w:r w:rsidRPr="00CC6C9D">
        <w:rPr>
          <w:rStyle w:val="cnsl"/>
          <w:rFonts w:ascii="Times New Roman" w:hAnsi="Times New Roman"/>
          <w:b w:val="0"/>
          <w:sz w:val="16"/>
          <w:szCs w:val="16"/>
        </w:rPr>
        <w:t xml:space="preserve">В </w:t>
      </w:r>
      <w:r w:rsidRPr="00CC6C9D">
        <w:rPr>
          <w:rStyle w:val="cnsl"/>
          <w:rFonts w:ascii="Times New Roman" w:hAnsi="Times New Roman"/>
          <w:b w:val="0"/>
          <w:sz w:val="16"/>
          <w:szCs w:val="16"/>
        </w:rPr>
        <w:t>отношении</w:t>
      </w:r>
      <w:r w:rsidRPr="00CC6C9D">
        <w:rPr>
          <w:rStyle w:val="cnsl"/>
          <w:rFonts w:ascii="Times New Roman" w:hAnsi="Times New Roman"/>
          <w:b w:val="0"/>
          <w:sz w:val="16"/>
          <w:szCs w:val="16"/>
        </w:rPr>
        <w:t xml:space="preserve"> </w:t>
      </w:r>
      <w:r w:rsidRPr="00CC6C9D">
        <w:rPr>
          <w:rStyle w:val="cnsl"/>
          <w:rFonts w:ascii="Times New Roman" w:hAnsi="Times New Roman"/>
          <w:b w:val="0"/>
          <w:sz w:val="16"/>
          <w:szCs w:val="16"/>
        </w:rPr>
        <w:t>данного</w:t>
      </w:r>
      <w:r w:rsidRPr="00CC6C9D">
        <w:rPr>
          <w:rStyle w:val="cnsl"/>
          <w:rFonts w:ascii="Times New Roman" w:hAnsi="Times New Roman"/>
          <w:b w:val="0"/>
          <w:sz w:val="16"/>
          <w:szCs w:val="16"/>
        </w:rPr>
        <w:t xml:space="preserve"> </w:t>
      </w:r>
      <w:r w:rsidRPr="00CC6C9D">
        <w:rPr>
          <w:rStyle w:val="cnsl"/>
          <w:rFonts w:ascii="Times New Roman" w:hAnsi="Times New Roman"/>
          <w:b w:val="0"/>
          <w:sz w:val="16"/>
          <w:szCs w:val="16"/>
        </w:rPr>
        <w:t>лица</w:t>
      </w:r>
      <w:r w:rsidRPr="00CC6C9D">
        <w:rPr>
          <w:rStyle w:val="cnsl"/>
          <w:rFonts w:ascii="Times New Roman" w:hAnsi="Times New Roman"/>
          <w:b w:val="0"/>
          <w:sz w:val="16"/>
          <w:szCs w:val="16"/>
        </w:rPr>
        <w:t xml:space="preserve"> </w:t>
      </w:r>
      <w:r w:rsidRPr="00CC6C9D">
        <w:rPr>
          <w:rStyle w:val="cnsl"/>
          <w:rFonts w:ascii="Times New Roman" w:hAnsi="Times New Roman"/>
          <w:b w:val="0"/>
          <w:sz w:val="16"/>
          <w:szCs w:val="16"/>
        </w:rPr>
        <w:t>инспектором</w:t>
      </w:r>
      <w:r w:rsidRPr="00CC6C9D">
        <w:rPr>
          <w:rStyle w:val="cnsl"/>
          <w:rFonts w:ascii="Times New Roman" w:hAnsi="Times New Roman"/>
          <w:b w:val="0"/>
          <w:sz w:val="16"/>
          <w:szCs w:val="16"/>
        </w:rPr>
        <w:t xml:space="preserve"> ДПС</w:t>
      </w:r>
      <w:r w:rsidRPr="00CC6C9D">
        <w:rPr>
          <w:rStyle w:val="cnsl"/>
          <w:rFonts w:ascii="Times New Roman" w:hAnsi="Times New Roman"/>
          <w:b w:val="0"/>
          <w:sz w:val="16"/>
          <w:szCs w:val="16"/>
          <w:lang w:val="ru-RU"/>
        </w:rPr>
        <w:t xml:space="preserve"> обоснованно </w:t>
      </w:r>
      <w:r w:rsidRPr="00CC6C9D">
        <w:rPr>
          <w:rStyle w:val="cnsl"/>
          <w:rFonts w:ascii="Times New Roman" w:hAnsi="Times New Roman"/>
          <w:b w:val="0"/>
          <w:sz w:val="16"/>
          <w:szCs w:val="16"/>
        </w:rPr>
        <w:t>был</w:t>
      </w:r>
      <w:r w:rsidRPr="00CC6C9D">
        <w:rPr>
          <w:rStyle w:val="cnsl"/>
          <w:rFonts w:ascii="Times New Roman" w:hAnsi="Times New Roman"/>
          <w:b w:val="0"/>
          <w:sz w:val="16"/>
          <w:szCs w:val="16"/>
        </w:rPr>
        <w:t xml:space="preserve"> </w:t>
      </w:r>
      <w:r w:rsidRPr="00CC6C9D">
        <w:rPr>
          <w:rStyle w:val="cnsl"/>
          <w:rFonts w:ascii="Times New Roman" w:hAnsi="Times New Roman"/>
          <w:b w:val="0"/>
          <w:sz w:val="16"/>
          <w:szCs w:val="16"/>
        </w:rPr>
        <w:t>составлен</w:t>
      </w:r>
      <w:r w:rsidRPr="00CC6C9D">
        <w:rPr>
          <w:rStyle w:val="cnsl"/>
          <w:rFonts w:ascii="Times New Roman" w:hAnsi="Times New Roman"/>
          <w:b w:val="0"/>
          <w:sz w:val="16"/>
          <w:szCs w:val="16"/>
        </w:rPr>
        <w:t xml:space="preserve"> Протокол об </w:t>
      </w:r>
      <w:r w:rsidRPr="00CC6C9D">
        <w:rPr>
          <w:rStyle w:val="cnsl"/>
          <w:rFonts w:ascii="Times New Roman" w:hAnsi="Times New Roman"/>
          <w:b w:val="0"/>
          <w:sz w:val="16"/>
          <w:szCs w:val="16"/>
        </w:rPr>
        <w:t>административном</w:t>
      </w:r>
      <w:r w:rsidRPr="00CC6C9D">
        <w:rPr>
          <w:rStyle w:val="cnsl"/>
          <w:rFonts w:ascii="Times New Roman" w:hAnsi="Times New Roman"/>
          <w:b w:val="0"/>
          <w:sz w:val="16"/>
          <w:szCs w:val="16"/>
        </w:rPr>
        <w:t xml:space="preserve"> </w:t>
      </w:r>
      <w:r w:rsidRPr="00CC6C9D">
        <w:rPr>
          <w:rStyle w:val="cnsl"/>
          <w:rFonts w:ascii="Times New Roman" w:hAnsi="Times New Roman"/>
          <w:b w:val="0"/>
          <w:sz w:val="16"/>
          <w:szCs w:val="16"/>
        </w:rPr>
        <w:t>правонарушении</w:t>
      </w:r>
      <w:r w:rsidRPr="00CC6C9D">
        <w:rPr>
          <w:rStyle w:val="cnsl"/>
          <w:rFonts w:ascii="Times New Roman" w:hAnsi="Times New Roman"/>
          <w:b w:val="0"/>
          <w:sz w:val="16"/>
          <w:szCs w:val="16"/>
          <w:lang w:val="ru-RU"/>
        </w:rPr>
        <w:t xml:space="preserve"> </w:t>
      </w:r>
      <w:r w:rsidRPr="00CC6C9D" w:rsidR="00CC6C9D">
        <w:rPr>
          <w:rFonts w:ascii="Times New Roman" w:hAnsi="Times New Roman"/>
          <w:b w:val="0"/>
          <w:sz w:val="16"/>
          <w:szCs w:val="16"/>
          <w:lang w:val="ru-RU"/>
        </w:rPr>
        <w:t>«данные изъяты»</w:t>
      </w:r>
      <w:r w:rsidRPr="00CC6C9D">
        <w:rPr>
          <w:rStyle w:val="cnsl"/>
          <w:rFonts w:ascii="Times New Roman" w:hAnsi="Times New Roman"/>
          <w:b w:val="0"/>
          <w:sz w:val="16"/>
          <w:szCs w:val="16"/>
        </w:rPr>
        <w:t xml:space="preserve"> по ч.1 ст. 12.8 </w:t>
      </w:r>
      <w:r w:rsidRPr="00CC6C9D">
        <w:rPr>
          <w:rStyle w:val="cnsl"/>
          <w:rFonts w:ascii="Times New Roman" w:hAnsi="Times New Roman"/>
          <w:b w:val="0"/>
          <w:sz w:val="16"/>
          <w:szCs w:val="16"/>
        </w:rPr>
        <w:t>КоАП</w:t>
      </w:r>
      <w:r w:rsidRPr="00CC6C9D">
        <w:rPr>
          <w:rStyle w:val="cnsl"/>
          <w:rFonts w:ascii="Times New Roman" w:hAnsi="Times New Roman"/>
          <w:b w:val="0"/>
          <w:sz w:val="16"/>
          <w:szCs w:val="16"/>
        </w:rPr>
        <w:t xml:space="preserve"> РФ.  </w:t>
      </w:r>
    </w:p>
    <w:p w:rsidR="003C3C81" w:rsidRPr="00CC6C9D" w:rsidP="00BF12ED">
      <w:pPr>
        <w:pStyle w:val="Heading1"/>
        <w:shd w:val="clear" w:color="auto" w:fill="FFFFFF"/>
        <w:spacing w:before="0" w:after="250" w:line="276" w:lineRule="auto"/>
        <w:ind w:firstLine="709"/>
        <w:contextualSpacing/>
        <w:jc w:val="both"/>
        <w:rPr>
          <w:rFonts w:ascii="Times New Roman" w:hAnsi="Times New Roman"/>
          <w:sz w:val="16"/>
          <w:szCs w:val="16"/>
          <w:lang w:val="ru-RU"/>
        </w:rPr>
      </w:pPr>
      <w:r w:rsidRPr="00CC6C9D">
        <w:rPr>
          <w:rFonts w:ascii="Times New Roman" w:hAnsi="Times New Roman"/>
          <w:b w:val="0"/>
          <w:sz w:val="16"/>
          <w:szCs w:val="16"/>
          <w:lang w:val="ru-RU"/>
        </w:rPr>
        <w:t xml:space="preserve">Исследовав в судебном заседании доказательства, оценив их в совокупности на предмет допустимости, достоверности и достаточности, прихожу к выводу о виновности </w:t>
      </w:r>
      <w:r w:rsidRPr="00CC6C9D" w:rsidR="000A2810">
        <w:rPr>
          <w:rFonts w:ascii="Times New Roman" w:hAnsi="Times New Roman"/>
          <w:b w:val="0"/>
          <w:sz w:val="16"/>
          <w:szCs w:val="16"/>
          <w:lang w:val="ru-RU"/>
        </w:rPr>
        <w:t>Ваитова</w:t>
      </w:r>
      <w:r w:rsidRPr="00CC6C9D" w:rsidR="000A2810">
        <w:rPr>
          <w:rFonts w:ascii="Times New Roman" w:hAnsi="Times New Roman"/>
          <w:b w:val="0"/>
          <w:sz w:val="16"/>
          <w:szCs w:val="16"/>
          <w:lang w:val="ru-RU"/>
        </w:rPr>
        <w:t xml:space="preserve"> Л.Х. </w:t>
      </w:r>
      <w:r w:rsidRPr="00CC6C9D">
        <w:rPr>
          <w:rFonts w:ascii="Times New Roman" w:eastAsia="Calibri" w:hAnsi="Times New Roman"/>
          <w:b w:val="0"/>
          <w:sz w:val="16"/>
          <w:szCs w:val="16"/>
          <w:lang w:val="ru-RU"/>
        </w:rPr>
        <w:t xml:space="preserve">в совершении правонарушения, предусмотренного     ч. 1 ст.  12.8 </w:t>
      </w:r>
      <w:r w:rsidRPr="00CC6C9D">
        <w:rPr>
          <w:rFonts w:ascii="Times New Roman" w:hAnsi="Times New Roman"/>
          <w:b w:val="0"/>
          <w:sz w:val="16"/>
          <w:szCs w:val="16"/>
          <w:lang w:val="ru-RU"/>
        </w:rPr>
        <w:t>КоАП РФ.</w:t>
      </w:r>
    </w:p>
    <w:p w:rsidR="0096767B" w:rsidRPr="00CC6C9D" w:rsidP="00BF12ED">
      <w:pPr>
        <w:pStyle w:val="Heading1"/>
        <w:shd w:val="clear" w:color="auto" w:fill="FFFFFF"/>
        <w:spacing w:before="0" w:after="250" w:line="276" w:lineRule="auto"/>
        <w:ind w:firstLine="709"/>
        <w:contextualSpacing/>
        <w:jc w:val="both"/>
        <w:rPr>
          <w:rFonts w:ascii="Times New Roman" w:hAnsi="Times New Roman"/>
          <w:b w:val="0"/>
          <w:sz w:val="16"/>
          <w:szCs w:val="16"/>
          <w:lang w:val="ru-RU"/>
        </w:rPr>
      </w:pPr>
      <w:r w:rsidRPr="00CC6C9D">
        <w:rPr>
          <w:rFonts w:ascii="Times New Roman" w:hAnsi="Times New Roman"/>
          <w:b w:val="0"/>
          <w:sz w:val="16"/>
          <w:szCs w:val="16"/>
          <w:lang w:val="ru-RU"/>
        </w:rPr>
        <w:t xml:space="preserve">Вина </w:t>
      </w:r>
      <w:r w:rsidRPr="00CC6C9D" w:rsidR="0031631B">
        <w:rPr>
          <w:rFonts w:ascii="Times New Roman" w:hAnsi="Times New Roman"/>
          <w:b w:val="0"/>
          <w:sz w:val="16"/>
          <w:szCs w:val="16"/>
          <w:lang w:val="ru-RU"/>
        </w:rPr>
        <w:t>Ваитова</w:t>
      </w:r>
      <w:r w:rsidRPr="00CC6C9D" w:rsidR="0031631B">
        <w:rPr>
          <w:rFonts w:ascii="Times New Roman" w:hAnsi="Times New Roman"/>
          <w:b w:val="0"/>
          <w:sz w:val="16"/>
          <w:szCs w:val="16"/>
          <w:lang w:val="ru-RU"/>
        </w:rPr>
        <w:t xml:space="preserve"> Л.Х</w:t>
      </w:r>
      <w:r w:rsidRPr="00CC6C9D">
        <w:rPr>
          <w:rFonts w:ascii="Times New Roman" w:hAnsi="Times New Roman"/>
          <w:b w:val="0"/>
          <w:sz w:val="16"/>
          <w:szCs w:val="16"/>
          <w:lang w:val="ru-RU"/>
        </w:rPr>
        <w:t xml:space="preserve">. </w:t>
      </w:r>
      <w:r w:rsidRPr="00CC6C9D">
        <w:rPr>
          <w:rFonts w:ascii="Times New Roman" w:hAnsi="Times New Roman"/>
          <w:b w:val="0"/>
          <w:sz w:val="16"/>
          <w:szCs w:val="16"/>
          <w:lang w:val="ru-RU"/>
        </w:rPr>
        <w:t xml:space="preserve">в совершении административного правонарушения </w:t>
      </w:r>
      <w:r w:rsidRPr="00CC6C9D">
        <w:rPr>
          <w:rFonts w:ascii="Times New Roman" w:hAnsi="Times New Roman"/>
          <w:b w:val="0"/>
          <w:color w:val="000000"/>
          <w:sz w:val="16"/>
          <w:szCs w:val="16"/>
          <w:lang w:val="ru-RU"/>
        </w:rPr>
        <w:t xml:space="preserve">подтверждается </w:t>
      </w:r>
      <w:r w:rsidRPr="00CC6C9D">
        <w:rPr>
          <w:rFonts w:ascii="Times New Roman" w:hAnsi="Times New Roman"/>
          <w:b w:val="0"/>
          <w:sz w:val="16"/>
          <w:szCs w:val="16"/>
          <w:lang w:val="ru-RU" w:eastAsia="ru-RU"/>
        </w:rPr>
        <w:t>собранными по данному делу доказательствами,</w:t>
      </w:r>
      <w:r w:rsidRPr="00CC6C9D">
        <w:rPr>
          <w:rFonts w:ascii="Times New Roman" w:hAnsi="Times New Roman"/>
          <w:b w:val="0"/>
          <w:sz w:val="16"/>
          <w:szCs w:val="16"/>
          <w:lang w:val="ru-RU"/>
        </w:rPr>
        <w:t xml:space="preserve"> исследованными в судебном заседании, а именно:</w:t>
      </w:r>
    </w:p>
    <w:p w:rsidR="003C3C81" w:rsidRPr="00CC6C9D" w:rsidP="00BF12ED">
      <w:pPr>
        <w:pStyle w:val="Heading1"/>
        <w:shd w:val="clear" w:color="auto" w:fill="FFFFFF"/>
        <w:spacing w:before="0" w:after="250" w:line="276" w:lineRule="auto"/>
        <w:ind w:firstLine="709"/>
        <w:contextualSpacing/>
        <w:jc w:val="both"/>
        <w:rPr>
          <w:rFonts w:ascii="Times New Roman" w:hAnsi="Times New Roman"/>
          <w:b w:val="0"/>
          <w:sz w:val="16"/>
          <w:szCs w:val="16"/>
          <w:lang w:val="ru-RU"/>
        </w:rPr>
      </w:pPr>
      <w:r w:rsidRPr="00CC6C9D">
        <w:rPr>
          <w:rFonts w:ascii="Times New Roman" w:hAnsi="Times New Roman"/>
          <w:b w:val="0"/>
          <w:sz w:val="16"/>
          <w:szCs w:val="16"/>
          <w:lang w:val="ru-RU" w:eastAsia="ru-RU"/>
        </w:rPr>
        <w:t xml:space="preserve">- </w:t>
      </w:r>
      <w:r w:rsidRPr="00CC6C9D">
        <w:rPr>
          <w:rFonts w:ascii="Times New Roman" w:hAnsi="Times New Roman"/>
          <w:b w:val="0"/>
          <w:color w:val="000000"/>
          <w:sz w:val="16"/>
          <w:szCs w:val="16"/>
          <w:lang w:val="ru-RU"/>
        </w:rPr>
        <w:t xml:space="preserve">Протоколом об административном правонарушении </w:t>
      </w:r>
      <w:r w:rsidRPr="00CC6C9D" w:rsidR="00CC6C9D">
        <w:rPr>
          <w:rFonts w:ascii="Times New Roman" w:hAnsi="Times New Roman"/>
          <w:b w:val="0"/>
          <w:sz w:val="16"/>
          <w:szCs w:val="16"/>
          <w:lang w:val="ru-RU"/>
        </w:rPr>
        <w:t>«данные изъяты»</w:t>
      </w:r>
      <w:r w:rsidRPr="00CC6C9D">
        <w:rPr>
          <w:rFonts w:ascii="Times New Roman" w:hAnsi="Times New Roman"/>
          <w:b w:val="0"/>
          <w:color w:val="000000"/>
          <w:sz w:val="16"/>
          <w:szCs w:val="16"/>
          <w:lang w:val="ru-RU"/>
        </w:rPr>
        <w:t xml:space="preserve"> </w:t>
      </w:r>
      <w:r w:rsidRPr="00CC6C9D">
        <w:rPr>
          <w:rFonts w:ascii="Times New Roman" w:hAnsi="Times New Roman"/>
          <w:b w:val="0"/>
          <w:sz w:val="16"/>
          <w:szCs w:val="16"/>
          <w:lang w:val="ru-RU"/>
        </w:rPr>
        <w:t xml:space="preserve">по ч. 1 ст. 12.8 КоАП РФ,  который составлен компетентным лицом в соответствие с требованиями ст. 28.2 КоАП РФ, права и обязанности, предусмотренные ст. 25.1 КоАП РФ, 51 Конституции разъяснены, о получении копии данного протокола расписался; </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sz w:val="16"/>
          <w:szCs w:val="16"/>
          <w:lang w:val="ru-RU"/>
        </w:rPr>
        <w:t xml:space="preserve">- </w:t>
      </w:r>
      <w:r w:rsidRPr="00CC6C9D">
        <w:rPr>
          <w:color w:val="000000"/>
          <w:sz w:val="16"/>
          <w:szCs w:val="16"/>
          <w:lang w:val="ru-RU"/>
        </w:rPr>
        <w:t>Справкой о правонарушениях;</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xml:space="preserve">- Справкой ГИБДД; </w:t>
      </w:r>
    </w:p>
    <w:p w:rsidR="003C3C81" w:rsidRPr="00CC6C9D" w:rsidP="00BF12ED">
      <w:pPr>
        <w:shd w:val="clear" w:color="auto" w:fill="FFFFFF"/>
        <w:spacing w:line="276" w:lineRule="auto"/>
        <w:ind w:firstLine="709"/>
        <w:contextualSpacing/>
        <w:jc w:val="both"/>
        <w:rPr>
          <w:sz w:val="16"/>
          <w:szCs w:val="16"/>
          <w:lang w:val="ru-RU" w:eastAsia="ru-RU"/>
        </w:rPr>
      </w:pPr>
      <w:r w:rsidRPr="00CC6C9D">
        <w:rPr>
          <w:color w:val="000000"/>
          <w:sz w:val="16"/>
          <w:szCs w:val="16"/>
          <w:lang w:val="ru-RU"/>
        </w:rPr>
        <w:t xml:space="preserve">- Протоколом об отстранении от управления транспортным средством </w:t>
      </w:r>
      <w:r w:rsidRPr="00CC6C9D" w:rsidR="00CC6C9D">
        <w:rPr>
          <w:sz w:val="16"/>
          <w:szCs w:val="16"/>
          <w:lang w:val="ru-RU"/>
        </w:rPr>
        <w:t>«данные изъяты»</w:t>
      </w:r>
      <w:r w:rsidRPr="00CC6C9D">
        <w:rPr>
          <w:color w:val="000000"/>
          <w:sz w:val="16"/>
          <w:szCs w:val="16"/>
          <w:lang w:val="ru-RU"/>
        </w:rPr>
        <w:t xml:space="preserve">, </w:t>
      </w:r>
      <w:r w:rsidRPr="00CC6C9D">
        <w:rPr>
          <w:sz w:val="16"/>
          <w:szCs w:val="16"/>
          <w:lang w:val="ru-RU" w:eastAsia="ru-RU"/>
        </w:rPr>
        <w:t>при наличии достаточных оснований полагать, что лицо, которое управляет транспортным средством, находится  в состоянии опьянения;</w:t>
      </w:r>
    </w:p>
    <w:p w:rsidR="007B7136" w:rsidRPr="00CC6C9D" w:rsidP="00BF12ED">
      <w:pPr>
        <w:shd w:val="clear" w:color="auto" w:fill="FFFFFF"/>
        <w:spacing w:line="276" w:lineRule="auto"/>
        <w:ind w:firstLine="709"/>
        <w:contextualSpacing/>
        <w:jc w:val="both"/>
        <w:rPr>
          <w:sz w:val="16"/>
          <w:szCs w:val="16"/>
          <w:lang w:val="ru-RU" w:eastAsia="ru-RU"/>
        </w:rPr>
      </w:pPr>
      <w:r w:rsidRPr="00CC6C9D">
        <w:rPr>
          <w:sz w:val="16"/>
          <w:szCs w:val="16"/>
          <w:lang w:val="ru-RU" w:eastAsia="ru-RU"/>
        </w:rPr>
        <w:t xml:space="preserve">- </w:t>
      </w:r>
      <w:r w:rsidRPr="00CC6C9D" w:rsidR="000A2810">
        <w:rPr>
          <w:sz w:val="16"/>
          <w:szCs w:val="16"/>
          <w:lang w:val="ru-RU" w:eastAsia="ru-RU"/>
        </w:rPr>
        <w:t xml:space="preserve"> Тестом </w:t>
      </w:r>
      <w:r w:rsidRPr="00CC6C9D">
        <w:rPr>
          <w:sz w:val="16"/>
          <w:szCs w:val="16"/>
          <w:lang w:val="ru-RU" w:eastAsia="ru-RU"/>
        </w:rPr>
        <w:t>от</w:t>
      </w:r>
      <w:r w:rsidRPr="00CC6C9D">
        <w:rPr>
          <w:sz w:val="16"/>
          <w:szCs w:val="16"/>
          <w:lang w:val="ru-RU" w:eastAsia="ru-RU"/>
        </w:rPr>
        <w:t xml:space="preserve"> </w:t>
      </w:r>
      <w:r w:rsidRPr="00CC6C9D" w:rsidR="00CC6C9D">
        <w:rPr>
          <w:sz w:val="16"/>
          <w:szCs w:val="16"/>
          <w:lang w:val="ru-RU"/>
        </w:rPr>
        <w:t>«данные изъяты»</w:t>
      </w:r>
      <w:r w:rsidRPr="00CC6C9D">
        <w:rPr>
          <w:sz w:val="16"/>
          <w:szCs w:val="16"/>
          <w:lang w:val="ru-RU" w:eastAsia="ru-RU"/>
        </w:rPr>
        <w:t>.</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xml:space="preserve">- Актом  освидетельствования на состояние алкогольного опьянения </w:t>
      </w:r>
      <w:r w:rsidRPr="00CC6C9D" w:rsidR="00CC6C9D">
        <w:rPr>
          <w:sz w:val="16"/>
          <w:szCs w:val="16"/>
          <w:lang w:val="ru-RU"/>
        </w:rPr>
        <w:t>«данные изъяты»</w:t>
      </w:r>
      <w:r w:rsidRPr="00CC6C9D">
        <w:rPr>
          <w:color w:val="000000"/>
          <w:sz w:val="16"/>
          <w:szCs w:val="16"/>
          <w:lang w:val="ru-RU"/>
        </w:rPr>
        <w:t xml:space="preserve">; </w:t>
      </w:r>
    </w:p>
    <w:p w:rsidR="000A2810"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xml:space="preserve">- Свидетельством о поверке  </w:t>
      </w:r>
      <w:r w:rsidRPr="00CC6C9D">
        <w:rPr>
          <w:color w:val="000000"/>
          <w:sz w:val="16"/>
          <w:szCs w:val="16"/>
          <w:lang w:val="ru-RU"/>
        </w:rPr>
        <w:t>алкотектора</w:t>
      </w:r>
      <w:r w:rsidRPr="00CC6C9D">
        <w:rPr>
          <w:color w:val="000000"/>
          <w:sz w:val="16"/>
          <w:szCs w:val="16"/>
          <w:lang w:val="ru-RU"/>
        </w:rPr>
        <w:t xml:space="preserve"> «Юпитер-К»;</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xml:space="preserve">- Протоколом о задержании транспортного средства </w:t>
      </w:r>
      <w:r w:rsidRPr="00CC6C9D" w:rsidR="00CC6C9D">
        <w:rPr>
          <w:sz w:val="16"/>
          <w:szCs w:val="16"/>
          <w:lang w:val="ru-RU"/>
        </w:rPr>
        <w:t>«данные изъяты»</w:t>
      </w:r>
      <w:r w:rsidRPr="00CC6C9D">
        <w:rPr>
          <w:color w:val="000000"/>
          <w:sz w:val="16"/>
          <w:szCs w:val="16"/>
          <w:lang w:val="ru-RU"/>
        </w:rPr>
        <w:t xml:space="preserve">; </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рапортом должностного лица;</w:t>
      </w:r>
    </w:p>
    <w:p w:rsidR="003C3C81" w:rsidRPr="00CC6C9D" w:rsidP="00BF12ED">
      <w:pPr>
        <w:shd w:val="clear" w:color="auto" w:fill="FFFFFF"/>
        <w:spacing w:line="276" w:lineRule="auto"/>
        <w:ind w:firstLine="709"/>
        <w:contextualSpacing/>
        <w:jc w:val="both"/>
        <w:rPr>
          <w:color w:val="000000"/>
          <w:sz w:val="16"/>
          <w:szCs w:val="16"/>
          <w:lang w:val="ru-RU"/>
        </w:rPr>
      </w:pPr>
      <w:r w:rsidRPr="00CC6C9D">
        <w:rPr>
          <w:color w:val="000000"/>
          <w:sz w:val="16"/>
          <w:szCs w:val="16"/>
          <w:lang w:val="ru-RU"/>
        </w:rPr>
        <w:t>- видеозаписью на СД-диске;</w:t>
      </w:r>
    </w:p>
    <w:p w:rsidR="003C3C81" w:rsidRPr="00CC6C9D" w:rsidP="00BF12ED">
      <w:pPr>
        <w:spacing w:line="276" w:lineRule="auto"/>
        <w:ind w:right="-1" w:firstLine="709"/>
        <w:contextualSpacing/>
        <w:jc w:val="both"/>
        <w:rPr>
          <w:sz w:val="16"/>
          <w:szCs w:val="16"/>
          <w:lang w:val="ru-RU"/>
        </w:rPr>
      </w:pPr>
      <w:r w:rsidRPr="00CC6C9D">
        <w:rPr>
          <w:sz w:val="16"/>
          <w:szCs w:val="1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C6C9D" w:rsidR="001B019A">
        <w:rPr>
          <w:sz w:val="16"/>
          <w:szCs w:val="16"/>
          <w:lang w:val="ru-RU"/>
        </w:rPr>
        <w:t>Ваитова</w:t>
      </w:r>
      <w:r w:rsidRPr="00CC6C9D" w:rsidR="001B019A">
        <w:rPr>
          <w:sz w:val="16"/>
          <w:szCs w:val="16"/>
          <w:lang w:val="ru-RU"/>
        </w:rPr>
        <w:t xml:space="preserve"> Л.Х</w:t>
      </w:r>
      <w:r w:rsidRPr="00CC6C9D" w:rsidR="00A156DF">
        <w:rPr>
          <w:sz w:val="16"/>
          <w:szCs w:val="16"/>
          <w:lang w:val="ru-RU"/>
        </w:rPr>
        <w:t xml:space="preserve">. </w:t>
      </w:r>
      <w:r w:rsidRPr="00CC6C9D">
        <w:rPr>
          <w:sz w:val="16"/>
          <w:szCs w:val="16"/>
          <w:lang w:val="ru-RU"/>
        </w:rPr>
        <w:t>в совершении инкриминируемого ему административного правонарушения.</w:t>
      </w:r>
    </w:p>
    <w:p w:rsidR="003C3C81" w:rsidRPr="00CC6C9D" w:rsidP="00BF12ED">
      <w:pPr>
        <w:spacing w:line="276" w:lineRule="auto"/>
        <w:ind w:firstLine="709"/>
        <w:contextualSpacing/>
        <w:jc w:val="both"/>
        <w:rPr>
          <w:sz w:val="16"/>
          <w:szCs w:val="16"/>
          <w:lang w:val="ru-RU" w:eastAsia="ru-RU"/>
        </w:rPr>
      </w:pPr>
      <w:r w:rsidRPr="00CC6C9D">
        <w:rPr>
          <w:sz w:val="16"/>
          <w:szCs w:val="16"/>
          <w:lang w:val="ru-RU" w:eastAsia="ru-RU"/>
        </w:rPr>
        <w:t>Указанные доказательства получили оценку в соответствии с требованиями </w:t>
      </w:r>
      <w:hyperlink r:id="rId9" w:history="1">
        <w:r w:rsidRPr="00CC6C9D">
          <w:rPr>
            <w:rStyle w:val="Hyperlink"/>
            <w:color w:val="auto"/>
            <w:sz w:val="16"/>
            <w:szCs w:val="16"/>
            <w:u w:val="none"/>
            <w:lang w:val="ru-RU" w:eastAsia="ru-RU"/>
          </w:rPr>
          <w:t>ст. 26.11 КоАП РФ</w:t>
        </w:r>
      </w:hyperlink>
      <w:r w:rsidRPr="00CC6C9D">
        <w:rPr>
          <w:sz w:val="16"/>
          <w:szCs w:val="16"/>
          <w:lang w:val="ru-RU" w:eastAsia="ru-RU"/>
        </w:rPr>
        <w:t xml:space="preserve">, они  не противоречивы, взаимосвязаны между собой, суд признает их достоверными и допустимыми, в совокупности устанавливающими вину </w:t>
      </w:r>
      <w:r w:rsidRPr="00CC6C9D" w:rsidR="001B019A">
        <w:rPr>
          <w:sz w:val="16"/>
          <w:szCs w:val="16"/>
          <w:lang w:val="ru-RU"/>
        </w:rPr>
        <w:t>Ваитова</w:t>
      </w:r>
      <w:r w:rsidRPr="00CC6C9D" w:rsidR="001B019A">
        <w:rPr>
          <w:sz w:val="16"/>
          <w:szCs w:val="16"/>
          <w:lang w:val="ru-RU"/>
        </w:rPr>
        <w:t xml:space="preserve"> Л.Х</w:t>
      </w:r>
      <w:r w:rsidRPr="00CC6C9D" w:rsidR="00BB3E01">
        <w:rPr>
          <w:sz w:val="16"/>
          <w:szCs w:val="16"/>
          <w:lang w:val="ru-RU"/>
        </w:rPr>
        <w:t xml:space="preserve">. </w:t>
      </w:r>
      <w:r w:rsidRPr="00CC6C9D">
        <w:rPr>
          <w:sz w:val="16"/>
          <w:szCs w:val="16"/>
          <w:lang w:val="ru-RU" w:eastAsia="ru-RU"/>
        </w:rPr>
        <w:t>в совершении административного правонарушения, предусмотренного ч. 1 </w:t>
      </w:r>
      <w:hyperlink r:id="rId7" w:history="1">
        <w:r w:rsidRPr="00CC6C9D">
          <w:rPr>
            <w:rStyle w:val="Hyperlink"/>
            <w:color w:val="auto"/>
            <w:sz w:val="16"/>
            <w:szCs w:val="16"/>
            <w:u w:val="none"/>
            <w:lang w:val="ru-RU" w:eastAsia="ru-RU"/>
          </w:rPr>
          <w:t>ст. 12.8 КоАП РФ</w:t>
        </w:r>
      </w:hyperlink>
      <w:r w:rsidRPr="00CC6C9D">
        <w:rPr>
          <w:sz w:val="16"/>
          <w:szCs w:val="16"/>
          <w:lang w:val="ru-RU" w:eastAsia="ru-RU"/>
        </w:rPr>
        <w:t xml:space="preserve">. </w:t>
      </w:r>
    </w:p>
    <w:p w:rsidR="003C3C81" w:rsidRPr="00CC6C9D" w:rsidP="00BF12ED">
      <w:pPr>
        <w:shd w:val="clear" w:color="auto" w:fill="FFFFFF"/>
        <w:spacing w:line="276" w:lineRule="auto"/>
        <w:ind w:firstLine="709"/>
        <w:contextualSpacing/>
        <w:jc w:val="both"/>
        <w:rPr>
          <w:sz w:val="16"/>
          <w:szCs w:val="16"/>
          <w:lang w:val="ru-RU" w:eastAsia="ru-RU"/>
        </w:rPr>
      </w:pPr>
      <w:r w:rsidRPr="00CC6C9D">
        <w:rPr>
          <w:sz w:val="16"/>
          <w:szCs w:val="16"/>
          <w:lang w:val="ru-RU" w:eastAsia="ru-RU"/>
        </w:rPr>
        <w:t>Таким образом, суд считает, что вина</w:t>
      </w:r>
      <w:r w:rsidRPr="00CC6C9D" w:rsidR="00BB3E01">
        <w:rPr>
          <w:sz w:val="16"/>
          <w:szCs w:val="16"/>
          <w:lang w:val="ru-RU"/>
        </w:rPr>
        <w:t xml:space="preserve"> </w:t>
      </w:r>
      <w:r w:rsidRPr="00CC6C9D" w:rsidR="001B019A">
        <w:rPr>
          <w:sz w:val="16"/>
          <w:szCs w:val="16"/>
          <w:lang w:val="ru-RU"/>
        </w:rPr>
        <w:t>Ваитов</w:t>
      </w:r>
      <w:r w:rsidRPr="00CC6C9D" w:rsidR="001B019A">
        <w:rPr>
          <w:sz w:val="16"/>
          <w:szCs w:val="16"/>
          <w:lang w:val="ru-RU"/>
        </w:rPr>
        <w:t xml:space="preserve"> Л.Х</w:t>
      </w:r>
      <w:r w:rsidRPr="00CC6C9D" w:rsidR="00BB3E01">
        <w:rPr>
          <w:sz w:val="16"/>
          <w:szCs w:val="16"/>
          <w:lang w:val="ru-RU"/>
        </w:rPr>
        <w:t xml:space="preserve">. </w:t>
      </w:r>
      <w:r w:rsidRPr="00CC6C9D">
        <w:rPr>
          <w:sz w:val="16"/>
          <w:szCs w:val="16"/>
          <w:lang w:val="ru-RU" w:eastAsia="ru-RU"/>
        </w:rPr>
        <w:t xml:space="preserve"> в совершении административного правонарушения полностью доказана, его действия следует квалифицировать по ч. 1 ст. 12.8 КоАП РФ, как управление транспортным средством водителем, находящимся в состоянии опьянения, когда такие действия не содержат уголовно-наказуемого деяния.</w:t>
      </w:r>
    </w:p>
    <w:p w:rsidR="003C3C81" w:rsidRPr="00CC6C9D" w:rsidP="00BF12ED">
      <w:pPr>
        <w:spacing w:line="276" w:lineRule="auto"/>
        <w:ind w:firstLine="540"/>
        <w:contextualSpacing/>
        <w:jc w:val="both"/>
        <w:rPr>
          <w:sz w:val="16"/>
          <w:szCs w:val="16"/>
          <w:lang w:val="ru-RU"/>
        </w:rPr>
      </w:pPr>
      <w:r w:rsidRPr="00CC6C9D">
        <w:rPr>
          <w:sz w:val="16"/>
          <w:szCs w:val="16"/>
          <w:lang w:val="ru-RU"/>
        </w:rPr>
        <w:t>При этом с</w:t>
      </w:r>
      <w:r w:rsidRPr="00CC6C9D">
        <w:rPr>
          <w:sz w:val="16"/>
          <w:szCs w:val="16"/>
        </w:rPr>
        <w:t>уд</w:t>
      </w:r>
      <w:r w:rsidRPr="00CC6C9D">
        <w:rPr>
          <w:sz w:val="16"/>
          <w:szCs w:val="16"/>
        </w:rPr>
        <w:t xml:space="preserve"> </w:t>
      </w:r>
      <w:r w:rsidRPr="00CC6C9D">
        <w:rPr>
          <w:sz w:val="16"/>
          <w:szCs w:val="16"/>
          <w:lang w:val="ru-RU"/>
        </w:rPr>
        <w:t xml:space="preserve">не установил </w:t>
      </w:r>
      <w:r w:rsidRPr="00CC6C9D">
        <w:rPr>
          <w:sz w:val="16"/>
          <w:szCs w:val="16"/>
        </w:rPr>
        <w:t xml:space="preserve"> </w:t>
      </w:r>
      <w:r w:rsidRPr="00CC6C9D">
        <w:rPr>
          <w:sz w:val="16"/>
          <w:szCs w:val="16"/>
        </w:rPr>
        <w:t>какой-либо</w:t>
      </w:r>
      <w:r w:rsidRPr="00CC6C9D">
        <w:rPr>
          <w:sz w:val="16"/>
          <w:szCs w:val="16"/>
        </w:rPr>
        <w:t xml:space="preserve"> </w:t>
      </w:r>
      <w:r w:rsidRPr="00CC6C9D">
        <w:rPr>
          <w:sz w:val="16"/>
          <w:szCs w:val="16"/>
        </w:rPr>
        <w:t>заинтересованности</w:t>
      </w:r>
      <w:r w:rsidRPr="00CC6C9D">
        <w:rPr>
          <w:sz w:val="16"/>
          <w:szCs w:val="16"/>
        </w:rPr>
        <w:t xml:space="preserve"> </w:t>
      </w:r>
      <w:r w:rsidRPr="00CC6C9D">
        <w:rPr>
          <w:sz w:val="16"/>
          <w:szCs w:val="16"/>
        </w:rPr>
        <w:t>находивш</w:t>
      </w:r>
      <w:r w:rsidRPr="00CC6C9D">
        <w:rPr>
          <w:sz w:val="16"/>
          <w:szCs w:val="16"/>
          <w:lang w:val="ru-RU"/>
        </w:rPr>
        <w:t>их</w:t>
      </w:r>
      <w:r w:rsidRPr="00CC6C9D">
        <w:rPr>
          <w:sz w:val="16"/>
          <w:szCs w:val="16"/>
        </w:rPr>
        <w:t xml:space="preserve">ся при </w:t>
      </w:r>
      <w:r w:rsidRPr="00CC6C9D">
        <w:rPr>
          <w:sz w:val="16"/>
          <w:szCs w:val="16"/>
        </w:rPr>
        <w:t>исполнении</w:t>
      </w:r>
      <w:r w:rsidRPr="00CC6C9D">
        <w:rPr>
          <w:sz w:val="16"/>
          <w:szCs w:val="16"/>
        </w:rPr>
        <w:t xml:space="preserve"> </w:t>
      </w:r>
      <w:r w:rsidRPr="00CC6C9D">
        <w:rPr>
          <w:sz w:val="16"/>
          <w:szCs w:val="16"/>
        </w:rPr>
        <w:t>служебных</w:t>
      </w:r>
      <w:r w:rsidRPr="00CC6C9D">
        <w:rPr>
          <w:sz w:val="16"/>
          <w:szCs w:val="16"/>
        </w:rPr>
        <w:t xml:space="preserve"> </w:t>
      </w:r>
      <w:r w:rsidRPr="00CC6C9D">
        <w:rPr>
          <w:sz w:val="16"/>
          <w:szCs w:val="16"/>
        </w:rPr>
        <w:t>обязанностей</w:t>
      </w:r>
      <w:r w:rsidRPr="00CC6C9D">
        <w:rPr>
          <w:sz w:val="16"/>
          <w:szCs w:val="16"/>
        </w:rPr>
        <w:t xml:space="preserve"> </w:t>
      </w:r>
      <w:r w:rsidRPr="00CC6C9D">
        <w:rPr>
          <w:sz w:val="16"/>
          <w:szCs w:val="16"/>
        </w:rPr>
        <w:t>инспектор</w:t>
      </w:r>
      <w:r w:rsidRPr="00CC6C9D">
        <w:rPr>
          <w:sz w:val="16"/>
          <w:szCs w:val="16"/>
          <w:lang w:val="ru-RU"/>
        </w:rPr>
        <w:t>ов</w:t>
      </w:r>
      <w:r w:rsidRPr="00CC6C9D">
        <w:rPr>
          <w:sz w:val="16"/>
          <w:szCs w:val="16"/>
        </w:rPr>
        <w:t xml:space="preserve"> ДПС</w:t>
      </w:r>
      <w:r w:rsidRPr="00CC6C9D">
        <w:rPr>
          <w:sz w:val="16"/>
          <w:szCs w:val="16"/>
          <w:lang w:val="ru-RU"/>
        </w:rPr>
        <w:t xml:space="preserve"> ОВ ДПС </w:t>
      </w:r>
      <w:r w:rsidRPr="00CC6C9D">
        <w:rPr>
          <w:sz w:val="16"/>
          <w:szCs w:val="16"/>
        </w:rPr>
        <w:t xml:space="preserve">ГИБДД УМВД </w:t>
      </w:r>
      <w:r w:rsidRPr="00CC6C9D">
        <w:rPr>
          <w:sz w:val="16"/>
          <w:szCs w:val="16"/>
        </w:rPr>
        <w:t>России</w:t>
      </w:r>
      <w:r w:rsidRPr="00CC6C9D">
        <w:rPr>
          <w:sz w:val="16"/>
          <w:szCs w:val="16"/>
        </w:rPr>
        <w:t xml:space="preserve"> по г. </w:t>
      </w:r>
      <w:r w:rsidRPr="00CC6C9D">
        <w:rPr>
          <w:sz w:val="16"/>
          <w:szCs w:val="16"/>
          <w:lang w:val="ru-RU"/>
        </w:rPr>
        <w:t xml:space="preserve"> Симферополю, </w:t>
      </w:r>
      <w:r w:rsidRPr="00CC6C9D">
        <w:rPr>
          <w:sz w:val="16"/>
          <w:szCs w:val="16"/>
        </w:rPr>
        <w:t>составивш</w:t>
      </w:r>
      <w:r w:rsidRPr="00CC6C9D">
        <w:rPr>
          <w:sz w:val="16"/>
          <w:szCs w:val="16"/>
          <w:lang w:val="ru-RU"/>
        </w:rPr>
        <w:t>их</w:t>
      </w:r>
      <w:r w:rsidRPr="00CC6C9D">
        <w:rPr>
          <w:sz w:val="16"/>
          <w:szCs w:val="16"/>
        </w:rPr>
        <w:t xml:space="preserve"> </w:t>
      </w:r>
      <w:r w:rsidRPr="00CC6C9D">
        <w:rPr>
          <w:sz w:val="16"/>
          <w:szCs w:val="16"/>
        </w:rPr>
        <w:t>протоколы</w:t>
      </w:r>
      <w:r w:rsidRPr="00CC6C9D">
        <w:rPr>
          <w:sz w:val="16"/>
          <w:szCs w:val="16"/>
        </w:rPr>
        <w:t xml:space="preserve"> по </w:t>
      </w:r>
      <w:r w:rsidRPr="00CC6C9D">
        <w:rPr>
          <w:sz w:val="16"/>
          <w:szCs w:val="16"/>
        </w:rPr>
        <w:t>делу</w:t>
      </w:r>
      <w:r w:rsidRPr="00CC6C9D">
        <w:rPr>
          <w:sz w:val="16"/>
          <w:szCs w:val="16"/>
        </w:rPr>
        <w:t xml:space="preserve"> об </w:t>
      </w:r>
      <w:r w:rsidRPr="00CC6C9D">
        <w:rPr>
          <w:sz w:val="16"/>
          <w:szCs w:val="16"/>
        </w:rPr>
        <w:t>административном</w:t>
      </w:r>
      <w:r w:rsidRPr="00CC6C9D">
        <w:rPr>
          <w:sz w:val="16"/>
          <w:szCs w:val="16"/>
        </w:rPr>
        <w:t xml:space="preserve"> </w:t>
      </w:r>
      <w:r w:rsidRPr="00CC6C9D">
        <w:rPr>
          <w:sz w:val="16"/>
          <w:szCs w:val="16"/>
        </w:rPr>
        <w:t>правонарушении</w:t>
      </w:r>
      <w:r w:rsidRPr="00CC6C9D">
        <w:rPr>
          <w:sz w:val="16"/>
          <w:szCs w:val="16"/>
        </w:rPr>
        <w:t>,</w:t>
      </w:r>
      <w:r w:rsidRPr="00CC6C9D">
        <w:rPr>
          <w:sz w:val="16"/>
          <w:szCs w:val="16"/>
          <w:lang w:val="ru-RU"/>
        </w:rPr>
        <w:t xml:space="preserve"> и другие материалы дела,</w:t>
      </w:r>
      <w:r w:rsidRPr="00CC6C9D">
        <w:rPr>
          <w:sz w:val="16"/>
          <w:szCs w:val="16"/>
        </w:rPr>
        <w:t xml:space="preserve"> в </w:t>
      </w:r>
      <w:r w:rsidRPr="00CC6C9D">
        <w:rPr>
          <w:sz w:val="16"/>
          <w:szCs w:val="16"/>
        </w:rPr>
        <w:t>исходе</w:t>
      </w:r>
      <w:r w:rsidRPr="00CC6C9D">
        <w:rPr>
          <w:sz w:val="16"/>
          <w:szCs w:val="16"/>
        </w:rPr>
        <w:t xml:space="preserve"> </w:t>
      </w:r>
      <w:r w:rsidRPr="00CC6C9D">
        <w:rPr>
          <w:sz w:val="16"/>
          <w:szCs w:val="16"/>
        </w:rPr>
        <w:t>дела</w:t>
      </w:r>
      <w:r w:rsidRPr="00CC6C9D">
        <w:rPr>
          <w:sz w:val="16"/>
          <w:szCs w:val="16"/>
        </w:rPr>
        <w:t xml:space="preserve">, </w:t>
      </w:r>
      <w:r w:rsidRPr="00CC6C9D">
        <w:rPr>
          <w:sz w:val="16"/>
          <w:szCs w:val="16"/>
          <w:lang w:val="ru-RU"/>
        </w:rPr>
        <w:t xml:space="preserve"> их </w:t>
      </w:r>
      <w:r w:rsidRPr="00CC6C9D">
        <w:rPr>
          <w:sz w:val="16"/>
          <w:szCs w:val="16"/>
        </w:rPr>
        <w:t>небеспристрастности</w:t>
      </w:r>
      <w:r w:rsidRPr="00CC6C9D">
        <w:rPr>
          <w:sz w:val="16"/>
          <w:szCs w:val="16"/>
        </w:rPr>
        <w:t xml:space="preserve"> к </w:t>
      </w:r>
      <w:r w:rsidRPr="00CC6C9D" w:rsidR="001B019A">
        <w:rPr>
          <w:sz w:val="16"/>
          <w:szCs w:val="16"/>
          <w:lang w:val="ru-RU"/>
        </w:rPr>
        <w:t>Ваитову</w:t>
      </w:r>
      <w:r w:rsidRPr="00CC6C9D" w:rsidR="001B019A">
        <w:rPr>
          <w:sz w:val="16"/>
          <w:szCs w:val="16"/>
          <w:lang w:val="ru-RU"/>
        </w:rPr>
        <w:t xml:space="preserve"> Л.Х</w:t>
      </w:r>
      <w:r w:rsidRPr="00CC6C9D" w:rsidR="00BB3E01">
        <w:rPr>
          <w:sz w:val="16"/>
          <w:szCs w:val="16"/>
          <w:lang w:val="ru-RU"/>
        </w:rPr>
        <w:t>.</w:t>
      </w:r>
      <w:r w:rsidRPr="00CC6C9D">
        <w:rPr>
          <w:sz w:val="16"/>
          <w:szCs w:val="16"/>
          <w:lang w:val="ru-RU"/>
        </w:rPr>
        <w:t xml:space="preserve">, </w:t>
      </w:r>
      <w:r w:rsidRPr="00CC6C9D">
        <w:rPr>
          <w:sz w:val="16"/>
          <w:szCs w:val="16"/>
        </w:rPr>
        <w:t>или</w:t>
      </w:r>
      <w:r w:rsidRPr="00CC6C9D">
        <w:rPr>
          <w:sz w:val="16"/>
          <w:szCs w:val="16"/>
        </w:rPr>
        <w:t xml:space="preserve"> </w:t>
      </w:r>
      <w:r w:rsidRPr="00CC6C9D">
        <w:rPr>
          <w:sz w:val="16"/>
          <w:szCs w:val="16"/>
        </w:rPr>
        <w:t>допущенных</w:t>
      </w:r>
      <w:r w:rsidRPr="00CC6C9D">
        <w:rPr>
          <w:sz w:val="16"/>
          <w:szCs w:val="16"/>
        </w:rPr>
        <w:t xml:space="preserve"> </w:t>
      </w:r>
      <w:r w:rsidRPr="00CC6C9D">
        <w:rPr>
          <w:sz w:val="16"/>
          <w:szCs w:val="16"/>
        </w:rPr>
        <w:t>им</w:t>
      </w:r>
      <w:r w:rsidRPr="00CC6C9D">
        <w:rPr>
          <w:sz w:val="16"/>
          <w:szCs w:val="16"/>
          <w:lang w:val="ru-RU"/>
        </w:rPr>
        <w:t>и</w:t>
      </w:r>
      <w:r w:rsidRPr="00CC6C9D">
        <w:rPr>
          <w:sz w:val="16"/>
          <w:szCs w:val="16"/>
        </w:rPr>
        <w:t xml:space="preserve"> </w:t>
      </w:r>
      <w:r w:rsidRPr="00CC6C9D">
        <w:rPr>
          <w:sz w:val="16"/>
          <w:szCs w:val="16"/>
        </w:rPr>
        <w:t>злоупотреблениях</w:t>
      </w:r>
      <w:r w:rsidRPr="00CC6C9D">
        <w:rPr>
          <w:sz w:val="16"/>
          <w:szCs w:val="16"/>
        </w:rPr>
        <w:t xml:space="preserve"> по </w:t>
      </w:r>
      <w:r w:rsidRPr="00CC6C9D">
        <w:rPr>
          <w:sz w:val="16"/>
          <w:szCs w:val="16"/>
        </w:rPr>
        <w:t>делу</w:t>
      </w:r>
      <w:r w:rsidRPr="00CC6C9D">
        <w:rPr>
          <w:sz w:val="16"/>
          <w:szCs w:val="16"/>
          <w:lang w:val="ru-RU"/>
        </w:rPr>
        <w:t>,</w:t>
      </w:r>
      <w:r w:rsidRPr="00CC6C9D">
        <w:rPr>
          <w:sz w:val="16"/>
          <w:szCs w:val="16"/>
        </w:rPr>
        <w:t xml:space="preserve"> не установлено, оснований ставить </w:t>
      </w:r>
      <w:r w:rsidRPr="00CC6C9D">
        <w:rPr>
          <w:sz w:val="16"/>
          <w:szCs w:val="16"/>
        </w:rPr>
        <w:t>под</w:t>
      </w:r>
      <w:r w:rsidRPr="00CC6C9D">
        <w:rPr>
          <w:sz w:val="16"/>
          <w:szCs w:val="16"/>
        </w:rPr>
        <w:t xml:space="preserve"> </w:t>
      </w:r>
      <w:r w:rsidRPr="00CC6C9D">
        <w:rPr>
          <w:sz w:val="16"/>
          <w:szCs w:val="16"/>
        </w:rPr>
        <w:t>сомнение</w:t>
      </w:r>
      <w:r w:rsidRPr="00CC6C9D">
        <w:rPr>
          <w:sz w:val="16"/>
          <w:szCs w:val="16"/>
        </w:rPr>
        <w:t xml:space="preserve"> </w:t>
      </w:r>
      <w:r w:rsidRPr="00CC6C9D">
        <w:rPr>
          <w:sz w:val="16"/>
          <w:szCs w:val="16"/>
        </w:rPr>
        <w:t>факты</w:t>
      </w:r>
      <w:r w:rsidRPr="00CC6C9D">
        <w:rPr>
          <w:sz w:val="16"/>
          <w:szCs w:val="16"/>
        </w:rPr>
        <w:t xml:space="preserve">, </w:t>
      </w:r>
      <w:r w:rsidRPr="00CC6C9D">
        <w:rPr>
          <w:sz w:val="16"/>
          <w:szCs w:val="16"/>
        </w:rPr>
        <w:t>указанные</w:t>
      </w:r>
      <w:r w:rsidRPr="00CC6C9D">
        <w:rPr>
          <w:sz w:val="16"/>
          <w:szCs w:val="16"/>
        </w:rPr>
        <w:t xml:space="preserve"> </w:t>
      </w:r>
      <w:r w:rsidRPr="00CC6C9D">
        <w:rPr>
          <w:sz w:val="16"/>
          <w:szCs w:val="16"/>
        </w:rPr>
        <w:t>должностным</w:t>
      </w:r>
      <w:r w:rsidRPr="00CC6C9D">
        <w:rPr>
          <w:sz w:val="16"/>
          <w:szCs w:val="16"/>
          <w:lang w:val="ru-RU"/>
        </w:rPr>
        <w:t>и</w:t>
      </w:r>
      <w:r w:rsidRPr="00CC6C9D">
        <w:rPr>
          <w:sz w:val="16"/>
          <w:szCs w:val="16"/>
        </w:rPr>
        <w:t xml:space="preserve"> </w:t>
      </w:r>
      <w:r w:rsidRPr="00CC6C9D">
        <w:rPr>
          <w:sz w:val="16"/>
          <w:szCs w:val="16"/>
        </w:rPr>
        <w:t>лиц</w:t>
      </w:r>
      <w:r w:rsidRPr="00CC6C9D">
        <w:rPr>
          <w:sz w:val="16"/>
          <w:szCs w:val="16"/>
          <w:lang w:val="ru-RU"/>
        </w:rPr>
        <w:t>ами</w:t>
      </w:r>
      <w:r w:rsidRPr="00CC6C9D">
        <w:rPr>
          <w:sz w:val="16"/>
          <w:szCs w:val="16"/>
        </w:rPr>
        <w:t xml:space="preserve"> в протоколах</w:t>
      </w:r>
      <w:r w:rsidRPr="00CC6C9D">
        <w:rPr>
          <w:sz w:val="16"/>
          <w:szCs w:val="16"/>
        </w:rPr>
        <w:t xml:space="preserve"> по </w:t>
      </w:r>
      <w:r w:rsidRPr="00CC6C9D">
        <w:rPr>
          <w:sz w:val="16"/>
          <w:szCs w:val="16"/>
        </w:rPr>
        <w:t>делу</w:t>
      </w:r>
      <w:r w:rsidRPr="00CC6C9D">
        <w:rPr>
          <w:sz w:val="16"/>
          <w:szCs w:val="16"/>
        </w:rPr>
        <w:t xml:space="preserve"> об </w:t>
      </w:r>
      <w:r w:rsidRPr="00CC6C9D">
        <w:rPr>
          <w:sz w:val="16"/>
          <w:szCs w:val="16"/>
        </w:rPr>
        <w:t>административном</w:t>
      </w:r>
      <w:r w:rsidRPr="00CC6C9D">
        <w:rPr>
          <w:sz w:val="16"/>
          <w:szCs w:val="16"/>
        </w:rPr>
        <w:t xml:space="preserve"> </w:t>
      </w:r>
      <w:r w:rsidRPr="00CC6C9D">
        <w:rPr>
          <w:sz w:val="16"/>
          <w:szCs w:val="16"/>
        </w:rPr>
        <w:t>правонарушении</w:t>
      </w:r>
      <w:r w:rsidRPr="00CC6C9D">
        <w:rPr>
          <w:sz w:val="16"/>
          <w:szCs w:val="16"/>
        </w:rPr>
        <w:t xml:space="preserve"> </w:t>
      </w:r>
      <w:r w:rsidRPr="00CC6C9D">
        <w:rPr>
          <w:sz w:val="16"/>
          <w:szCs w:val="16"/>
        </w:rPr>
        <w:t>относительно</w:t>
      </w:r>
      <w:r w:rsidRPr="00CC6C9D">
        <w:rPr>
          <w:sz w:val="16"/>
          <w:szCs w:val="16"/>
        </w:rPr>
        <w:t xml:space="preserve"> </w:t>
      </w:r>
      <w:r w:rsidRPr="00CC6C9D">
        <w:rPr>
          <w:sz w:val="16"/>
          <w:szCs w:val="16"/>
        </w:rPr>
        <w:t>события</w:t>
      </w:r>
      <w:r w:rsidRPr="00CC6C9D">
        <w:rPr>
          <w:sz w:val="16"/>
          <w:szCs w:val="16"/>
        </w:rPr>
        <w:t xml:space="preserve"> </w:t>
      </w:r>
      <w:r w:rsidRPr="00CC6C9D">
        <w:rPr>
          <w:sz w:val="16"/>
          <w:szCs w:val="16"/>
        </w:rPr>
        <w:t>административного</w:t>
      </w:r>
      <w:r w:rsidRPr="00CC6C9D">
        <w:rPr>
          <w:sz w:val="16"/>
          <w:szCs w:val="16"/>
        </w:rPr>
        <w:t xml:space="preserve"> </w:t>
      </w:r>
      <w:r w:rsidRPr="00CC6C9D">
        <w:rPr>
          <w:sz w:val="16"/>
          <w:szCs w:val="16"/>
        </w:rPr>
        <w:t>правонарушения</w:t>
      </w:r>
      <w:r w:rsidRPr="00CC6C9D">
        <w:rPr>
          <w:sz w:val="16"/>
          <w:szCs w:val="16"/>
        </w:rPr>
        <w:t xml:space="preserve"> не </w:t>
      </w:r>
      <w:r w:rsidRPr="00CC6C9D">
        <w:rPr>
          <w:sz w:val="16"/>
          <w:szCs w:val="16"/>
        </w:rPr>
        <w:t>имеется</w:t>
      </w:r>
      <w:r w:rsidRPr="00CC6C9D">
        <w:rPr>
          <w:sz w:val="16"/>
          <w:szCs w:val="16"/>
        </w:rPr>
        <w:t xml:space="preserve">, </w:t>
      </w:r>
      <w:r w:rsidRPr="00CC6C9D">
        <w:rPr>
          <w:sz w:val="16"/>
          <w:szCs w:val="16"/>
        </w:rPr>
        <w:t>обстоятельства</w:t>
      </w:r>
      <w:r w:rsidRPr="00CC6C9D">
        <w:rPr>
          <w:sz w:val="16"/>
          <w:szCs w:val="16"/>
          <w:lang w:val="ru-RU"/>
        </w:rPr>
        <w:t>,</w:t>
      </w:r>
      <w:r w:rsidRPr="00CC6C9D">
        <w:rPr>
          <w:sz w:val="16"/>
          <w:szCs w:val="16"/>
        </w:rPr>
        <w:t xml:space="preserve"> </w:t>
      </w:r>
      <w:r w:rsidRPr="00CC6C9D">
        <w:rPr>
          <w:sz w:val="16"/>
          <w:szCs w:val="16"/>
        </w:rPr>
        <w:t>допущенного</w:t>
      </w:r>
      <w:r w:rsidRPr="00CC6C9D">
        <w:rPr>
          <w:sz w:val="16"/>
          <w:szCs w:val="16"/>
        </w:rPr>
        <w:t xml:space="preserve"> </w:t>
      </w:r>
      <w:r w:rsidRPr="00CC6C9D">
        <w:rPr>
          <w:sz w:val="16"/>
          <w:szCs w:val="16"/>
        </w:rPr>
        <w:t>нарушения</w:t>
      </w:r>
      <w:r w:rsidRPr="00CC6C9D">
        <w:rPr>
          <w:sz w:val="16"/>
          <w:szCs w:val="16"/>
        </w:rPr>
        <w:t xml:space="preserve"> Правил </w:t>
      </w:r>
      <w:r w:rsidRPr="00CC6C9D">
        <w:rPr>
          <w:sz w:val="16"/>
          <w:szCs w:val="16"/>
        </w:rPr>
        <w:t>дорожного</w:t>
      </w:r>
      <w:r w:rsidRPr="00CC6C9D">
        <w:rPr>
          <w:sz w:val="16"/>
          <w:szCs w:val="16"/>
        </w:rPr>
        <w:t xml:space="preserve"> </w:t>
      </w:r>
      <w:r w:rsidRPr="00CC6C9D">
        <w:rPr>
          <w:sz w:val="16"/>
          <w:szCs w:val="16"/>
        </w:rPr>
        <w:t>движения</w:t>
      </w:r>
      <w:r w:rsidRPr="00CC6C9D">
        <w:rPr>
          <w:sz w:val="16"/>
          <w:szCs w:val="16"/>
        </w:rPr>
        <w:t xml:space="preserve"> РФ </w:t>
      </w:r>
      <w:r w:rsidRPr="00CC6C9D">
        <w:rPr>
          <w:sz w:val="16"/>
          <w:szCs w:val="16"/>
        </w:rPr>
        <w:t>объективно</w:t>
      </w:r>
      <w:r w:rsidRPr="00CC6C9D">
        <w:rPr>
          <w:sz w:val="16"/>
          <w:szCs w:val="16"/>
        </w:rPr>
        <w:t xml:space="preserve"> </w:t>
      </w:r>
      <w:r w:rsidRPr="00CC6C9D">
        <w:rPr>
          <w:sz w:val="16"/>
          <w:szCs w:val="16"/>
        </w:rPr>
        <w:t>подтверждаются</w:t>
      </w:r>
      <w:r w:rsidRPr="00CC6C9D">
        <w:rPr>
          <w:sz w:val="16"/>
          <w:szCs w:val="16"/>
        </w:rPr>
        <w:t xml:space="preserve"> </w:t>
      </w:r>
      <w:r w:rsidRPr="00CC6C9D">
        <w:rPr>
          <w:sz w:val="16"/>
          <w:szCs w:val="16"/>
        </w:rPr>
        <w:t>письменными</w:t>
      </w:r>
      <w:r w:rsidRPr="00CC6C9D">
        <w:rPr>
          <w:sz w:val="16"/>
          <w:szCs w:val="16"/>
        </w:rPr>
        <w:t xml:space="preserve"> </w:t>
      </w:r>
      <w:r w:rsidRPr="00CC6C9D">
        <w:rPr>
          <w:sz w:val="16"/>
          <w:szCs w:val="16"/>
        </w:rPr>
        <w:t>материалами</w:t>
      </w:r>
      <w:r w:rsidRPr="00CC6C9D">
        <w:rPr>
          <w:sz w:val="16"/>
          <w:szCs w:val="16"/>
        </w:rPr>
        <w:t xml:space="preserve"> </w:t>
      </w:r>
      <w:r w:rsidRPr="00CC6C9D">
        <w:rPr>
          <w:sz w:val="16"/>
          <w:szCs w:val="16"/>
        </w:rPr>
        <w:t>дела</w:t>
      </w:r>
      <w:r w:rsidRPr="00CC6C9D">
        <w:rPr>
          <w:sz w:val="16"/>
          <w:szCs w:val="16"/>
        </w:rPr>
        <w:t xml:space="preserve"> и </w:t>
      </w:r>
      <w:r w:rsidRPr="00CC6C9D">
        <w:rPr>
          <w:sz w:val="16"/>
          <w:szCs w:val="16"/>
        </w:rPr>
        <w:t>соответствуют</w:t>
      </w:r>
      <w:r w:rsidRPr="00CC6C9D">
        <w:rPr>
          <w:sz w:val="16"/>
          <w:szCs w:val="16"/>
        </w:rPr>
        <w:t xml:space="preserve"> </w:t>
      </w:r>
      <w:r w:rsidRPr="00CC6C9D">
        <w:rPr>
          <w:sz w:val="16"/>
          <w:szCs w:val="16"/>
        </w:rPr>
        <w:t>фактическим</w:t>
      </w:r>
      <w:r w:rsidRPr="00CC6C9D">
        <w:rPr>
          <w:sz w:val="16"/>
          <w:szCs w:val="16"/>
        </w:rPr>
        <w:t xml:space="preserve"> </w:t>
      </w:r>
      <w:r w:rsidRPr="00CC6C9D">
        <w:rPr>
          <w:sz w:val="16"/>
          <w:szCs w:val="16"/>
        </w:rPr>
        <w:t>обстоятельствам</w:t>
      </w:r>
      <w:r w:rsidRPr="00CC6C9D">
        <w:rPr>
          <w:sz w:val="16"/>
          <w:szCs w:val="16"/>
        </w:rPr>
        <w:t xml:space="preserve"> </w:t>
      </w:r>
      <w:r w:rsidRPr="00CC6C9D">
        <w:rPr>
          <w:sz w:val="16"/>
          <w:szCs w:val="16"/>
        </w:rPr>
        <w:t>дела</w:t>
      </w:r>
      <w:r w:rsidRPr="00CC6C9D">
        <w:rPr>
          <w:sz w:val="16"/>
          <w:szCs w:val="16"/>
          <w:lang w:val="ru-RU"/>
        </w:rPr>
        <w:t xml:space="preserve">. </w:t>
      </w:r>
    </w:p>
    <w:p w:rsidR="003C3C81" w:rsidRPr="00CC6C9D" w:rsidP="00BF12ED">
      <w:pPr>
        <w:spacing w:line="276" w:lineRule="auto"/>
        <w:ind w:firstLine="539"/>
        <w:contextualSpacing/>
        <w:jc w:val="both"/>
        <w:rPr>
          <w:sz w:val="16"/>
          <w:szCs w:val="16"/>
        </w:rPr>
      </w:pPr>
      <w:r w:rsidRPr="00CC6C9D">
        <w:rPr>
          <w:sz w:val="16"/>
          <w:szCs w:val="16"/>
          <w:lang w:val="ru-RU"/>
        </w:rPr>
        <w:t>В</w:t>
      </w:r>
      <w:r w:rsidRPr="00CC6C9D">
        <w:rPr>
          <w:sz w:val="16"/>
          <w:szCs w:val="16"/>
        </w:rPr>
        <w:t xml:space="preserve"> </w:t>
      </w:r>
      <w:r w:rsidRPr="00CC6C9D">
        <w:rPr>
          <w:sz w:val="16"/>
          <w:szCs w:val="16"/>
        </w:rPr>
        <w:t>совокупности</w:t>
      </w:r>
      <w:r w:rsidRPr="00CC6C9D">
        <w:rPr>
          <w:sz w:val="16"/>
          <w:szCs w:val="16"/>
        </w:rPr>
        <w:t xml:space="preserve"> </w:t>
      </w:r>
      <w:r w:rsidRPr="00CC6C9D">
        <w:rPr>
          <w:sz w:val="16"/>
          <w:szCs w:val="16"/>
          <w:lang w:val="ru-RU"/>
        </w:rPr>
        <w:t>о</w:t>
      </w:r>
      <w:r w:rsidRPr="00CC6C9D">
        <w:rPr>
          <w:sz w:val="16"/>
          <w:szCs w:val="16"/>
        </w:rPr>
        <w:t>ценивая</w:t>
      </w:r>
      <w:r w:rsidRPr="00CC6C9D">
        <w:rPr>
          <w:sz w:val="16"/>
          <w:szCs w:val="16"/>
        </w:rPr>
        <w:t xml:space="preserve"> </w:t>
      </w:r>
      <w:r w:rsidRPr="00CC6C9D">
        <w:rPr>
          <w:sz w:val="16"/>
          <w:szCs w:val="16"/>
        </w:rPr>
        <w:t>вышеперечисленные</w:t>
      </w:r>
      <w:r w:rsidRPr="00CC6C9D">
        <w:rPr>
          <w:sz w:val="16"/>
          <w:szCs w:val="16"/>
        </w:rPr>
        <w:t xml:space="preserve"> </w:t>
      </w:r>
      <w:r w:rsidRPr="00CC6C9D">
        <w:rPr>
          <w:sz w:val="16"/>
          <w:szCs w:val="16"/>
        </w:rPr>
        <w:t>доказательства</w:t>
      </w:r>
      <w:r w:rsidRPr="00CC6C9D">
        <w:rPr>
          <w:sz w:val="16"/>
          <w:szCs w:val="16"/>
        </w:rPr>
        <w:t xml:space="preserve"> и </w:t>
      </w:r>
      <w:r w:rsidRPr="00CC6C9D">
        <w:rPr>
          <w:sz w:val="16"/>
          <w:szCs w:val="16"/>
        </w:rPr>
        <w:t>материалы</w:t>
      </w:r>
      <w:r w:rsidRPr="00CC6C9D">
        <w:rPr>
          <w:sz w:val="16"/>
          <w:szCs w:val="16"/>
        </w:rPr>
        <w:t xml:space="preserve"> </w:t>
      </w:r>
      <w:r w:rsidRPr="00CC6C9D">
        <w:rPr>
          <w:sz w:val="16"/>
          <w:szCs w:val="16"/>
        </w:rPr>
        <w:t>дела</w:t>
      </w:r>
      <w:r w:rsidRPr="00CC6C9D">
        <w:rPr>
          <w:sz w:val="16"/>
          <w:szCs w:val="16"/>
        </w:rPr>
        <w:t xml:space="preserve"> об </w:t>
      </w:r>
      <w:r w:rsidRPr="00CC6C9D">
        <w:rPr>
          <w:sz w:val="16"/>
          <w:szCs w:val="16"/>
        </w:rPr>
        <w:t>административном</w:t>
      </w:r>
      <w:r w:rsidRPr="00CC6C9D">
        <w:rPr>
          <w:sz w:val="16"/>
          <w:szCs w:val="16"/>
        </w:rPr>
        <w:t xml:space="preserve"> </w:t>
      </w:r>
      <w:r w:rsidRPr="00CC6C9D">
        <w:rPr>
          <w:sz w:val="16"/>
          <w:szCs w:val="16"/>
        </w:rPr>
        <w:t>правонарушении</w:t>
      </w:r>
      <w:r w:rsidRPr="00CC6C9D">
        <w:rPr>
          <w:sz w:val="16"/>
          <w:szCs w:val="16"/>
        </w:rPr>
        <w:t xml:space="preserve">, </w:t>
      </w:r>
      <w:r w:rsidRPr="00CC6C9D">
        <w:rPr>
          <w:sz w:val="16"/>
          <w:szCs w:val="16"/>
        </w:rPr>
        <w:t>мировой</w:t>
      </w:r>
      <w:r w:rsidRPr="00CC6C9D">
        <w:rPr>
          <w:sz w:val="16"/>
          <w:szCs w:val="16"/>
        </w:rPr>
        <w:t xml:space="preserve"> </w:t>
      </w:r>
      <w:r w:rsidRPr="00CC6C9D">
        <w:rPr>
          <w:sz w:val="16"/>
          <w:szCs w:val="16"/>
        </w:rPr>
        <w:t>судья</w:t>
      </w:r>
      <w:r w:rsidRPr="00CC6C9D">
        <w:rPr>
          <w:sz w:val="16"/>
          <w:szCs w:val="16"/>
        </w:rPr>
        <w:t xml:space="preserve"> </w:t>
      </w:r>
      <w:r w:rsidRPr="00CC6C9D">
        <w:rPr>
          <w:sz w:val="16"/>
          <w:szCs w:val="16"/>
        </w:rPr>
        <w:t>приходит</w:t>
      </w:r>
      <w:r w:rsidRPr="00CC6C9D">
        <w:rPr>
          <w:sz w:val="16"/>
          <w:szCs w:val="16"/>
        </w:rPr>
        <w:t xml:space="preserve"> к </w:t>
      </w:r>
      <w:r w:rsidRPr="00CC6C9D">
        <w:rPr>
          <w:sz w:val="16"/>
          <w:szCs w:val="16"/>
        </w:rPr>
        <w:t>выводу</w:t>
      </w:r>
      <w:r w:rsidRPr="00CC6C9D">
        <w:rPr>
          <w:sz w:val="16"/>
          <w:szCs w:val="16"/>
        </w:rPr>
        <w:t xml:space="preserve"> о </w:t>
      </w:r>
      <w:r w:rsidRPr="00CC6C9D">
        <w:rPr>
          <w:sz w:val="16"/>
          <w:szCs w:val="16"/>
        </w:rPr>
        <w:t>наличии</w:t>
      </w:r>
      <w:r w:rsidRPr="00CC6C9D">
        <w:rPr>
          <w:sz w:val="16"/>
          <w:szCs w:val="16"/>
        </w:rPr>
        <w:t xml:space="preserve"> в </w:t>
      </w:r>
      <w:r w:rsidRPr="00CC6C9D">
        <w:rPr>
          <w:sz w:val="16"/>
          <w:szCs w:val="16"/>
        </w:rPr>
        <w:t>действиях</w:t>
      </w:r>
      <w:r w:rsidRPr="00CC6C9D">
        <w:rPr>
          <w:sz w:val="16"/>
          <w:szCs w:val="16"/>
        </w:rPr>
        <w:t xml:space="preserve">  </w:t>
      </w:r>
      <w:r w:rsidRPr="00CC6C9D">
        <w:rPr>
          <w:sz w:val="16"/>
          <w:szCs w:val="16"/>
          <w:lang w:val="ru-RU"/>
        </w:rPr>
        <w:t xml:space="preserve"> </w:t>
      </w:r>
      <w:r w:rsidRPr="00CC6C9D" w:rsidR="001B019A">
        <w:rPr>
          <w:sz w:val="16"/>
          <w:szCs w:val="16"/>
          <w:lang w:val="ru-RU"/>
        </w:rPr>
        <w:t>Ваитова</w:t>
      </w:r>
      <w:r w:rsidRPr="00CC6C9D" w:rsidR="001B019A">
        <w:rPr>
          <w:sz w:val="16"/>
          <w:szCs w:val="16"/>
          <w:lang w:val="ru-RU"/>
        </w:rPr>
        <w:t xml:space="preserve"> Л.Х</w:t>
      </w:r>
      <w:r w:rsidRPr="00CC6C9D" w:rsidR="00BB3E01">
        <w:rPr>
          <w:sz w:val="16"/>
          <w:szCs w:val="16"/>
          <w:lang w:val="ru-RU"/>
        </w:rPr>
        <w:t xml:space="preserve">. </w:t>
      </w:r>
      <w:r w:rsidRPr="00CC6C9D">
        <w:rPr>
          <w:sz w:val="16"/>
          <w:szCs w:val="16"/>
        </w:rPr>
        <w:t>вины</w:t>
      </w:r>
      <w:r w:rsidRPr="00CC6C9D">
        <w:rPr>
          <w:sz w:val="16"/>
          <w:szCs w:val="16"/>
        </w:rPr>
        <w:t xml:space="preserve"> в </w:t>
      </w:r>
      <w:r w:rsidRPr="00CC6C9D">
        <w:rPr>
          <w:sz w:val="16"/>
          <w:szCs w:val="16"/>
        </w:rPr>
        <w:t>совершении</w:t>
      </w:r>
      <w:r w:rsidRPr="00CC6C9D">
        <w:rPr>
          <w:sz w:val="16"/>
          <w:szCs w:val="16"/>
        </w:rPr>
        <w:t xml:space="preserve"> </w:t>
      </w:r>
      <w:r w:rsidRPr="00CC6C9D">
        <w:rPr>
          <w:sz w:val="16"/>
          <w:szCs w:val="16"/>
        </w:rPr>
        <w:t>административного</w:t>
      </w:r>
      <w:r w:rsidRPr="00CC6C9D">
        <w:rPr>
          <w:sz w:val="16"/>
          <w:szCs w:val="16"/>
        </w:rPr>
        <w:t xml:space="preserve"> </w:t>
      </w:r>
      <w:r w:rsidRPr="00CC6C9D">
        <w:rPr>
          <w:sz w:val="16"/>
          <w:szCs w:val="16"/>
        </w:rPr>
        <w:t>правонарушения</w:t>
      </w:r>
      <w:r w:rsidRPr="00CC6C9D">
        <w:rPr>
          <w:sz w:val="16"/>
          <w:szCs w:val="16"/>
        </w:rPr>
        <w:t xml:space="preserve">, </w:t>
      </w:r>
      <w:r w:rsidRPr="00CC6C9D">
        <w:rPr>
          <w:sz w:val="16"/>
          <w:szCs w:val="16"/>
        </w:rPr>
        <w:t>предусмотренного</w:t>
      </w:r>
      <w:r w:rsidRPr="00CC6C9D">
        <w:rPr>
          <w:sz w:val="16"/>
          <w:szCs w:val="16"/>
        </w:rPr>
        <w:t xml:space="preserve"> ст. 12.8 ч. 1 </w:t>
      </w:r>
      <w:r w:rsidRPr="00CC6C9D">
        <w:rPr>
          <w:sz w:val="16"/>
          <w:szCs w:val="16"/>
        </w:rPr>
        <w:t>КоАП</w:t>
      </w:r>
      <w:r w:rsidRPr="00CC6C9D">
        <w:rPr>
          <w:sz w:val="16"/>
          <w:szCs w:val="16"/>
        </w:rPr>
        <w:t xml:space="preserve"> РФ.</w:t>
      </w:r>
    </w:p>
    <w:p w:rsidR="003C3C81" w:rsidRPr="00CC6C9D" w:rsidP="00BF12ED">
      <w:pPr>
        <w:pStyle w:val="ConsPlusNormal"/>
        <w:spacing w:line="276" w:lineRule="auto"/>
        <w:ind w:firstLine="540"/>
        <w:contextualSpacing/>
        <w:jc w:val="both"/>
        <w:rPr>
          <w:color w:val="000000"/>
          <w:sz w:val="16"/>
          <w:szCs w:val="16"/>
        </w:rPr>
      </w:pPr>
      <w:r w:rsidRPr="00CC6C9D">
        <w:rPr>
          <w:sz w:val="16"/>
          <w:szCs w:val="16"/>
        </w:rPr>
        <w:t>При назначении наказания за правонарушение, предусмотренное ч. 1 ст. 12.8 Кодекса РФ об административных правонарушениях, мировой судья учитывает данные о личности данного лица, характер и степень общественной опасности правонарушения, связанного с источником повышенной опасности, учитывает, что не может быть отнесено к малозначительному, а виновные в его совершении лица - освобождены от административной ответственности, поскольку данное правонарушение существенно нарушает охраняемые общественные правоотношения</w:t>
      </w:r>
      <w:r w:rsidRPr="00CC6C9D">
        <w:rPr>
          <w:sz w:val="16"/>
          <w:szCs w:val="16"/>
        </w:rPr>
        <w:t xml:space="preserve"> независимо от роли правонарушителя, размера вреда, наступления последствий и их тяжести, создает реальную угрозу безопасности участников дорожного движения, учитывая наличие смягчающих административную ответственность обстоятельств –</w:t>
      </w:r>
      <w:r w:rsidRPr="00CC6C9D" w:rsidR="00BB3E01">
        <w:rPr>
          <w:sz w:val="16"/>
          <w:szCs w:val="16"/>
        </w:rPr>
        <w:t xml:space="preserve"> признание данным лицом  своей вины, раскаяние в </w:t>
      </w:r>
      <w:r w:rsidRPr="00CC6C9D" w:rsidR="00BB3E01">
        <w:rPr>
          <w:sz w:val="16"/>
          <w:szCs w:val="16"/>
        </w:rPr>
        <w:t>содеянном</w:t>
      </w:r>
      <w:r w:rsidRPr="00CC6C9D">
        <w:rPr>
          <w:sz w:val="16"/>
          <w:szCs w:val="16"/>
        </w:rPr>
        <w:t xml:space="preserve">, отсутствие обстоятельств отягчающих административную ответственность лица, </w:t>
      </w:r>
    </w:p>
    <w:p w:rsidR="003C3C81" w:rsidRPr="00CC6C9D" w:rsidP="00BF12ED">
      <w:pPr>
        <w:pStyle w:val="ConsPlusNormal"/>
        <w:spacing w:line="276" w:lineRule="auto"/>
        <w:ind w:firstLine="540"/>
        <w:contextualSpacing/>
        <w:jc w:val="both"/>
        <w:rPr>
          <w:color w:val="000000"/>
          <w:sz w:val="16"/>
          <w:szCs w:val="16"/>
        </w:rPr>
      </w:pPr>
      <w:r w:rsidRPr="00CC6C9D">
        <w:rPr>
          <w:color w:val="000000"/>
          <w:sz w:val="16"/>
          <w:szCs w:val="16"/>
        </w:rPr>
        <w:t>Р</w:t>
      </w:r>
      <w:r w:rsidRPr="00CC6C9D">
        <w:rPr>
          <w:color w:val="000000"/>
          <w:sz w:val="16"/>
          <w:szCs w:val="16"/>
        </w:rPr>
        <w:t xml:space="preserve">уководствуясь </w:t>
      </w:r>
      <w:r w:rsidRPr="00CC6C9D">
        <w:rPr>
          <w:sz w:val="16"/>
          <w:szCs w:val="16"/>
        </w:rPr>
        <w:t>ст.ст</w:t>
      </w:r>
      <w:r w:rsidRPr="00CC6C9D">
        <w:rPr>
          <w:sz w:val="16"/>
          <w:szCs w:val="16"/>
        </w:rPr>
        <w:t xml:space="preserve">. 29.9, 29.10 Кодекса Российской Федерации об административных правонарушениях, мировой </w:t>
      </w:r>
      <w:r w:rsidRPr="00CC6C9D">
        <w:rPr>
          <w:color w:val="000000"/>
          <w:sz w:val="16"/>
          <w:szCs w:val="16"/>
        </w:rPr>
        <w:t>судья,-</w:t>
      </w:r>
    </w:p>
    <w:p w:rsidR="003C3C81" w:rsidRPr="00CC6C9D" w:rsidP="00BF12ED">
      <w:pPr>
        <w:spacing w:line="276" w:lineRule="auto"/>
        <w:contextualSpacing/>
        <w:jc w:val="center"/>
        <w:rPr>
          <w:b/>
          <w:sz w:val="16"/>
          <w:szCs w:val="16"/>
          <w:lang w:val="ru-RU"/>
        </w:rPr>
      </w:pPr>
    </w:p>
    <w:p w:rsidR="003C3C81" w:rsidRPr="00CC6C9D" w:rsidP="00BF12ED">
      <w:pPr>
        <w:spacing w:line="276" w:lineRule="auto"/>
        <w:contextualSpacing/>
        <w:jc w:val="center"/>
        <w:rPr>
          <w:b/>
          <w:sz w:val="16"/>
          <w:szCs w:val="16"/>
          <w:lang w:val="ru-RU"/>
        </w:rPr>
      </w:pPr>
      <w:r w:rsidRPr="00CC6C9D">
        <w:rPr>
          <w:b/>
          <w:sz w:val="16"/>
          <w:szCs w:val="16"/>
          <w:lang w:val="ru-RU"/>
        </w:rPr>
        <w:t>ПОСТАНОВИЛ:</w:t>
      </w:r>
    </w:p>
    <w:p w:rsidR="003C3C81" w:rsidRPr="00CC6C9D" w:rsidP="00BF12ED">
      <w:pPr>
        <w:spacing w:line="276" w:lineRule="auto"/>
        <w:contextualSpacing/>
        <w:jc w:val="center"/>
        <w:rPr>
          <w:b/>
          <w:sz w:val="16"/>
          <w:szCs w:val="16"/>
          <w:lang w:val="ru-RU"/>
        </w:rPr>
      </w:pPr>
    </w:p>
    <w:p w:rsidR="003C3C81" w:rsidRPr="00CC6C9D" w:rsidP="00BF12ED">
      <w:pPr>
        <w:spacing w:line="276" w:lineRule="auto"/>
        <w:ind w:right="-1" w:firstLine="709"/>
        <w:contextualSpacing/>
        <w:jc w:val="both"/>
        <w:rPr>
          <w:sz w:val="16"/>
          <w:szCs w:val="16"/>
          <w:lang w:val="ru-RU"/>
        </w:rPr>
      </w:pPr>
      <w:r w:rsidRPr="00CC6C9D">
        <w:rPr>
          <w:sz w:val="16"/>
          <w:szCs w:val="16"/>
          <w:lang w:val="ru-RU"/>
        </w:rPr>
        <w:t>Ваитова</w:t>
      </w:r>
      <w:r w:rsidRPr="00CC6C9D">
        <w:rPr>
          <w:sz w:val="16"/>
          <w:szCs w:val="16"/>
          <w:lang w:val="ru-RU"/>
        </w:rPr>
        <w:t xml:space="preserve"> Л</w:t>
      </w:r>
      <w:r w:rsidRPr="00CC6C9D" w:rsidR="00CC6C9D">
        <w:rPr>
          <w:sz w:val="16"/>
          <w:szCs w:val="16"/>
          <w:lang w:val="ru-RU"/>
        </w:rPr>
        <w:t>.Х.</w:t>
      </w:r>
      <w:r w:rsidRPr="00CC6C9D" w:rsidR="006307DC">
        <w:rPr>
          <w:sz w:val="16"/>
          <w:szCs w:val="16"/>
          <w:lang w:val="ru-RU"/>
        </w:rPr>
        <w:t xml:space="preserve">, </w:t>
      </w:r>
      <w:r w:rsidRPr="00CC6C9D" w:rsidR="00CC6C9D">
        <w:rPr>
          <w:sz w:val="16"/>
          <w:szCs w:val="16"/>
          <w:lang w:val="ru-RU"/>
        </w:rPr>
        <w:t>«данные изъяты»</w:t>
      </w:r>
      <w:r w:rsidRPr="00CC6C9D" w:rsidR="00421315">
        <w:rPr>
          <w:sz w:val="16"/>
          <w:szCs w:val="16"/>
          <w:lang w:val="ru-RU"/>
        </w:rPr>
        <w:t>,</w:t>
      </w:r>
      <w:r w:rsidRPr="00CC6C9D">
        <w:rPr>
          <w:sz w:val="16"/>
          <w:szCs w:val="16"/>
          <w:lang w:val="ru-RU"/>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 путем изъятия водительского удостоверения.   </w:t>
      </w:r>
    </w:p>
    <w:p w:rsidR="003C3C81" w:rsidRPr="00CC6C9D" w:rsidP="00BF12ED">
      <w:pPr>
        <w:spacing w:line="276" w:lineRule="auto"/>
        <w:ind w:firstLine="708"/>
        <w:contextualSpacing/>
        <w:jc w:val="both"/>
        <w:rPr>
          <w:sz w:val="16"/>
          <w:szCs w:val="16"/>
          <w:lang w:val="ru-RU"/>
        </w:rPr>
      </w:pPr>
      <w:r w:rsidRPr="00CC6C9D">
        <w:rPr>
          <w:b/>
          <w:sz w:val="16"/>
          <w:szCs w:val="16"/>
          <w:lang w:val="ru-RU"/>
        </w:rPr>
        <w:t>Перечисление штрафа производить по следующим реквизитам:</w:t>
      </w:r>
      <w:r w:rsidRPr="00CC6C9D">
        <w:rPr>
          <w:sz w:val="16"/>
          <w:szCs w:val="16"/>
          <w:lang w:val="ru-RU"/>
        </w:rPr>
        <w:t xml:space="preserve"> </w:t>
      </w:r>
      <w:r w:rsidRPr="00CC6C9D" w:rsidR="00CC6C9D">
        <w:rPr>
          <w:sz w:val="16"/>
          <w:szCs w:val="16"/>
          <w:lang w:val="ru-RU"/>
        </w:rPr>
        <w:t>«данные изъяты»</w:t>
      </w:r>
    </w:p>
    <w:p w:rsidR="003C3C81" w:rsidRPr="00CC6C9D" w:rsidP="00BF12ED">
      <w:pPr>
        <w:spacing w:line="276" w:lineRule="auto"/>
        <w:ind w:firstLine="708"/>
        <w:contextualSpacing/>
        <w:jc w:val="both"/>
        <w:rPr>
          <w:sz w:val="16"/>
          <w:szCs w:val="16"/>
          <w:lang w:val="ru-RU"/>
        </w:rPr>
      </w:pPr>
      <w:r w:rsidRPr="00CC6C9D">
        <w:rPr>
          <w:sz w:val="16"/>
          <w:szCs w:val="16"/>
          <w:lang w:val="ru-RU"/>
        </w:rPr>
        <w:t>Оригинал банковской квитанции об оплате административного штрафа должен быть предоставлен в судебный участок №21 Центрального судебного района города Симферополь.</w:t>
      </w:r>
    </w:p>
    <w:p w:rsidR="003C3C81" w:rsidRPr="00CC6C9D" w:rsidP="00BF12ED">
      <w:pPr>
        <w:spacing w:line="276" w:lineRule="auto"/>
        <w:ind w:firstLine="708"/>
        <w:contextualSpacing/>
        <w:jc w:val="both"/>
        <w:rPr>
          <w:sz w:val="16"/>
          <w:szCs w:val="16"/>
          <w:lang w:val="ru-RU"/>
        </w:rPr>
      </w:pPr>
      <w:r w:rsidRPr="00CC6C9D">
        <w:rPr>
          <w:sz w:val="16"/>
          <w:szCs w:val="16"/>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C3C81" w:rsidRPr="00CC6C9D" w:rsidP="00BF12ED">
      <w:pPr>
        <w:pStyle w:val="s1"/>
        <w:spacing w:before="0" w:beforeAutospacing="0" w:after="0" w:afterAutospacing="0" w:line="276" w:lineRule="auto"/>
        <w:contextualSpacing/>
        <w:jc w:val="both"/>
        <w:rPr>
          <w:sz w:val="16"/>
          <w:szCs w:val="16"/>
        </w:rPr>
      </w:pPr>
      <w:r w:rsidRPr="00CC6C9D">
        <w:rPr>
          <w:sz w:val="16"/>
          <w:szCs w:val="16"/>
        </w:rP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3C81" w:rsidRPr="00CC6C9D" w:rsidP="00BF12ED">
      <w:pPr>
        <w:pStyle w:val="s1"/>
        <w:spacing w:before="0" w:beforeAutospacing="0" w:after="0" w:afterAutospacing="0" w:line="276" w:lineRule="auto"/>
        <w:ind w:firstLine="720"/>
        <w:contextualSpacing/>
        <w:jc w:val="both"/>
        <w:rPr>
          <w:sz w:val="16"/>
          <w:szCs w:val="16"/>
        </w:rPr>
      </w:pPr>
      <w:r w:rsidRPr="00CC6C9D">
        <w:rPr>
          <w:sz w:val="16"/>
          <w:szCs w:val="16"/>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3C3C81" w:rsidRPr="00CC6C9D" w:rsidP="00BF12ED">
      <w:pPr>
        <w:spacing w:line="276" w:lineRule="auto"/>
        <w:contextualSpacing/>
        <w:jc w:val="both"/>
        <w:rPr>
          <w:sz w:val="16"/>
          <w:szCs w:val="16"/>
          <w:lang w:val="ru-RU"/>
        </w:rPr>
      </w:pPr>
      <w:r w:rsidRPr="00CC6C9D">
        <w:rPr>
          <w:sz w:val="16"/>
          <w:szCs w:val="16"/>
          <w:lang w:val="ru-RU"/>
        </w:rPr>
        <w:t xml:space="preserve">           Срок предъявления постановления к исполнению в течение двух лет со дня вступления постановления в законную силу.</w:t>
      </w:r>
    </w:p>
    <w:p w:rsidR="003C3C81" w:rsidRPr="00CC6C9D" w:rsidP="00BF12ED">
      <w:pPr>
        <w:spacing w:line="276" w:lineRule="auto"/>
        <w:ind w:right="-1" w:firstLine="709"/>
        <w:contextualSpacing/>
        <w:jc w:val="both"/>
        <w:rPr>
          <w:sz w:val="16"/>
          <w:szCs w:val="16"/>
          <w:lang w:val="ru-RU"/>
        </w:rPr>
      </w:pPr>
      <w:r w:rsidRPr="00CC6C9D">
        <w:rPr>
          <w:sz w:val="16"/>
          <w:szCs w:val="16"/>
          <w:lang w:val="ru-RU"/>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3C3C81" w:rsidRPr="00CC6C9D" w:rsidP="00BF12ED">
      <w:pPr>
        <w:pStyle w:val="2"/>
        <w:shd w:val="clear" w:color="auto" w:fill="auto"/>
        <w:spacing w:line="276" w:lineRule="auto"/>
        <w:ind w:right="-1" w:firstLine="709"/>
        <w:contextualSpacing/>
        <w:rPr>
          <w:sz w:val="16"/>
          <w:szCs w:val="16"/>
          <w:lang w:val="ru-RU"/>
        </w:rPr>
      </w:pPr>
      <w:r w:rsidRPr="00CC6C9D">
        <w:rPr>
          <w:sz w:val="16"/>
          <w:szCs w:val="16"/>
        </w:rPr>
        <w:t xml:space="preserve"> </w:t>
      </w:r>
      <w:r w:rsidRPr="00CC6C9D">
        <w:rPr>
          <w:color w:val="000000"/>
          <w:sz w:val="16"/>
          <w:szCs w:val="16"/>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CC6C9D">
        <w:rPr>
          <w:rStyle w:val="1pt"/>
          <w:sz w:val="16"/>
          <w:szCs w:val="16"/>
        </w:rPr>
        <w:t>орган,</w:t>
      </w:r>
      <w:r w:rsidRPr="00CC6C9D">
        <w:rPr>
          <w:color w:val="000000"/>
          <w:sz w:val="16"/>
          <w:szCs w:val="16"/>
        </w:rPr>
        <w:t xml:space="preserve"> исполняющий</w:t>
      </w:r>
      <w:r w:rsidRPr="00CC6C9D">
        <w:rPr>
          <w:rStyle w:val="1pt"/>
          <w:sz w:val="16"/>
          <w:szCs w:val="16"/>
        </w:rPr>
        <w:t xml:space="preserve"> </w:t>
      </w:r>
      <w:r w:rsidRPr="00CC6C9D">
        <w:rPr>
          <w:color w:val="000000"/>
          <w:sz w:val="16"/>
          <w:szCs w:val="16"/>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C3C81" w:rsidRPr="00CC6C9D" w:rsidP="00BF12ED">
      <w:pPr>
        <w:pStyle w:val="ConsPlusNormal"/>
        <w:spacing w:line="276" w:lineRule="auto"/>
        <w:ind w:firstLine="540"/>
        <w:contextualSpacing/>
        <w:jc w:val="both"/>
        <w:rPr>
          <w:b/>
          <w:sz w:val="16"/>
          <w:szCs w:val="16"/>
        </w:rPr>
      </w:pPr>
      <w:r w:rsidRPr="00CC6C9D">
        <w:rPr>
          <w:sz w:val="16"/>
          <w:szCs w:val="16"/>
        </w:rPr>
        <w:t>Ж</w:t>
      </w:r>
      <w:r w:rsidRPr="00CC6C9D">
        <w:rPr>
          <w:color w:val="000000"/>
          <w:sz w:val="16"/>
          <w:szCs w:val="16"/>
        </w:rPr>
        <w:t>алоба на  постановление может быть подана в Центральный районный суд города Симферополя Республики Крым через мирового судью</w:t>
      </w:r>
      <w:r w:rsidRPr="00CC6C9D">
        <w:rPr>
          <w:sz w:val="16"/>
          <w:szCs w:val="16"/>
        </w:rPr>
        <w:t xml:space="preserve"> судебного участка №21 Центрального судебного района города Симферополь</w:t>
      </w:r>
      <w:r w:rsidRPr="00CC6C9D">
        <w:rPr>
          <w:color w:val="000000"/>
          <w:sz w:val="16"/>
          <w:szCs w:val="16"/>
        </w:rPr>
        <w:t xml:space="preserve">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CC6C9D">
        <w:rPr>
          <w:sz w:val="16"/>
          <w:szCs w:val="16"/>
        </w:rPr>
        <w:t>.</w:t>
      </w:r>
    </w:p>
    <w:p w:rsidR="003C3C81" w:rsidRPr="00CC6C9D" w:rsidP="00BF12ED">
      <w:pPr>
        <w:pStyle w:val="ConsPlusNormal"/>
        <w:spacing w:line="276" w:lineRule="auto"/>
        <w:ind w:firstLine="540"/>
        <w:contextualSpacing/>
        <w:jc w:val="both"/>
        <w:rPr>
          <w:sz w:val="16"/>
          <w:szCs w:val="16"/>
        </w:rPr>
      </w:pPr>
      <w:r w:rsidRPr="00CC6C9D">
        <w:rPr>
          <w:color w:val="000000"/>
          <w:sz w:val="16"/>
          <w:szCs w:val="16"/>
        </w:rPr>
        <w:t xml:space="preserve">   </w:t>
      </w:r>
    </w:p>
    <w:p w:rsidR="003C3C81" w:rsidRPr="00CC6C9D" w:rsidP="00BF12ED">
      <w:pPr>
        <w:spacing w:line="276" w:lineRule="auto"/>
        <w:ind w:right="-832"/>
        <w:contextualSpacing/>
        <w:jc w:val="both"/>
        <w:rPr>
          <w:b/>
          <w:sz w:val="16"/>
          <w:szCs w:val="16"/>
          <w:lang w:val="ru-RU"/>
        </w:rPr>
      </w:pPr>
    </w:p>
    <w:p w:rsidR="003C3C81" w:rsidRPr="00CC6C9D" w:rsidP="00BF12ED">
      <w:pPr>
        <w:spacing w:line="276" w:lineRule="auto"/>
        <w:ind w:right="-832"/>
        <w:contextualSpacing/>
        <w:jc w:val="both"/>
        <w:rPr>
          <w:b/>
          <w:sz w:val="16"/>
          <w:szCs w:val="16"/>
          <w:lang w:val="ru-RU"/>
        </w:rPr>
      </w:pPr>
    </w:p>
    <w:p w:rsidR="003C3C81" w:rsidRPr="00CC6C9D" w:rsidP="00BF12ED">
      <w:pPr>
        <w:widowControl w:val="0"/>
        <w:autoSpaceDE w:val="0"/>
        <w:autoSpaceDN w:val="0"/>
        <w:adjustRightInd w:val="0"/>
        <w:spacing w:before="200" w:line="276" w:lineRule="auto"/>
        <w:ind w:firstLine="539"/>
        <w:contextualSpacing/>
        <w:jc w:val="both"/>
        <w:rPr>
          <w:sz w:val="16"/>
          <w:szCs w:val="16"/>
          <w:lang w:val="ru-RU"/>
        </w:rPr>
      </w:pPr>
      <w:r w:rsidRPr="00CC6C9D">
        <w:rPr>
          <w:b/>
          <w:sz w:val="16"/>
          <w:szCs w:val="16"/>
          <w:lang w:val="ru-RU"/>
        </w:rPr>
        <w:t>Мировой судья                                                                        И.С. Василькова</w:t>
      </w:r>
    </w:p>
    <w:sectPr w:rsidSect="00BF12ED">
      <w:footerReference w:type="even" r:id="rId10"/>
      <w:footerReference w:type="default" r:id="rId1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C9D">
      <w:rPr>
        <w:rStyle w:val="PageNumber"/>
        <w:noProof/>
      </w:rPr>
      <w:t>2</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FEC"/>
    <w:rsid w:val="00003426"/>
    <w:rsid w:val="000047C5"/>
    <w:rsid w:val="00004962"/>
    <w:rsid w:val="00004A2F"/>
    <w:rsid w:val="0000643F"/>
    <w:rsid w:val="0000679D"/>
    <w:rsid w:val="00006A4F"/>
    <w:rsid w:val="00011893"/>
    <w:rsid w:val="00013428"/>
    <w:rsid w:val="00013E39"/>
    <w:rsid w:val="000141EA"/>
    <w:rsid w:val="000145B2"/>
    <w:rsid w:val="000160C4"/>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E4F"/>
    <w:rsid w:val="00085326"/>
    <w:rsid w:val="00085454"/>
    <w:rsid w:val="00086D47"/>
    <w:rsid w:val="00092F7E"/>
    <w:rsid w:val="00093DBE"/>
    <w:rsid w:val="00094655"/>
    <w:rsid w:val="000A0922"/>
    <w:rsid w:val="000A21E7"/>
    <w:rsid w:val="000A2810"/>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3FE"/>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19A"/>
    <w:rsid w:val="001B0996"/>
    <w:rsid w:val="001B1B4D"/>
    <w:rsid w:val="001B56A1"/>
    <w:rsid w:val="001B5A3A"/>
    <w:rsid w:val="001B6889"/>
    <w:rsid w:val="001B765C"/>
    <w:rsid w:val="001C0C79"/>
    <w:rsid w:val="001C0D9F"/>
    <w:rsid w:val="001C5049"/>
    <w:rsid w:val="001C5097"/>
    <w:rsid w:val="001C5643"/>
    <w:rsid w:val="001C59DF"/>
    <w:rsid w:val="001C5B6E"/>
    <w:rsid w:val="001C7FDD"/>
    <w:rsid w:val="001D04DE"/>
    <w:rsid w:val="001D2EA7"/>
    <w:rsid w:val="001D357F"/>
    <w:rsid w:val="001D37BC"/>
    <w:rsid w:val="001D3A54"/>
    <w:rsid w:val="001D4749"/>
    <w:rsid w:val="001D5755"/>
    <w:rsid w:val="001D67E9"/>
    <w:rsid w:val="001D74EC"/>
    <w:rsid w:val="001E0AB8"/>
    <w:rsid w:val="001E189E"/>
    <w:rsid w:val="001E23CA"/>
    <w:rsid w:val="001E330B"/>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07A39"/>
    <w:rsid w:val="00213052"/>
    <w:rsid w:val="00213913"/>
    <w:rsid w:val="0021472C"/>
    <w:rsid w:val="00214F2F"/>
    <w:rsid w:val="0021515A"/>
    <w:rsid w:val="00215DA4"/>
    <w:rsid w:val="002165F5"/>
    <w:rsid w:val="00220663"/>
    <w:rsid w:val="00221868"/>
    <w:rsid w:val="00223E93"/>
    <w:rsid w:val="002257F6"/>
    <w:rsid w:val="00226A8F"/>
    <w:rsid w:val="00230A3E"/>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3C64"/>
    <w:rsid w:val="00313EAC"/>
    <w:rsid w:val="0031631B"/>
    <w:rsid w:val="00316C03"/>
    <w:rsid w:val="00316CE5"/>
    <w:rsid w:val="00317C83"/>
    <w:rsid w:val="0032241D"/>
    <w:rsid w:val="00323C7D"/>
    <w:rsid w:val="00325217"/>
    <w:rsid w:val="00325566"/>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2696"/>
    <w:rsid w:val="0035385C"/>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39F3"/>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3C81"/>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1315"/>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13B6"/>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64CC"/>
    <w:rsid w:val="004A7337"/>
    <w:rsid w:val="004B40C0"/>
    <w:rsid w:val="004B49EC"/>
    <w:rsid w:val="004B5015"/>
    <w:rsid w:val="004C05EE"/>
    <w:rsid w:val="004C07C7"/>
    <w:rsid w:val="004C1EC4"/>
    <w:rsid w:val="004C2741"/>
    <w:rsid w:val="004C302D"/>
    <w:rsid w:val="004C30A0"/>
    <w:rsid w:val="004C32F8"/>
    <w:rsid w:val="004C4608"/>
    <w:rsid w:val="004C66F3"/>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26B48"/>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0E83"/>
    <w:rsid w:val="00574171"/>
    <w:rsid w:val="00574F0D"/>
    <w:rsid w:val="0057533D"/>
    <w:rsid w:val="00575361"/>
    <w:rsid w:val="0057608A"/>
    <w:rsid w:val="005766B1"/>
    <w:rsid w:val="00577224"/>
    <w:rsid w:val="00577DD9"/>
    <w:rsid w:val="00580CEA"/>
    <w:rsid w:val="0058420C"/>
    <w:rsid w:val="00584B0A"/>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7D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25A7"/>
    <w:rsid w:val="00652D03"/>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0337"/>
    <w:rsid w:val="006C169E"/>
    <w:rsid w:val="006C2350"/>
    <w:rsid w:val="006C3EED"/>
    <w:rsid w:val="006C5FA4"/>
    <w:rsid w:val="006C74C1"/>
    <w:rsid w:val="006D1D17"/>
    <w:rsid w:val="006D3609"/>
    <w:rsid w:val="006D377B"/>
    <w:rsid w:val="006D5B0F"/>
    <w:rsid w:val="006D7AEE"/>
    <w:rsid w:val="006D7E1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64FB"/>
    <w:rsid w:val="007079E7"/>
    <w:rsid w:val="00707EAA"/>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5EB"/>
    <w:rsid w:val="00780DF0"/>
    <w:rsid w:val="00781976"/>
    <w:rsid w:val="00781ACD"/>
    <w:rsid w:val="0078255B"/>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136"/>
    <w:rsid w:val="007B7250"/>
    <w:rsid w:val="007C15E6"/>
    <w:rsid w:val="007C1899"/>
    <w:rsid w:val="007C223E"/>
    <w:rsid w:val="007C4891"/>
    <w:rsid w:val="007C558E"/>
    <w:rsid w:val="007C7B94"/>
    <w:rsid w:val="007D05EA"/>
    <w:rsid w:val="007D1E4A"/>
    <w:rsid w:val="007D27F2"/>
    <w:rsid w:val="007D3296"/>
    <w:rsid w:val="007D38AC"/>
    <w:rsid w:val="007D4208"/>
    <w:rsid w:val="007D45E6"/>
    <w:rsid w:val="007D4669"/>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4350"/>
    <w:rsid w:val="008251AC"/>
    <w:rsid w:val="0082662B"/>
    <w:rsid w:val="00831D59"/>
    <w:rsid w:val="00833745"/>
    <w:rsid w:val="008349DE"/>
    <w:rsid w:val="00836D99"/>
    <w:rsid w:val="008408FA"/>
    <w:rsid w:val="0084457C"/>
    <w:rsid w:val="00844A6B"/>
    <w:rsid w:val="00845D41"/>
    <w:rsid w:val="00845FE9"/>
    <w:rsid w:val="00846552"/>
    <w:rsid w:val="00846CFF"/>
    <w:rsid w:val="00847BA0"/>
    <w:rsid w:val="0085221F"/>
    <w:rsid w:val="00852243"/>
    <w:rsid w:val="0085446C"/>
    <w:rsid w:val="00854EDC"/>
    <w:rsid w:val="00855E08"/>
    <w:rsid w:val="0085784D"/>
    <w:rsid w:val="00860169"/>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67B"/>
    <w:rsid w:val="00967C87"/>
    <w:rsid w:val="00967FF1"/>
    <w:rsid w:val="00970534"/>
    <w:rsid w:val="00970FCF"/>
    <w:rsid w:val="00971A8F"/>
    <w:rsid w:val="0097273D"/>
    <w:rsid w:val="0097414F"/>
    <w:rsid w:val="00974552"/>
    <w:rsid w:val="00974762"/>
    <w:rsid w:val="00975B68"/>
    <w:rsid w:val="0097623B"/>
    <w:rsid w:val="00981B8B"/>
    <w:rsid w:val="00983DB5"/>
    <w:rsid w:val="009842A7"/>
    <w:rsid w:val="00984F9E"/>
    <w:rsid w:val="00986345"/>
    <w:rsid w:val="00986C85"/>
    <w:rsid w:val="009878DC"/>
    <w:rsid w:val="00987E5A"/>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6DF"/>
    <w:rsid w:val="00A15933"/>
    <w:rsid w:val="00A21380"/>
    <w:rsid w:val="00A216BB"/>
    <w:rsid w:val="00A2173F"/>
    <w:rsid w:val="00A21922"/>
    <w:rsid w:val="00A22DB5"/>
    <w:rsid w:val="00A241EA"/>
    <w:rsid w:val="00A2429E"/>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5962"/>
    <w:rsid w:val="00A76682"/>
    <w:rsid w:val="00A76AA7"/>
    <w:rsid w:val="00A81F3A"/>
    <w:rsid w:val="00A82320"/>
    <w:rsid w:val="00A90282"/>
    <w:rsid w:val="00A91720"/>
    <w:rsid w:val="00A9564E"/>
    <w:rsid w:val="00A967A6"/>
    <w:rsid w:val="00A97531"/>
    <w:rsid w:val="00AA068C"/>
    <w:rsid w:val="00AA0EAB"/>
    <w:rsid w:val="00AA12D0"/>
    <w:rsid w:val="00AA167F"/>
    <w:rsid w:val="00AA3106"/>
    <w:rsid w:val="00AA4F4B"/>
    <w:rsid w:val="00AA62ED"/>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3E01"/>
    <w:rsid w:val="00BB4FA4"/>
    <w:rsid w:val="00BB6AB3"/>
    <w:rsid w:val="00BC1B90"/>
    <w:rsid w:val="00BC519F"/>
    <w:rsid w:val="00BC535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2ED"/>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815"/>
    <w:rsid w:val="00CB43A8"/>
    <w:rsid w:val="00CB4B14"/>
    <w:rsid w:val="00CB7A94"/>
    <w:rsid w:val="00CC35FC"/>
    <w:rsid w:val="00CC418D"/>
    <w:rsid w:val="00CC4367"/>
    <w:rsid w:val="00CC58BB"/>
    <w:rsid w:val="00CC5FFB"/>
    <w:rsid w:val="00CC620D"/>
    <w:rsid w:val="00CC6C9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46D41"/>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411"/>
    <w:rsid w:val="00D67CFF"/>
    <w:rsid w:val="00D708FC"/>
    <w:rsid w:val="00D71331"/>
    <w:rsid w:val="00D7273C"/>
    <w:rsid w:val="00D74E4C"/>
    <w:rsid w:val="00D7561D"/>
    <w:rsid w:val="00D76E14"/>
    <w:rsid w:val="00D7724E"/>
    <w:rsid w:val="00D77A98"/>
    <w:rsid w:val="00D80F52"/>
    <w:rsid w:val="00D81C67"/>
    <w:rsid w:val="00D85478"/>
    <w:rsid w:val="00D85666"/>
    <w:rsid w:val="00D864EC"/>
    <w:rsid w:val="00D87911"/>
    <w:rsid w:val="00D87E28"/>
    <w:rsid w:val="00D90159"/>
    <w:rsid w:val="00D92730"/>
    <w:rsid w:val="00D936A8"/>
    <w:rsid w:val="00D94B8E"/>
    <w:rsid w:val="00D94D98"/>
    <w:rsid w:val="00D95F6F"/>
    <w:rsid w:val="00D96898"/>
    <w:rsid w:val="00DA2166"/>
    <w:rsid w:val="00DA426D"/>
    <w:rsid w:val="00DA474B"/>
    <w:rsid w:val="00DA6327"/>
    <w:rsid w:val="00DA6751"/>
    <w:rsid w:val="00DA762C"/>
    <w:rsid w:val="00DA76D5"/>
    <w:rsid w:val="00DA785C"/>
    <w:rsid w:val="00DB0180"/>
    <w:rsid w:val="00DB062D"/>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20B"/>
    <w:rsid w:val="00E23C64"/>
    <w:rsid w:val="00E24FBD"/>
    <w:rsid w:val="00E25769"/>
    <w:rsid w:val="00E300B9"/>
    <w:rsid w:val="00E31ECD"/>
    <w:rsid w:val="00E32126"/>
    <w:rsid w:val="00E329A0"/>
    <w:rsid w:val="00E339F2"/>
    <w:rsid w:val="00E3456A"/>
    <w:rsid w:val="00E36CC6"/>
    <w:rsid w:val="00E44872"/>
    <w:rsid w:val="00E4584D"/>
    <w:rsid w:val="00E46502"/>
    <w:rsid w:val="00E506C4"/>
    <w:rsid w:val="00E507A1"/>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541C"/>
    <w:rsid w:val="00F761B3"/>
    <w:rsid w:val="00F7632A"/>
    <w:rsid w:val="00F7686A"/>
    <w:rsid w:val="00F81CC8"/>
    <w:rsid w:val="00F83671"/>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35E6"/>
    <w:rsid w:val="00FD6989"/>
    <w:rsid w:val="00FD7A24"/>
    <w:rsid w:val="00FE1B5D"/>
    <w:rsid w:val="00FE3E6F"/>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 w:type="paragraph" w:customStyle="1" w:styleId="s1">
    <w:name w:val="s_1"/>
    <w:basedOn w:val="Normal"/>
    <w:uiPriority w:val="99"/>
    <w:rsid w:val="003C3C81"/>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E6DCACAFEBB1E4743C87C2CD82367ABB19335860B4A6C25C324500B96CB0B617EADA3FE385BFC882702E7402B2B469247BB2CE38702776Z6LEO" TargetMode="External" /><Relationship Id="rId6" Type="http://schemas.openxmlformats.org/officeDocument/2006/relationships/hyperlink" Target="consultantplus://offline/ref=37E6DCACAFEBB1E4743C87C2CD82367ABB1F355760B6A6C25C324500B96CB0B617EADA3FE386BCCE8D702E7402B2B469247BB2CE38702776Z6LEO" TargetMode="External" /><Relationship Id="rId7" Type="http://schemas.openxmlformats.org/officeDocument/2006/relationships/hyperlink" Target="https://rospravosudie.com/law/%D0%A1%D1%82%D0%B0%D1%82%D1%8C%D1%8F_12.8_%D0%9A%D0%BE%D0%90%D0%9F_%D0%A0%D0%A4" TargetMode="External" /><Relationship Id="rId8" Type="http://schemas.openxmlformats.org/officeDocument/2006/relationships/hyperlink" Target="https://rospravosudie.com/law/%D0%A1%D1%82%D0%B0%D1%82%D1%8C%D1%8F_27.12_%D0%9A%D0%BE%D0%90%D0%9F_%D0%A0%D0%A4" TargetMode="External" /><Relationship Id="rId9" Type="http://schemas.openxmlformats.org/officeDocument/2006/relationships/hyperlink" Target="https://rospravosudie.com/law/%D0%A1%D1%82%D0%B0%D1%82%D1%8C%D1%8F_26.11_%D0%9A%D0%BE%D0%90%D0%9F_%D0%A0%D0%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A318-9C84-4089-A092-A7A35A8D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