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246DBC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246DBC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246DBC" w:rsidR="004B6539">
        <w:rPr>
          <w:rFonts w:ascii="Times New Roman" w:hAnsi="Times New Roman" w:cs="Times New Roman"/>
          <w:b/>
          <w:sz w:val="16"/>
          <w:szCs w:val="16"/>
        </w:rPr>
        <w:t>0080</w:t>
      </w:r>
      <w:r w:rsidRPr="00246DBC">
        <w:rPr>
          <w:rFonts w:ascii="Times New Roman" w:hAnsi="Times New Roman" w:cs="Times New Roman"/>
          <w:b/>
          <w:sz w:val="16"/>
          <w:szCs w:val="16"/>
        </w:rPr>
        <w:t>/</w:t>
      </w:r>
      <w:r w:rsidRPr="00246DBC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246DBC">
        <w:rPr>
          <w:rFonts w:ascii="Times New Roman" w:hAnsi="Times New Roman" w:cs="Times New Roman"/>
          <w:b/>
          <w:sz w:val="16"/>
          <w:szCs w:val="16"/>
        </w:rPr>
        <w:t>/202</w:t>
      </w:r>
      <w:r w:rsidRPr="00246DBC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246DBC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246DBC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246D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11</w:t>
      </w:r>
      <w:r w:rsidRPr="00246DBC" w:rsidR="00E17B66">
        <w:rPr>
          <w:rFonts w:ascii="Times New Roman" w:hAnsi="Times New Roman" w:cs="Times New Roman"/>
          <w:sz w:val="16"/>
          <w:szCs w:val="16"/>
        </w:rPr>
        <w:t xml:space="preserve"> </w:t>
      </w:r>
      <w:r w:rsidRPr="00246DBC" w:rsidR="004B6539">
        <w:rPr>
          <w:rFonts w:ascii="Times New Roman" w:hAnsi="Times New Roman" w:cs="Times New Roman"/>
          <w:sz w:val="16"/>
          <w:szCs w:val="16"/>
        </w:rPr>
        <w:t>апреля</w:t>
      </w:r>
      <w:r w:rsidRPr="00246DBC">
        <w:rPr>
          <w:rFonts w:ascii="Times New Roman" w:hAnsi="Times New Roman" w:cs="Times New Roman"/>
          <w:sz w:val="16"/>
          <w:szCs w:val="16"/>
        </w:rPr>
        <w:t xml:space="preserve"> 2024</w:t>
      </w:r>
      <w:r w:rsidRPr="00246DBC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246DBC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46DBC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246D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246D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М</w:t>
      </w:r>
      <w:r w:rsidRPr="00246DBC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246DBC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246D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246DBC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ГУП РК «Универсал Авиа», «данные изъяты»</w:t>
      </w:r>
      <w:r w:rsidRPr="00246DBC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8E355E" w:rsidRPr="00246D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правонарушениях,</w:t>
      </w:r>
    </w:p>
    <w:p w:rsidR="007D1ED3" w:rsidRPr="00246DBC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246DBC" w:rsidR="008F1F44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 w:rsidR="001A0F99">
        <w:rPr>
          <w:rFonts w:ascii="Times New Roman" w:hAnsi="Times New Roman" w:cs="Times New Roman"/>
          <w:sz w:val="16"/>
          <w:szCs w:val="16"/>
        </w:rPr>
        <w:t xml:space="preserve"> не выполнил</w:t>
      </w:r>
      <w:r w:rsidRPr="00246DBC" w:rsidR="008F1F44">
        <w:rPr>
          <w:rFonts w:ascii="Times New Roman" w:hAnsi="Times New Roman" w:cs="Times New Roman"/>
          <w:sz w:val="16"/>
          <w:szCs w:val="16"/>
        </w:rPr>
        <w:t>о</w:t>
      </w:r>
      <w:r w:rsidRPr="00246DBC" w:rsidR="001A0F99">
        <w:rPr>
          <w:rFonts w:ascii="Times New Roman" w:hAnsi="Times New Roman" w:cs="Times New Roman"/>
          <w:sz w:val="16"/>
          <w:szCs w:val="16"/>
        </w:rPr>
        <w:t xml:space="preserve"> обязанность по оплате штрафа, наложенного </w:t>
      </w:r>
      <w:r w:rsidRPr="00246DBC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246DBC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246DBC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246DBC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246DBC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246DBC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246DBC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246DBC">
        <w:rPr>
          <w:rFonts w:ascii="Times New Roman" w:hAnsi="Times New Roman" w:cs="Times New Roman"/>
          <w:sz w:val="16"/>
          <w:szCs w:val="16"/>
        </w:rPr>
        <w:t xml:space="preserve">, </w:t>
      </w:r>
      <w:r w:rsidRPr="00246DBC" w:rsidR="008F1F44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сумму назначенного штрафа не уплатил</w:t>
      </w:r>
      <w:r w:rsidRPr="00246DBC" w:rsidR="008F1F4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, чем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</w:t>
      </w:r>
      <w:r w:rsidRPr="00246DBC" w:rsidR="008F1F4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правонарушение, предусмотренно</w:t>
      </w:r>
      <w:r w:rsidRPr="00246DBC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246DBC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46DBC" w:rsidR="004B6539">
        <w:rPr>
          <w:rFonts w:ascii="Times New Roman" w:hAnsi="Times New Roman" w:cs="Times New Roman"/>
          <w:color w:val="000000"/>
          <w:sz w:val="16"/>
          <w:szCs w:val="16"/>
        </w:rPr>
        <w:t>главным государственным инспектором труда отдела надзора и контроля за соблюдением законодательства об охране труда</w:t>
      </w:r>
      <w:r w:rsidRPr="00246DBC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составлен Протокол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246DBC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 xml:space="preserve">Представитель ГУП РК «Универсал Авиа» </w:t>
      </w:r>
      <w:r w:rsidRPr="00246DBC" w:rsidR="004B6539">
        <w:rPr>
          <w:rFonts w:ascii="Times New Roman" w:hAnsi="Times New Roman" w:cs="Times New Roman"/>
          <w:sz w:val="16"/>
          <w:szCs w:val="16"/>
        </w:rPr>
        <w:t>в судебное заседание не явился, заявлений и ходатайств суду не предоставил</w:t>
      </w:r>
      <w:r w:rsidRPr="00246DBC" w:rsidR="005657E9">
        <w:rPr>
          <w:rFonts w:ascii="Times New Roman" w:hAnsi="Times New Roman" w:cs="Times New Roman"/>
          <w:sz w:val="16"/>
          <w:szCs w:val="16"/>
        </w:rPr>
        <w:t>.</w:t>
      </w:r>
    </w:p>
    <w:p w:rsidR="007D1ED3" w:rsidRPr="00246DBC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Исследовав обстоятельства по делу в их 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совокупности и оценив добытые доказательства,</w:t>
      </w:r>
      <w:r w:rsidRPr="00246DBC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246DBC" w:rsidR="009359EC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246DBC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ок, предусмотренный с. 32.2 КоАП Российской Федерации.</w:t>
      </w:r>
    </w:p>
    <w:p w:rsidR="007D1ED3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</w:t>
      </w:r>
      <w:r w:rsidRPr="00246DBC">
        <w:rPr>
          <w:rFonts w:ascii="Times New Roman" w:hAnsi="Times New Roman" w:cs="Times New Roman"/>
          <w:sz w:val="16"/>
          <w:szCs w:val="1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246D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 xml:space="preserve">В соответствии с ч. </w:t>
      </w:r>
      <w:r w:rsidRPr="00246DBC">
        <w:rPr>
          <w:rFonts w:ascii="Times New Roman" w:hAnsi="Times New Roman" w:cs="Times New Roman"/>
          <w:sz w:val="16"/>
          <w:szCs w:val="16"/>
        </w:rPr>
        <w:t>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246DBC">
        <w:rPr>
          <w:rFonts w:ascii="Times New Roman" w:hAnsi="Times New Roman" w:cs="Times New Roman"/>
          <w:sz w:val="16"/>
          <w:szCs w:val="16"/>
        </w:rPr>
        <w:t>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246DBC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246D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В сил</w:t>
      </w:r>
      <w:r w:rsidRPr="00246DBC">
        <w:rPr>
          <w:rFonts w:ascii="Times New Roman" w:hAnsi="Times New Roman" w:cs="Times New Roman"/>
          <w:sz w:val="16"/>
          <w:szCs w:val="16"/>
        </w:rPr>
        <w:t>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</w:t>
      </w:r>
      <w:r w:rsidRPr="00246DBC">
        <w:rPr>
          <w:rFonts w:ascii="Times New Roman" w:hAnsi="Times New Roman" w:cs="Times New Roman"/>
          <w:sz w:val="16"/>
          <w:szCs w:val="16"/>
        </w:rPr>
        <w:t>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246DBC">
        <w:rPr>
          <w:rFonts w:ascii="Times New Roman" w:hAnsi="Times New Roman" w:cs="Times New Roman"/>
          <w:sz w:val="16"/>
          <w:szCs w:val="16"/>
        </w:rPr>
        <w:t xml:space="preserve"> в течение десяти суто</w:t>
      </w:r>
      <w:r w:rsidRPr="00246DBC">
        <w:rPr>
          <w:rFonts w:ascii="Times New Roman" w:hAnsi="Times New Roman" w:cs="Times New Roman"/>
          <w:sz w:val="16"/>
          <w:szCs w:val="16"/>
        </w:rPr>
        <w:t>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</w:t>
      </w:r>
      <w:r w:rsidRPr="00246DBC">
        <w:rPr>
          <w:rFonts w:ascii="Times New Roman" w:hAnsi="Times New Roman" w:cs="Times New Roman"/>
          <w:sz w:val="16"/>
          <w:szCs w:val="16"/>
        </w:rPr>
        <w:t>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</w:t>
      </w:r>
      <w:r w:rsidRPr="00246DBC">
        <w:rPr>
          <w:rFonts w:ascii="Times New Roman" w:hAnsi="Times New Roman" w:cs="Times New Roman"/>
          <w:sz w:val="16"/>
          <w:szCs w:val="16"/>
        </w:rPr>
        <w:t>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</w:t>
      </w:r>
      <w:r w:rsidRPr="00246DBC">
        <w:rPr>
          <w:rFonts w:ascii="Times New Roman" w:hAnsi="Times New Roman" w:cs="Times New Roman"/>
          <w:sz w:val="16"/>
          <w:szCs w:val="16"/>
        </w:rPr>
        <w:t>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246D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</w:t>
      </w:r>
      <w:r w:rsidRPr="00246DBC">
        <w:rPr>
          <w:rFonts w:ascii="Times New Roman" w:hAnsi="Times New Roman" w:cs="Times New Roman"/>
          <w:sz w:val="16"/>
          <w:szCs w:val="16"/>
        </w:rPr>
        <w:t>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</w:t>
      </w:r>
      <w:r w:rsidRPr="00246DBC">
        <w:rPr>
          <w:rFonts w:ascii="Times New Roman" w:hAnsi="Times New Roman" w:cs="Times New Roman"/>
          <w:sz w:val="16"/>
          <w:szCs w:val="16"/>
        </w:rPr>
        <w:t>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246DBC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</w:t>
      </w:r>
      <w:r w:rsidRPr="00246DBC">
        <w:rPr>
          <w:rFonts w:ascii="Times New Roman" w:hAnsi="Times New Roman" w:cs="Times New Roman"/>
          <w:sz w:val="16"/>
          <w:szCs w:val="16"/>
        </w:rPr>
        <w:t xml:space="preserve">ой Федерации об административных правонарушениях. </w:t>
      </w:r>
    </w:p>
    <w:p w:rsidR="004B6539" w:rsidRPr="00246DBC" w:rsidP="004B653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>
        <w:rPr>
          <w:rFonts w:ascii="Times New Roman" w:hAnsi="Times New Roman" w:cs="Times New Roman"/>
          <w:sz w:val="16"/>
          <w:szCs w:val="16"/>
        </w:rPr>
        <w:t xml:space="preserve"> не выполнил</w:t>
      </w:r>
      <w:r w:rsidRPr="00246DBC">
        <w:rPr>
          <w:rFonts w:ascii="Times New Roman" w:hAnsi="Times New Roman" w:cs="Times New Roman"/>
          <w:sz w:val="16"/>
          <w:szCs w:val="16"/>
        </w:rPr>
        <w:t>о</w:t>
      </w:r>
      <w:r w:rsidRPr="00246DBC">
        <w:rPr>
          <w:rFonts w:ascii="Times New Roman" w:hAnsi="Times New Roman" w:cs="Times New Roman"/>
          <w:sz w:val="16"/>
          <w:szCs w:val="16"/>
        </w:rPr>
        <w:t xml:space="preserve"> обязанность по оплате штрафа, наложенного </w:t>
      </w:r>
      <w:r w:rsidRPr="00246DBC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246DBC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93B" w:rsidRPr="00246DBC" w:rsidP="004B653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246DBC">
        <w:rPr>
          <w:rFonts w:ascii="Times New Roman" w:hAnsi="Times New Roman" w:cs="Times New Roman"/>
          <w:sz w:val="16"/>
          <w:szCs w:val="16"/>
        </w:rPr>
        <w:t xml:space="preserve">, </w:t>
      </w:r>
      <w:r w:rsidRPr="00246DBC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сумму назначенного штрафа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не уплатил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, чем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правонарушение, предусмотренное ч.1 ст. 20.25 КоАП РФ, о чем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главным государственным инспектором труда отдела надзора и контроля за соблюдением законодательства об охране труда 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составлен Протокол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246DBC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246DBC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246DBC" w:rsidR="009359EC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246DBC" w:rsidR="009359EC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sz w:val="16"/>
          <w:szCs w:val="16"/>
        </w:rPr>
        <w:t xml:space="preserve">в совершении правонарушения, предусмотренного ч. 1 ст. 20.25 </w:t>
      </w:r>
      <w:r w:rsidRPr="00246DBC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246DBC" w:rsidR="00C31B2F">
        <w:rPr>
          <w:rFonts w:ascii="Times New Roman" w:hAnsi="Times New Roman" w:cs="Times New Roman"/>
          <w:sz w:val="16"/>
          <w:szCs w:val="16"/>
        </w:rPr>
        <w:t>н</w:t>
      </w:r>
      <w:r w:rsidRPr="00246DBC" w:rsidR="00365032">
        <w:rPr>
          <w:rFonts w:ascii="Times New Roman" w:hAnsi="Times New Roman" w:cs="Times New Roman"/>
          <w:sz w:val="16"/>
          <w:szCs w:val="16"/>
        </w:rPr>
        <w:t>истр</w:t>
      </w:r>
      <w:r w:rsidRPr="00246DBC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от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>
        <w:rPr>
          <w:rFonts w:ascii="Times New Roman" w:hAnsi="Times New Roman" w:cs="Times New Roman"/>
          <w:sz w:val="16"/>
          <w:szCs w:val="16"/>
        </w:rPr>
        <w:t>, который составлен компетент</w:t>
      </w:r>
      <w:r w:rsidRPr="00246DBC">
        <w:rPr>
          <w:rFonts w:ascii="Times New Roman" w:hAnsi="Times New Roman" w:cs="Times New Roman"/>
          <w:sz w:val="16"/>
          <w:szCs w:val="16"/>
        </w:rPr>
        <w:t xml:space="preserve">ным лицом в соответствие с требованиями ст.28.2 КоАП РФ, </w:t>
      </w:r>
      <w:r w:rsidRPr="00246DBC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246DBC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246DBC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6DBC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246D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246DBC">
        <w:rPr>
          <w:rFonts w:ascii="Times New Roman" w:hAnsi="Times New Roman" w:cs="Times New Roman"/>
          <w:sz w:val="16"/>
          <w:szCs w:val="16"/>
        </w:rPr>
        <w:t>предмет допустимости, достовернос</w:t>
      </w:r>
      <w:r w:rsidRPr="00246DBC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246DBC">
        <w:rPr>
          <w:rFonts w:ascii="Times New Roman" w:hAnsi="Times New Roman" w:cs="Times New Roman"/>
          <w:sz w:val="16"/>
          <w:szCs w:val="16"/>
        </w:rPr>
        <w:t xml:space="preserve"> </w:t>
      </w:r>
      <w:r w:rsidRPr="00246DBC" w:rsidR="009137A3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</w:t>
      </w:r>
      <w:r w:rsidRPr="00246DBC">
        <w:rPr>
          <w:rFonts w:ascii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правонарушениях. </w:t>
      </w:r>
    </w:p>
    <w:p w:rsidR="007D1ED3" w:rsidRPr="00246D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246DBC" w:rsidP="00DB5B7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Оснований для пре</w:t>
      </w:r>
      <w:r w:rsidRPr="00246DBC">
        <w:rPr>
          <w:rFonts w:ascii="Times New Roman" w:hAnsi="Times New Roman" w:cs="Times New Roman"/>
          <w:sz w:val="16"/>
          <w:szCs w:val="16"/>
        </w:rPr>
        <w:t xml:space="preserve">кращения производства по данному делу не установлено.  </w:t>
      </w:r>
    </w:p>
    <w:p w:rsidR="007D1ED3" w:rsidRPr="00246DBC" w:rsidP="00DB5B7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</w:t>
      </w:r>
      <w:r w:rsidRPr="00246DBC">
        <w:rPr>
          <w:rFonts w:ascii="Times New Roman" w:hAnsi="Times New Roman" w:cs="Times New Roman"/>
          <w:sz w:val="16"/>
          <w:szCs w:val="16"/>
        </w:rPr>
        <w:t>жит. Права и законные интересы</w:t>
      </w:r>
      <w:r w:rsidRPr="00246DBC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246DBC" w:rsidR="009137A3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DB5B71" w:rsidRPr="00246DBC" w:rsidP="00DB5B71">
      <w:pPr>
        <w:pStyle w:val="ConsPlusNormal"/>
        <w:spacing w:line="276" w:lineRule="auto"/>
        <w:ind w:firstLine="539"/>
        <w:contextualSpacing/>
        <w:jc w:val="both"/>
        <w:rPr>
          <w:sz w:val="16"/>
          <w:szCs w:val="16"/>
        </w:rPr>
      </w:pPr>
      <w:r w:rsidRPr="00246DBC">
        <w:rPr>
          <w:sz w:val="16"/>
          <w:szCs w:val="16"/>
        </w:rPr>
        <w:t>Согласно п. 3.2 ст. 4.1 КоАП РФ  при наличии исключительных обстоятельств, связанных с характером совершенного административног</w:t>
      </w:r>
      <w:r w:rsidRPr="00246DBC">
        <w:rPr>
          <w:sz w:val="16"/>
          <w:szCs w:val="16"/>
        </w:rPr>
        <w:t>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</w:t>
      </w:r>
      <w:r w:rsidRPr="00246DBC">
        <w:rPr>
          <w:sz w:val="16"/>
          <w:szCs w:val="16"/>
        </w:rPr>
        <w:t>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246DBC">
        <w:rPr>
          <w:sz w:val="16"/>
          <w:szCs w:val="16"/>
        </w:rPr>
        <w:t xml:space="preserve"> </w:t>
      </w:r>
      <w:r w:rsidRPr="00246DBC">
        <w:rPr>
          <w:sz w:val="16"/>
          <w:szCs w:val="16"/>
        </w:rPr>
        <w:t>размере менее минимального размера административного штрафа, предусмотренного соответствующей статьей или частью стать</w:t>
      </w:r>
      <w:r w:rsidRPr="00246DBC">
        <w:rPr>
          <w:sz w:val="16"/>
          <w:szCs w:val="16"/>
        </w:rPr>
        <w:t xml:space="preserve">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</w:t>
      </w:r>
      <w:r w:rsidRPr="00246DBC">
        <w:rPr>
          <w:sz w:val="16"/>
          <w:szCs w:val="16"/>
        </w:rPr>
        <w:t>тысяч рублей.</w:t>
      </w:r>
    </w:p>
    <w:p w:rsidR="00DB5B71" w:rsidRPr="00246DBC" w:rsidP="00DB5B71">
      <w:pPr>
        <w:pStyle w:val="ConsPlusNormal"/>
        <w:spacing w:before="240" w:line="276" w:lineRule="auto"/>
        <w:ind w:firstLine="539"/>
        <w:contextualSpacing/>
        <w:jc w:val="both"/>
        <w:rPr>
          <w:sz w:val="16"/>
          <w:szCs w:val="16"/>
        </w:rPr>
      </w:pPr>
      <w:r w:rsidRPr="00246DBC">
        <w:rPr>
          <w:sz w:val="16"/>
          <w:szCs w:val="16"/>
        </w:rPr>
        <w:t xml:space="preserve"> При назначении административного наказания в соответствии с </w:t>
      </w:r>
      <w:hyperlink r:id="rId5" w:anchor="Par0" w:tooltip="3.2.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" w:history="1">
        <w:r w:rsidRPr="00246DBC">
          <w:rPr>
            <w:rStyle w:val="Hyperlink"/>
            <w:color w:val="auto"/>
            <w:sz w:val="16"/>
            <w:szCs w:val="16"/>
            <w:u w:val="none"/>
          </w:rPr>
          <w:t>частью 3.2</w:t>
        </w:r>
      </w:hyperlink>
      <w:r w:rsidRPr="00246DBC">
        <w:rPr>
          <w:sz w:val="16"/>
          <w:szCs w:val="16"/>
        </w:rPr>
        <w:t xml:space="preserve"> настоящей статьи размер административного штрафа не мож</w:t>
      </w:r>
      <w:r w:rsidRPr="00246DBC">
        <w:rPr>
          <w:sz w:val="16"/>
          <w:szCs w:val="16"/>
        </w:rPr>
        <w:t>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</w:t>
      </w:r>
      <w:r w:rsidRPr="00246DBC">
        <w:rPr>
          <w:sz w:val="16"/>
          <w:szCs w:val="16"/>
        </w:rPr>
        <w:t>ой Федерации об административных правонарушениях.</w:t>
      </w:r>
    </w:p>
    <w:p w:rsidR="00004070" w:rsidRPr="00246DBC" w:rsidP="00DB5B7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</w:t>
      </w:r>
      <w:r w:rsidRPr="00246DBC">
        <w:rPr>
          <w:rFonts w:ascii="Times New Roman" w:hAnsi="Times New Roman" w:cs="Times New Roman"/>
          <w:sz w:val="16"/>
          <w:szCs w:val="16"/>
        </w:rPr>
        <w:t xml:space="preserve"> правонарушениях, принимая во внимание характер правонару</w:t>
      </w:r>
      <w:r w:rsidRPr="00246DBC">
        <w:rPr>
          <w:rFonts w:ascii="Times New Roman" w:hAnsi="Times New Roman" w:cs="Times New Roman"/>
          <w:sz w:val="16"/>
          <w:szCs w:val="16"/>
        </w:rPr>
        <w:t xml:space="preserve">шения, </w:t>
      </w:r>
      <w:r w:rsidRPr="00246DBC" w:rsidR="00DB5B71">
        <w:rPr>
          <w:rFonts w:ascii="Times New Roman" w:hAnsi="Times New Roman" w:cs="Times New Roman"/>
          <w:sz w:val="16"/>
          <w:szCs w:val="16"/>
        </w:rPr>
        <w:t xml:space="preserve">тяжелое </w:t>
      </w:r>
      <w:r w:rsidRPr="00246DBC">
        <w:rPr>
          <w:rFonts w:ascii="Times New Roman" w:hAnsi="Times New Roman" w:cs="Times New Roman"/>
          <w:sz w:val="16"/>
          <w:szCs w:val="16"/>
        </w:rPr>
        <w:t xml:space="preserve">имущественное </w:t>
      </w:r>
      <w:r w:rsidRPr="00246DBC" w:rsidR="00DB5B71">
        <w:rPr>
          <w:rFonts w:ascii="Times New Roman" w:hAnsi="Times New Roman" w:cs="Times New Roman"/>
          <w:sz w:val="16"/>
          <w:szCs w:val="16"/>
        </w:rPr>
        <w:t xml:space="preserve"> и финансовое </w:t>
      </w:r>
      <w:r w:rsidRPr="00246DBC">
        <w:rPr>
          <w:rFonts w:ascii="Times New Roman" w:hAnsi="Times New Roman" w:cs="Times New Roman"/>
          <w:sz w:val="16"/>
          <w:szCs w:val="16"/>
        </w:rPr>
        <w:t>положение</w:t>
      </w:r>
      <w:r w:rsidRPr="00246DBC" w:rsidR="00DB5B71">
        <w:rPr>
          <w:rFonts w:ascii="Times New Roman" w:hAnsi="Times New Roman" w:cs="Times New Roman"/>
          <w:sz w:val="16"/>
          <w:szCs w:val="16"/>
        </w:rPr>
        <w:t xml:space="preserve"> юридического лица</w:t>
      </w:r>
      <w:r w:rsidRPr="00246DBC" w:rsidR="00043854">
        <w:rPr>
          <w:rFonts w:ascii="Times New Roman" w:hAnsi="Times New Roman" w:cs="Times New Roman"/>
          <w:sz w:val="16"/>
          <w:szCs w:val="16"/>
        </w:rPr>
        <w:t xml:space="preserve">,  отсутствие обстоятельств, </w:t>
      </w:r>
      <w:r w:rsidRPr="00246DBC" w:rsidR="004B6539">
        <w:rPr>
          <w:rFonts w:ascii="Times New Roman" w:hAnsi="Times New Roman" w:cs="Times New Roman"/>
          <w:sz w:val="16"/>
          <w:szCs w:val="16"/>
        </w:rPr>
        <w:t xml:space="preserve">смягчающих или </w:t>
      </w:r>
      <w:r w:rsidRPr="00246DBC" w:rsidR="00043854">
        <w:rPr>
          <w:rFonts w:ascii="Times New Roman" w:hAnsi="Times New Roman" w:cs="Times New Roman"/>
          <w:sz w:val="16"/>
          <w:szCs w:val="16"/>
        </w:rPr>
        <w:t>отягчающих ответственность, п</w:t>
      </w:r>
      <w:r w:rsidRPr="00246DBC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246DBC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246DBC" w:rsidR="009137A3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246DBC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246DBC">
        <w:rPr>
          <w:rFonts w:ascii="Times New Roman" w:hAnsi="Times New Roman" w:cs="Times New Roman"/>
          <w:sz w:val="16"/>
          <w:szCs w:val="16"/>
        </w:rPr>
        <w:t xml:space="preserve">следует подвергнуть административному наказанию </w:t>
      </w:r>
      <w:r w:rsidRPr="00246DBC" w:rsidR="001A0C0D">
        <w:rPr>
          <w:rFonts w:ascii="Times New Roman" w:hAnsi="Times New Roman" w:cs="Times New Roman"/>
          <w:sz w:val="16"/>
          <w:szCs w:val="16"/>
        </w:rPr>
        <w:t>ниже минимального размера</w:t>
      </w:r>
      <w:r w:rsidRPr="00246DBC">
        <w:rPr>
          <w:rFonts w:ascii="Times New Roman" w:hAnsi="Times New Roman" w:cs="Times New Roman"/>
          <w:sz w:val="16"/>
          <w:szCs w:val="16"/>
        </w:rPr>
        <w:t xml:space="preserve"> санкции, предусмотренной ч. 1 ст. 20.25 Кодекса Российской</w:t>
      </w:r>
      <w:r w:rsidRPr="00246DBC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</w:t>
      </w:r>
      <w:r w:rsidRPr="00246DBC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246DBC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246DBC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246D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246DBC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 xml:space="preserve">На </w:t>
      </w:r>
      <w:r w:rsidRPr="00246DBC">
        <w:rPr>
          <w:rFonts w:ascii="Times New Roman" w:hAnsi="Times New Roman" w:cs="Times New Roman"/>
          <w:sz w:val="16"/>
          <w:szCs w:val="16"/>
        </w:rPr>
        <w:t>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246DBC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6DBC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246DBC">
        <w:rPr>
          <w:rFonts w:ascii="Times New Roman" w:hAnsi="Times New Roman" w:cs="Times New Roman"/>
          <w:b/>
          <w:sz w:val="16"/>
          <w:szCs w:val="16"/>
        </w:rPr>
        <w:t>ГУП РК «Универсал Авиа»</w:t>
      </w:r>
      <w:r w:rsidRPr="00246DBC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246DBC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246DBC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246DBC" w:rsidR="008876EC">
        <w:rPr>
          <w:rFonts w:ascii="Times New Roman" w:hAnsi="Times New Roman" w:cs="Times New Roman"/>
          <w:sz w:val="16"/>
          <w:szCs w:val="16"/>
        </w:rPr>
        <w:t>6</w:t>
      </w:r>
      <w:r w:rsidRPr="00246DBC">
        <w:rPr>
          <w:rFonts w:ascii="Times New Roman" w:hAnsi="Times New Roman" w:cs="Times New Roman"/>
          <w:sz w:val="16"/>
          <w:szCs w:val="16"/>
        </w:rPr>
        <w:t>0</w:t>
      </w:r>
      <w:r w:rsidRPr="00246DBC" w:rsidR="006663FD">
        <w:rPr>
          <w:rFonts w:ascii="Times New Roman" w:hAnsi="Times New Roman" w:cs="Times New Roman"/>
          <w:sz w:val="16"/>
          <w:szCs w:val="16"/>
        </w:rPr>
        <w:t>000</w:t>
      </w:r>
      <w:r w:rsidRPr="00246DBC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246DBC" w:rsidR="008876EC">
        <w:rPr>
          <w:rFonts w:ascii="Times New Roman" w:hAnsi="Times New Roman" w:cs="Times New Roman"/>
          <w:sz w:val="16"/>
          <w:szCs w:val="16"/>
        </w:rPr>
        <w:t>шестьдесят</w:t>
      </w:r>
      <w:r w:rsidRPr="00246DBC" w:rsidR="00BD0FA0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246DBC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246DBC" w:rsidR="000844DF">
        <w:rPr>
          <w:rFonts w:ascii="Times New Roman" w:hAnsi="Times New Roman" w:cs="Times New Roman"/>
          <w:sz w:val="16"/>
          <w:szCs w:val="16"/>
        </w:rPr>
        <w:t>.</w:t>
      </w:r>
      <w:r w:rsidRPr="00246DB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6F14C0" w:rsidRPr="00246DBC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246DBC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246DBC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246DBC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246DBC" w:rsidR="00806401">
        <w:rPr>
          <w:rFonts w:ascii="Times New Roman" w:hAnsi="Times New Roman" w:cs="Times New Roman"/>
          <w:sz w:val="16"/>
          <w:szCs w:val="16"/>
        </w:rPr>
        <w:t>21</w:t>
      </w:r>
      <w:r w:rsidRPr="00246DBC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246DBC">
        <w:rPr>
          <w:rFonts w:ascii="Times New Roman" w:hAnsi="Times New Roman" w:cs="Times New Roman"/>
          <w:sz w:val="16"/>
          <w:szCs w:val="16"/>
        </w:rPr>
        <w:t>рым</w:t>
      </w:r>
      <w:r w:rsidRPr="00246DB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246DBC" w:rsidR="00806401">
        <w:rPr>
          <w:rFonts w:ascii="Times New Roman" w:hAnsi="Times New Roman" w:cs="Times New Roman"/>
          <w:sz w:val="16"/>
          <w:szCs w:val="16"/>
        </w:rPr>
        <w:t>21</w:t>
      </w:r>
      <w:r w:rsidRPr="00246DBC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52F9E" w:rsidRPr="00246D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6DBC">
        <w:rPr>
          <w:rFonts w:ascii="Times New Roman" w:hAnsi="Times New Roman" w:cs="Times New Roman"/>
          <w:sz w:val="16"/>
          <w:szCs w:val="16"/>
        </w:rPr>
        <w:t>Настоящее постановление вступает в законную силу после истечения срока, установленного для</w:t>
      </w:r>
      <w:r w:rsidRPr="00246DBC">
        <w:rPr>
          <w:rFonts w:ascii="Times New Roman" w:hAnsi="Times New Roman" w:cs="Times New Roman"/>
          <w:sz w:val="16"/>
          <w:szCs w:val="16"/>
        </w:rPr>
        <w:t xml:space="preserve">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246DBC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246DBC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246DBC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246DBC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246DBC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6DBC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246DBC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246DBC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246DBC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246DBC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C44DB"/>
    <w:rsid w:val="000C4B80"/>
    <w:rsid w:val="000D3A6E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C0D"/>
    <w:rsid w:val="001A0F99"/>
    <w:rsid w:val="001A75A0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46DBC"/>
    <w:rsid w:val="00272E3A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B6539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F091A"/>
    <w:rsid w:val="00610FF4"/>
    <w:rsid w:val="00622727"/>
    <w:rsid w:val="00622885"/>
    <w:rsid w:val="0062434F"/>
    <w:rsid w:val="00644A26"/>
    <w:rsid w:val="00662967"/>
    <w:rsid w:val="006663FD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3787E"/>
    <w:rsid w:val="0077584D"/>
    <w:rsid w:val="007B149E"/>
    <w:rsid w:val="007C06DD"/>
    <w:rsid w:val="007C27F4"/>
    <w:rsid w:val="007D1ED3"/>
    <w:rsid w:val="007E5251"/>
    <w:rsid w:val="007E6112"/>
    <w:rsid w:val="007F1C2C"/>
    <w:rsid w:val="007F4EED"/>
    <w:rsid w:val="00806401"/>
    <w:rsid w:val="00817F42"/>
    <w:rsid w:val="0082254A"/>
    <w:rsid w:val="00830F18"/>
    <w:rsid w:val="00840730"/>
    <w:rsid w:val="008536B9"/>
    <w:rsid w:val="00863582"/>
    <w:rsid w:val="008708BE"/>
    <w:rsid w:val="008747C5"/>
    <w:rsid w:val="00877E5D"/>
    <w:rsid w:val="008876EC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5B71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76943"/>
    <w:rsid w:val="00E76BC4"/>
    <w:rsid w:val="00E83803"/>
    <w:rsid w:val="00EA2AAF"/>
    <w:rsid w:val="00EB0025"/>
    <w:rsid w:val="00EE4062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5B71"/>
    <w:rPr>
      <w:color w:val="0000FF" w:themeColor="hyperlink"/>
      <w:u w:val="single"/>
    </w:rPr>
  </w:style>
  <w:style w:type="paragraph" w:customStyle="1" w:styleId="ConsPlusNormal">
    <w:name w:val="ConsPlusNormal"/>
    <w:rsid w:val="00DB5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AppData\Local\Microsoft\Windows\INetCache\IE\C5YIS7G9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.rt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CA6B-B3C0-4E51-A802-83F4764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