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4D543D">
        <w:rPr>
          <w:rFonts w:ascii="Times New Roman" w:eastAsia="Times New Roman" w:hAnsi="Times New Roman" w:cs="Times New Roman"/>
          <w:color w:val="auto"/>
          <w:lang w:eastAsia="uk-UA"/>
        </w:rPr>
        <w:t>0080</w:t>
      </w:r>
      <w:r w:rsidRPr="003F488D">
        <w:rPr>
          <w:rFonts w:ascii="Times New Roman" w:eastAsia="Times New Roman" w:hAnsi="Times New Roman" w:cs="Times New Roman"/>
          <w:color w:val="auto"/>
          <w:lang w:eastAsia="uk-UA"/>
        </w:rPr>
        <w:t>/</w:t>
      </w:r>
      <w:r w:rsidRPr="003F488D" w:rsidR="008F2949">
        <w:rPr>
          <w:rFonts w:ascii="Times New Roman" w:eastAsia="Times New Roman" w:hAnsi="Times New Roman" w:cs="Times New Roman"/>
          <w:color w:val="auto"/>
          <w:lang w:eastAsia="uk-UA"/>
        </w:rPr>
        <w:t>21</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00A25493">
        <w:rPr>
          <w:rFonts w:ascii="Times New Roman" w:eastAsia="Times New Roman" w:hAnsi="Times New Roman" w:cs="Times New Roman"/>
          <w:color w:val="auto"/>
          <w:lang w:eastAsia="uk-UA"/>
        </w:rPr>
        <w:t>6</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5</w:t>
      </w:r>
      <w:r w:rsidR="00615C8B">
        <w:rPr>
          <w:rFonts w:ascii="Times New Roman" w:eastAsia="Times New Roman" w:hAnsi="Times New Roman" w:cs="Times New Roman"/>
          <w:sz w:val="26"/>
          <w:szCs w:val="26"/>
          <w:lang w:eastAsia="uk-UA"/>
        </w:rPr>
        <w:t xml:space="preserve"> февраля </w:t>
      </w:r>
      <w:r w:rsidR="00810F4A">
        <w:rPr>
          <w:rFonts w:ascii="Times New Roman" w:eastAsia="Times New Roman" w:hAnsi="Times New Roman" w:cs="Times New Roman"/>
          <w:sz w:val="26"/>
          <w:szCs w:val="26"/>
          <w:lang w:eastAsia="uk-UA"/>
        </w:rPr>
        <w:t>202</w:t>
      </w:r>
      <w:r w:rsidR="00615C8B">
        <w:rPr>
          <w:rFonts w:ascii="Times New Roman" w:eastAsia="Times New Roman" w:hAnsi="Times New Roman" w:cs="Times New Roman"/>
          <w:sz w:val="26"/>
          <w:szCs w:val="26"/>
          <w:lang w:eastAsia="uk-UA"/>
        </w:rPr>
        <w:t>6</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 «данные изъяты»</w:t>
      </w:r>
      <w:r w:rsidRPr="00A743F0"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E54959">
        <w:rPr>
          <w:rFonts w:ascii="Times New Roman" w:eastAsia="Times New Roman" w:hAnsi="Times New Roman" w:cs="Times New Roman"/>
          <w:sz w:val="26"/>
          <w:szCs w:val="26"/>
          <w:lang w:eastAsia="uk-UA"/>
        </w:rPr>
        <w:t xml:space="preserve"> на территории парковки ав</w:t>
      </w:r>
      <w:r>
        <w:rPr>
          <w:rFonts w:ascii="Times New Roman" w:eastAsia="Times New Roman" w:hAnsi="Times New Roman" w:cs="Times New Roman"/>
          <w:sz w:val="26"/>
          <w:szCs w:val="26"/>
          <w:lang w:eastAsia="uk-UA"/>
        </w:rPr>
        <w:t>т</w:t>
      </w:r>
      <w:r w:rsidR="00E54959">
        <w:rPr>
          <w:rFonts w:ascii="Times New Roman" w:eastAsia="Times New Roman" w:hAnsi="Times New Roman" w:cs="Times New Roman"/>
          <w:sz w:val="26"/>
          <w:szCs w:val="26"/>
          <w:lang w:eastAsia="uk-UA"/>
        </w:rPr>
        <w:t>омобилей</w:t>
      </w:r>
      <w:r w:rsidR="00DF3EE5">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w:t>
      </w:r>
      <w:r w:rsidR="00E54959">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 xml:space="preserve">в ходе </w:t>
      </w:r>
      <w:r w:rsidR="00257F03">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конфликта</w:t>
      </w:r>
      <w:r w:rsidRPr="00B40411" w:rsidR="004412DE">
        <w:rPr>
          <w:rFonts w:ascii="Times New Roman" w:eastAsia="Times New Roman" w:hAnsi="Times New Roman" w:cs="Times New Roman"/>
          <w:sz w:val="26"/>
          <w:szCs w:val="26"/>
          <w:lang w:eastAsia="uk-UA"/>
        </w:rPr>
        <w:t xml:space="preserve"> </w:t>
      </w:r>
      <w:r w:rsidR="00854CB0">
        <w:rPr>
          <w:rFonts w:ascii="Times New Roman" w:eastAsia="Times New Roman" w:hAnsi="Times New Roman" w:cs="Times New Roman"/>
          <w:sz w:val="26"/>
          <w:szCs w:val="26"/>
          <w:lang w:eastAsia="uk-UA"/>
        </w:rPr>
        <w:t xml:space="preserve"> с потерпевш</w:t>
      </w:r>
      <w:r w:rsidR="008F2405">
        <w:rPr>
          <w:rFonts w:ascii="Times New Roman" w:eastAsia="Times New Roman" w:hAnsi="Times New Roman" w:cs="Times New Roman"/>
          <w:sz w:val="26"/>
          <w:szCs w:val="26"/>
          <w:lang w:eastAsia="uk-UA"/>
        </w:rPr>
        <w:t>им</w:t>
      </w:r>
      <w:r w:rsidR="00E54959">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00854CB0">
        <w:rPr>
          <w:rFonts w:ascii="Times New Roman" w:eastAsia="Times New Roman" w:hAnsi="Times New Roman" w:cs="Times New Roman"/>
          <w:sz w:val="26"/>
          <w:szCs w:val="26"/>
          <w:lang w:eastAsia="uk-UA"/>
        </w:rPr>
        <w:t xml:space="preserve">,  </w:t>
      </w:r>
      <w:r w:rsidR="00E54959">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8F2405">
        <w:rPr>
          <w:rFonts w:ascii="Times New Roman" w:eastAsia="Times New Roman" w:hAnsi="Times New Roman" w:cs="Times New Roman"/>
          <w:sz w:val="26"/>
          <w:szCs w:val="26"/>
          <w:lang w:eastAsia="uk-UA"/>
        </w:rPr>
        <w:t xml:space="preserve"> </w:t>
      </w:r>
      <w:r w:rsidR="00257F03">
        <w:rPr>
          <w:rFonts w:ascii="Times New Roman" w:eastAsia="Times New Roman" w:hAnsi="Times New Roman" w:cs="Times New Roman"/>
          <w:sz w:val="26"/>
          <w:szCs w:val="26"/>
          <w:lang w:eastAsia="uk-UA"/>
        </w:rPr>
        <w:t xml:space="preserve"> </w:t>
      </w:r>
      <w:r w:rsidR="004D543D">
        <w:rPr>
          <w:rFonts w:ascii="Times New Roman" w:eastAsia="Times New Roman" w:hAnsi="Times New Roman" w:cs="Times New Roman"/>
          <w:sz w:val="26"/>
          <w:szCs w:val="26"/>
          <w:lang w:eastAsia="uk-UA"/>
        </w:rPr>
        <w:t xml:space="preserve">неоднократные удары </w:t>
      </w:r>
      <w:r w:rsidR="00E86070">
        <w:rPr>
          <w:rFonts w:ascii="Times New Roman" w:eastAsia="Times New Roman" w:hAnsi="Times New Roman" w:cs="Times New Roman"/>
          <w:sz w:val="26"/>
          <w:szCs w:val="26"/>
          <w:lang w:eastAsia="uk-UA"/>
        </w:rPr>
        <w:t xml:space="preserve"> не менее двух </w:t>
      </w:r>
      <w:r w:rsidR="004D543D">
        <w:rPr>
          <w:rFonts w:ascii="Times New Roman" w:eastAsia="Times New Roman" w:hAnsi="Times New Roman" w:cs="Times New Roman"/>
          <w:sz w:val="26"/>
          <w:szCs w:val="26"/>
          <w:lang w:eastAsia="uk-UA"/>
        </w:rPr>
        <w:t>кулаком в правую область лица</w:t>
      </w:r>
      <w:r w:rsidR="00066976">
        <w:rPr>
          <w:rFonts w:ascii="Times New Roman" w:eastAsia="Times New Roman" w:hAnsi="Times New Roman" w:cs="Times New Roman"/>
          <w:sz w:val="26"/>
          <w:szCs w:val="26"/>
          <w:lang w:eastAsia="uk-UA"/>
        </w:rPr>
        <w:t xml:space="preserve"> потерпевшего, от чего потерпевший почувствовал физическую боль, чем причинил ему </w:t>
      </w:r>
      <w:r w:rsidR="00257F03">
        <w:rPr>
          <w:rFonts w:ascii="Times New Roman" w:eastAsia="Times New Roman" w:hAnsi="Times New Roman" w:cs="Times New Roman"/>
          <w:sz w:val="26"/>
          <w:szCs w:val="26"/>
          <w:lang w:eastAsia="uk-UA"/>
        </w:rPr>
        <w:t xml:space="preserve"> </w:t>
      </w:r>
      <w:r w:rsidR="00D67603">
        <w:rPr>
          <w:rFonts w:ascii="Times New Roman" w:eastAsia="Times New Roman" w:hAnsi="Times New Roman" w:cs="Times New Roman"/>
          <w:sz w:val="26"/>
          <w:szCs w:val="26"/>
          <w:lang w:eastAsia="uk-UA"/>
        </w:rPr>
        <w:t xml:space="preserve">телесные повреждения </w:t>
      </w:r>
      <w:r w:rsidR="00257F03">
        <w:rPr>
          <w:rFonts w:ascii="Times New Roman" w:eastAsia="Times New Roman" w:hAnsi="Times New Roman" w:cs="Times New Roman"/>
          <w:sz w:val="26"/>
          <w:szCs w:val="26"/>
          <w:lang w:eastAsia="uk-UA"/>
        </w:rPr>
        <w:t xml:space="preserve">в виде </w:t>
      </w:r>
      <w:r w:rsidR="00066976">
        <w:rPr>
          <w:rFonts w:ascii="Times New Roman" w:eastAsia="Times New Roman" w:hAnsi="Times New Roman" w:cs="Times New Roman"/>
          <w:sz w:val="26"/>
          <w:szCs w:val="26"/>
          <w:lang w:eastAsia="uk-UA"/>
        </w:rPr>
        <w:t xml:space="preserve"> кровоподтеков  и гематом мягких тканей лица </w:t>
      </w:r>
      <w:r w:rsidR="0035034B">
        <w:rPr>
          <w:rFonts w:ascii="Times New Roman" w:eastAsia="Times New Roman" w:hAnsi="Times New Roman" w:cs="Times New Roman"/>
          <w:sz w:val="26"/>
          <w:szCs w:val="26"/>
          <w:lang w:eastAsia="uk-UA"/>
        </w:rPr>
        <w:t>согласно заключению экспертизы</w:t>
      </w:r>
      <w:r w:rsidR="004E560E">
        <w:rPr>
          <w:rFonts w:ascii="Times New Roman" w:eastAsia="Times New Roman" w:hAnsi="Times New Roman" w:cs="Times New Roman"/>
          <w:sz w:val="26"/>
          <w:szCs w:val="26"/>
          <w:lang w:eastAsia="uk-UA"/>
        </w:rPr>
        <w:t xml:space="preserve"> </w:t>
      </w:r>
      <w:r w:rsidR="00DF5C46">
        <w:rPr>
          <w:rFonts w:ascii="Times New Roman" w:eastAsia="Times New Roman" w:hAnsi="Times New Roman" w:cs="Times New Roman"/>
          <w:sz w:val="26"/>
          <w:szCs w:val="26"/>
          <w:lang w:eastAsia="uk-UA"/>
        </w:rPr>
        <w:t xml:space="preserve">ГБУЗ «Крымское республиканское бюро судебно-медицинской экспертизы»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35034B">
        <w:rPr>
          <w:rFonts w:ascii="Times New Roman" w:eastAsia="Times New Roman" w:hAnsi="Times New Roman" w:cs="Times New Roman"/>
          <w:sz w:val="26"/>
          <w:szCs w:val="26"/>
          <w:lang w:eastAsia="uk-UA"/>
        </w:rPr>
        <w:t>от</w:t>
      </w:r>
      <w:r w:rsidR="0035034B">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102BAD">
        <w:rPr>
          <w:rFonts w:ascii="Times New Roman" w:hAnsi="Times New Roman" w:cs="Times New Roman"/>
          <w:sz w:val="26"/>
          <w:szCs w:val="26"/>
          <w:shd w:val="clear" w:color="auto" w:fill="FFFFFF"/>
        </w:rPr>
        <w:t>.</w:t>
      </w:r>
    </w:p>
    <w:p w:rsidR="00E86070" w:rsidP="00D13B0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E86070" w:rsidR="003A612B">
        <w:rPr>
          <w:rFonts w:ascii="Times New Roman" w:eastAsia="Times New Roman" w:hAnsi="Times New Roman" w:cs="Times New Roman"/>
          <w:sz w:val="26"/>
          <w:szCs w:val="26"/>
          <w:lang w:eastAsia="uk-UA"/>
        </w:rPr>
        <w:t>в судебном заседании вину в совершении административного правонарушения</w:t>
      </w:r>
      <w:r w:rsidRPr="00E86070" w:rsidR="008F7AED">
        <w:rPr>
          <w:rFonts w:ascii="Times New Roman" w:eastAsia="Times New Roman" w:hAnsi="Times New Roman" w:cs="Times New Roman"/>
          <w:sz w:val="26"/>
          <w:szCs w:val="26"/>
          <w:lang w:eastAsia="uk-UA"/>
        </w:rPr>
        <w:t xml:space="preserve">  </w:t>
      </w:r>
      <w:r w:rsidRPr="00E86070" w:rsidR="003A612B">
        <w:rPr>
          <w:rFonts w:ascii="Times New Roman" w:eastAsia="Times New Roman" w:hAnsi="Times New Roman" w:cs="Times New Roman"/>
          <w:sz w:val="26"/>
          <w:szCs w:val="26"/>
          <w:lang w:eastAsia="uk-UA"/>
        </w:rPr>
        <w:t xml:space="preserve"> </w:t>
      </w:r>
      <w:r w:rsidRPr="00E86070" w:rsidR="00E66FAA">
        <w:rPr>
          <w:rFonts w:ascii="Times New Roman" w:eastAsia="Times New Roman" w:hAnsi="Times New Roman" w:cs="Times New Roman"/>
          <w:sz w:val="26"/>
          <w:szCs w:val="26"/>
          <w:lang w:eastAsia="uk-UA"/>
        </w:rPr>
        <w:t>признал</w:t>
      </w:r>
      <w:r w:rsidRPr="00E86070" w:rsidR="008F7AE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Пояснил, что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первым начал наносить ему удары.</w:t>
      </w:r>
    </w:p>
    <w:p w:rsidR="00B0692E" w:rsidRPr="00E86070" w:rsidP="00D13B03">
      <w:pPr>
        <w:ind w:firstLine="851"/>
        <w:contextualSpacing/>
        <w:jc w:val="both"/>
        <w:rPr>
          <w:rFonts w:ascii="Times New Roman" w:eastAsia="Times New Roman" w:hAnsi="Times New Roman" w:cs="Times New Roman"/>
          <w:sz w:val="26"/>
          <w:szCs w:val="26"/>
          <w:lang w:eastAsia="uk-UA"/>
        </w:rPr>
      </w:pPr>
      <w:r w:rsidRPr="00E86070">
        <w:rPr>
          <w:rFonts w:ascii="Times New Roman" w:eastAsia="Times New Roman" w:hAnsi="Times New Roman" w:cs="Times New Roman"/>
          <w:sz w:val="26"/>
          <w:szCs w:val="26"/>
          <w:lang w:eastAsia="uk-UA"/>
        </w:rPr>
        <w:t xml:space="preserve">Потерпевший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2</w:t>
      </w:r>
      <w:r w:rsidR="00E62A1E">
        <w:rPr>
          <w:rFonts w:ascii="Times New Roman" w:eastAsia="Times New Roman" w:hAnsi="Times New Roman" w:cs="Times New Roman"/>
          <w:sz w:val="26"/>
          <w:szCs w:val="26"/>
          <w:lang w:eastAsia="uk-UA"/>
        </w:rPr>
        <w:t>»</w:t>
      </w:r>
      <w:r w:rsidR="00E62A1E">
        <w:rPr>
          <w:rFonts w:ascii="Times New Roman" w:eastAsia="Times New Roman" w:hAnsi="Times New Roman" w:cs="Times New Roman"/>
          <w:sz w:val="26"/>
          <w:szCs w:val="26"/>
          <w:lang w:eastAsia="uk-UA"/>
        </w:rPr>
        <w:t xml:space="preserve"> </w:t>
      </w:r>
      <w:r w:rsidRPr="00E86070">
        <w:rPr>
          <w:rFonts w:ascii="Times New Roman" w:eastAsia="Times New Roman" w:hAnsi="Times New Roman" w:cs="Times New Roman"/>
          <w:sz w:val="26"/>
          <w:szCs w:val="26"/>
          <w:lang w:eastAsia="uk-UA"/>
        </w:rPr>
        <w:t>в судебн</w:t>
      </w:r>
      <w:r w:rsidRPr="00E86070" w:rsidR="00E66FAA">
        <w:rPr>
          <w:rFonts w:ascii="Times New Roman" w:eastAsia="Times New Roman" w:hAnsi="Times New Roman" w:cs="Times New Roman"/>
          <w:sz w:val="26"/>
          <w:szCs w:val="26"/>
          <w:lang w:eastAsia="uk-UA"/>
        </w:rPr>
        <w:t>о</w:t>
      </w:r>
      <w:r w:rsidRPr="00E86070">
        <w:rPr>
          <w:rFonts w:ascii="Times New Roman" w:eastAsia="Times New Roman" w:hAnsi="Times New Roman" w:cs="Times New Roman"/>
          <w:sz w:val="26"/>
          <w:szCs w:val="26"/>
          <w:lang w:eastAsia="uk-UA"/>
        </w:rPr>
        <w:t>м</w:t>
      </w:r>
      <w:r w:rsidRPr="00E86070">
        <w:rPr>
          <w:rFonts w:ascii="Times New Roman" w:eastAsia="Times New Roman" w:hAnsi="Times New Roman" w:cs="Times New Roman"/>
          <w:sz w:val="26"/>
          <w:szCs w:val="26"/>
          <w:lang w:eastAsia="uk-UA"/>
        </w:rPr>
        <w:t xml:space="preserve"> заседани</w:t>
      </w:r>
      <w:r w:rsidRPr="00E86070">
        <w:rPr>
          <w:rFonts w:ascii="Times New Roman" w:eastAsia="Times New Roman" w:hAnsi="Times New Roman" w:cs="Times New Roman"/>
          <w:sz w:val="26"/>
          <w:szCs w:val="26"/>
          <w:lang w:eastAsia="uk-UA"/>
        </w:rPr>
        <w:t>и</w:t>
      </w:r>
      <w:r w:rsidRPr="00E86070">
        <w:rPr>
          <w:rFonts w:ascii="Times New Roman" w:eastAsia="Times New Roman" w:hAnsi="Times New Roman" w:cs="Times New Roman"/>
          <w:sz w:val="26"/>
          <w:szCs w:val="26"/>
          <w:lang w:eastAsia="uk-UA"/>
        </w:rPr>
        <w:t xml:space="preserve"> </w:t>
      </w:r>
      <w:r w:rsidRPr="00E86070">
        <w:rPr>
          <w:rFonts w:ascii="Times New Roman" w:eastAsia="Times New Roman" w:hAnsi="Times New Roman" w:cs="Times New Roman"/>
          <w:sz w:val="26"/>
          <w:szCs w:val="26"/>
          <w:lang w:eastAsia="uk-UA"/>
        </w:rPr>
        <w:t xml:space="preserve"> обстоятельства, изложенные в протоколе об административном правонарушении подтвердил в полном объеме. </w:t>
      </w:r>
    </w:p>
    <w:p w:rsidR="00257F03" w:rsidP="00D13B03">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w:t>
      </w:r>
      <w:r w:rsidR="00E66FAA">
        <w:rPr>
          <w:rFonts w:ascii="Times New Roman" w:eastAsia="Times New Roman" w:hAnsi="Times New Roman" w:cs="Times New Roman"/>
          <w:sz w:val="26"/>
          <w:szCs w:val="26"/>
          <w:lang w:eastAsia="uk-UA"/>
        </w:rPr>
        <w:t>министративном правонарушении</w:t>
      </w:r>
      <w:r w:rsidR="00BB5C2F">
        <w:rPr>
          <w:rFonts w:ascii="Times New Roman" w:eastAsia="Times New Roman" w:hAnsi="Times New Roman" w:cs="Times New Roman"/>
          <w:sz w:val="26"/>
          <w:szCs w:val="26"/>
          <w:lang w:eastAsia="uk-UA"/>
        </w:rPr>
        <w:t xml:space="preserve">, потерпевшего, его представителя, </w:t>
      </w:r>
      <w:r w:rsidR="00190D03">
        <w:rPr>
          <w:rFonts w:ascii="Times New Roman" w:eastAsia="Times New Roman" w:hAnsi="Times New Roman" w:cs="Times New Roman"/>
          <w:sz w:val="26"/>
          <w:szCs w:val="26"/>
          <w:lang w:eastAsia="uk-UA"/>
        </w:rPr>
        <w:t xml:space="preserve"> </w:t>
      </w:r>
      <w:r w:rsidR="00BB5C2F">
        <w:rPr>
          <w:rFonts w:ascii="Times New Roman" w:eastAsia="Times New Roman" w:hAnsi="Times New Roman" w:cs="Times New Roman"/>
          <w:sz w:val="26"/>
          <w:szCs w:val="26"/>
          <w:lang w:eastAsia="uk-UA"/>
        </w:rPr>
        <w:t xml:space="preserve"> </w:t>
      </w:r>
      <w:r w:rsidR="00E66FAA">
        <w:rPr>
          <w:rFonts w:ascii="Times New Roman" w:eastAsia="Times New Roman" w:hAnsi="Times New Roman" w:cs="Times New Roman"/>
          <w:sz w:val="26"/>
          <w:szCs w:val="26"/>
          <w:lang w:eastAsia="uk-UA"/>
        </w:rPr>
        <w:t xml:space="preserve"> </w:t>
      </w:r>
      <w:r w:rsidRPr="00D13B03">
        <w:rPr>
          <w:rFonts w:ascii="Times New Roman" w:eastAsia="Times New Roman" w:hAnsi="Times New Roman" w:cs="Times New Roman"/>
          <w:sz w:val="26"/>
          <w:szCs w:val="26"/>
          <w:lang w:eastAsia="uk-UA"/>
        </w:rPr>
        <w:t>исследовав материалы дела, прихожу к следующему.</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w:t>
      </w:r>
      <w:r w:rsidRPr="00190D03">
        <w:rPr>
          <w:rFonts w:ascii="Times New Roman" w:eastAsia="Times New Roman" w:hAnsi="Times New Roman" w:cs="Times New Roman"/>
          <w:sz w:val="26"/>
          <w:szCs w:val="26"/>
          <w:lang w:eastAsia="uk-UA"/>
        </w:rPr>
        <w:t>, либо обязательные работы на срок от шестидесяти до ста двадцати часов.</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При этом побои - это действия, которые сами по себе не составляют особого вида повреждений,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Это, прежде всего, действия, причиняющие физическую боль потерпевшему.</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Из материалов дела об административном правонарушении следует, что </w:t>
      </w:r>
      <w:r w:rsidR="00E62A1E">
        <w:rPr>
          <w:rFonts w:ascii="Times New Roman" w:eastAsia="Times New Roman" w:hAnsi="Times New Roman" w:cs="Times New Roman"/>
          <w:sz w:val="26"/>
          <w:szCs w:val="26"/>
          <w:lang w:eastAsia="uk-UA"/>
        </w:rPr>
        <w:t xml:space="preserve">«ФИО» «данные изъяты», </w:t>
      </w:r>
      <w:r w:rsidRPr="00B40411" w:rsidR="00E62A1E">
        <w:rPr>
          <w:rFonts w:ascii="Times New Roman" w:eastAsia="Times New Roman" w:hAnsi="Times New Roman" w:cs="Times New Roman"/>
          <w:sz w:val="26"/>
          <w:szCs w:val="26"/>
          <w:lang w:eastAsia="uk-UA"/>
        </w:rPr>
        <w:t>находясь</w:t>
      </w:r>
      <w:r w:rsidR="00E62A1E">
        <w:rPr>
          <w:rFonts w:ascii="Times New Roman" w:eastAsia="Times New Roman" w:hAnsi="Times New Roman" w:cs="Times New Roman"/>
          <w:sz w:val="26"/>
          <w:szCs w:val="26"/>
          <w:lang w:eastAsia="uk-UA"/>
        </w:rPr>
        <w:t xml:space="preserve"> на территории парковки ав</w:t>
      </w:r>
      <w:r w:rsidR="00E62A1E">
        <w:rPr>
          <w:rFonts w:ascii="Times New Roman" w:eastAsia="Times New Roman" w:hAnsi="Times New Roman" w:cs="Times New Roman"/>
          <w:sz w:val="26"/>
          <w:szCs w:val="26"/>
          <w:lang w:eastAsia="uk-UA"/>
        </w:rPr>
        <w:t>т</w:t>
      </w:r>
      <w:r w:rsidR="00E62A1E">
        <w:rPr>
          <w:rFonts w:ascii="Times New Roman" w:eastAsia="Times New Roman" w:hAnsi="Times New Roman" w:cs="Times New Roman"/>
          <w:sz w:val="26"/>
          <w:szCs w:val="26"/>
          <w:lang w:eastAsia="uk-UA"/>
        </w:rPr>
        <w:t xml:space="preserve">омобилей </w:t>
      </w:r>
      <w:r w:rsidRPr="00B40411" w:rsidR="00E62A1E">
        <w:rPr>
          <w:rFonts w:ascii="Times New Roman" w:eastAsia="Times New Roman" w:hAnsi="Times New Roman" w:cs="Times New Roman"/>
          <w:sz w:val="26"/>
          <w:szCs w:val="26"/>
          <w:lang w:eastAsia="uk-UA"/>
        </w:rPr>
        <w:t xml:space="preserve">по адресу: </w:t>
      </w:r>
      <w:r w:rsidR="00E62A1E">
        <w:rPr>
          <w:rFonts w:ascii="Times New Roman" w:eastAsia="Times New Roman" w:hAnsi="Times New Roman" w:cs="Times New Roman"/>
          <w:sz w:val="26"/>
          <w:szCs w:val="26"/>
          <w:lang w:eastAsia="uk-UA"/>
        </w:rPr>
        <w:t>«данные изъяты» в ходе  конфликта</w:t>
      </w:r>
      <w:r w:rsidRPr="00B40411" w:rsidR="00E62A1E">
        <w:rPr>
          <w:rFonts w:ascii="Times New Roman" w:eastAsia="Times New Roman" w:hAnsi="Times New Roman" w:cs="Times New Roman"/>
          <w:sz w:val="26"/>
          <w:szCs w:val="26"/>
          <w:lang w:eastAsia="uk-UA"/>
        </w:rPr>
        <w:t xml:space="preserve"> </w:t>
      </w:r>
      <w:r w:rsidR="00E62A1E">
        <w:rPr>
          <w:rFonts w:ascii="Times New Roman" w:eastAsia="Times New Roman" w:hAnsi="Times New Roman" w:cs="Times New Roman"/>
          <w:sz w:val="26"/>
          <w:szCs w:val="26"/>
          <w:lang w:eastAsia="uk-UA"/>
        </w:rPr>
        <w:t xml:space="preserve"> с потерпевшим  «ФИО</w:t>
      </w:r>
      <w:r w:rsidR="00E62A1E">
        <w:rPr>
          <w:rFonts w:ascii="Times New Roman" w:eastAsia="Times New Roman" w:hAnsi="Times New Roman" w:cs="Times New Roman"/>
          <w:sz w:val="26"/>
          <w:szCs w:val="26"/>
          <w:lang w:eastAsia="uk-UA"/>
        </w:rPr>
        <w:t>2</w:t>
      </w:r>
      <w:r w:rsidR="00E62A1E">
        <w:rPr>
          <w:rFonts w:ascii="Times New Roman" w:eastAsia="Times New Roman" w:hAnsi="Times New Roman" w:cs="Times New Roman"/>
          <w:sz w:val="26"/>
          <w:szCs w:val="26"/>
          <w:lang w:eastAsia="uk-UA"/>
        </w:rPr>
        <w:t>»,   н</w:t>
      </w:r>
      <w:r w:rsidRPr="000E6F5A" w:rsidR="00E62A1E">
        <w:rPr>
          <w:rFonts w:ascii="Times New Roman" w:eastAsia="Times New Roman" w:hAnsi="Times New Roman" w:cs="Times New Roman"/>
          <w:sz w:val="26"/>
          <w:szCs w:val="26"/>
          <w:lang w:eastAsia="uk-UA"/>
        </w:rPr>
        <w:t>анес</w:t>
      </w:r>
      <w:r w:rsidR="00E62A1E">
        <w:rPr>
          <w:rFonts w:ascii="Times New Roman" w:eastAsia="Times New Roman" w:hAnsi="Times New Roman" w:cs="Times New Roman"/>
          <w:sz w:val="26"/>
          <w:szCs w:val="26"/>
          <w:lang w:eastAsia="uk-UA"/>
        </w:rPr>
        <w:t xml:space="preserve">  неоднократные удары  не менее двух кулаком в правую область лица потерпевшего, от чего потерпевший почувствовал физическую боль, чем причинил ему  телесные повреждения в виде  кровоподтеков  и гематом мягких тканей лица согласно заключению экспертизы ГБУЗ «Крымское республиканское бюро судебно-медицинской экспертизы» «данные изъяты» </w:t>
      </w:r>
      <w:r w:rsidR="00E62A1E">
        <w:rPr>
          <w:rFonts w:ascii="Times New Roman" w:eastAsia="Times New Roman" w:hAnsi="Times New Roman" w:cs="Times New Roman"/>
          <w:sz w:val="26"/>
          <w:szCs w:val="26"/>
          <w:lang w:eastAsia="uk-UA"/>
        </w:rPr>
        <w:t>от</w:t>
      </w:r>
      <w:r w:rsidR="00E62A1E">
        <w:rPr>
          <w:rFonts w:ascii="Times New Roman" w:eastAsia="Times New Roman" w:hAnsi="Times New Roman" w:cs="Times New Roman"/>
          <w:sz w:val="26"/>
          <w:szCs w:val="26"/>
          <w:lang w:eastAsia="uk-UA"/>
        </w:rPr>
        <w:t xml:space="preserve"> «данные изъяты»</w:t>
      </w:r>
      <w:r w:rsidRPr="00190D03">
        <w:rPr>
          <w:rFonts w:ascii="Times New Roman" w:eastAsia="Times New Roman" w:hAnsi="Times New Roman" w:cs="Times New Roman"/>
          <w:sz w:val="26"/>
          <w:szCs w:val="26"/>
          <w:lang w:eastAsia="uk-UA"/>
        </w:rPr>
        <w:t>.</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Фактические обстоятельства совершенного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правонарушения, подтверждаются имеющимися в материалах дела доказательствами и исследованными мировым судьей протоколом об административном правонарушении </w:t>
      </w:r>
      <w:r w:rsidR="00E62A1E">
        <w:rPr>
          <w:rFonts w:ascii="Times New Roman" w:eastAsia="Times New Roman" w:hAnsi="Times New Roman" w:cs="Times New Roman"/>
          <w:sz w:val="26"/>
          <w:szCs w:val="26"/>
          <w:lang w:eastAsia="uk-UA"/>
        </w:rPr>
        <w:t>«данные изъяты»</w:t>
      </w:r>
      <w:r w:rsidRPr="00190D03">
        <w:rPr>
          <w:rFonts w:ascii="Times New Roman" w:eastAsia="Times New Roman" w:hAnsi="Times New Roman" w:cs="Times New Roman"/>
          <w:sz w:val="26"/>
          <w:szCs w:val="26"/>
          <w:lang w:eastAsia="uk-UA"/>
        </w:rPr>
        <w:t xml:space="preserve">, который составлен компетентным лицом в соответствие с требованиями ст. 28.2 КоАП РФ; заявлением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2</w:t>
      </w:r>
      <w:r w:rsidR="00E62A1E">
        <w:rPr>
          <w:rFonts w:ascii="Times New Roman" w:eastAsia="Times New Roman" w:hAnsi="Times New Roman" w:cs="Times New Roman"/>
          <w:sz w:val="26"/>
          <w:szCs w:val="26"/>
          <w:lang w:eastAsia="uk-UA"/>
        </w:rPr>
        <w:t>»</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от </w:t>
      </w:r>
      <w:r w:rsidR="00E62A1E">
        <w:rPr>
          <w:rFonts w:ascii="Times New Roman" w:eastAsia="Times New Roman" w:hAnsi="Times New Roman" w:cs="Times New Roman"/>
          <w:sz w:val="26"/>
          <w:szCs w:val="26"/>
          <w:lang w:eastAsia="uk-UA"/>
        </w:rPr>
        <w:t>«данные изъяты»</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о принятии мер к</w:t>
      </w:r>
      <w:r>
        <w:rPr>
          <w:rFonts w:ascii="Times New Roman" w:eastAsia="Times New Roman" w:hAnsi="Times New Roman" w:cs="Times New Roman"/>
          <w:sz w:val="26"/>
          <w:szCs w:val="26"/>
          <w:lang w:eastAsia="uk-UA"/>
        </w:rPr>
        <w:t xml:space="preserve">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письменными объяснениями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2</w:t>
      </w:r>
      <w:r w:rsidR="00E62A1E">
        <w:rPr>
          <w:rFonts w:ascii="Times New Roman" w:eastAsia="Times New Roman" w:hAnsi="Times New Roman" w:cs="Times New Roman"/>
          <w:sz w:val="26"/>
          <w:szCs w:val="26"/>
          <w:lang w:eastAsia="uk-UA"/>
        </w:rPr>
        <w:t>»</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от </w:t>
      </w:r>
      <w:r w:rsidR="00E62A1E">
        <w:rPr>
          <w:rFonts w:ascii="Times New Roman" w:eastAsia="Times New Roman" w:hAnsi="Times New Roman" w:cs="Times New Roman"/>
          <w:sz w:val="26"/>
          <w:szCs w:val="26"/>
          <w:lang w:eastAsia="uk-UA"/>
        </w:rPr>
        <w:t>«данные изъяты»</w:t>
      </w:r>
      <w:r w:rsidRPr="00190D03">
        <w:rPr>
          <w:rFonts w:ascii="Times New Roman" w:eastAsia="Times New Roman" w:hAnsi="Times New Roman" w:cs="Times New Roman"/>
          <w:sz w:val="26"/>
          <w:szCs w:val="26"/>
          <w:lang w:eastAsia="uk-UA"/>
        </w:rPr>
        <w:t xml:space="preserve">; справкой ГБУЗ РК </w:t>
      </w:r>
      <w:r>
        <w:rPr>
          <w:rFonts w:ascii="Times New Roman" w:eastAsia="Times New Roman" w:hAnsi="Times New Roman" w:cs="Times New Roman"/>
          <w:sz w:val="26"/>
          <w:szCs w:val="26"/>
          <w:lang w:eastAsia="uk-UA"/>
        </w:rPr>
        <w:t>«</w:t>
      </w:r>
      <w:r w:rsidRPr="00190D03">
        <w:rPr>
          <w:rFonts w:ascii="Times New Roman" w:eastAsia="Times New Roman" w:hAnsi="Times New Roman" w:cs="Times New Roman"/>
          <w:sz w:val="26"/>
          <w:szCs w:val="26"/>
          <w:lang w:eastAsia="uk-UA"/>
        </w:rPr>
        <w:t>Симферопольская</w:t>
      </w:r>
      <w:r w:rsidRPr="00190D03">
        <w:rPr>
          <w:rFonts w:ascii="Times New Roman" w:eastAsia="Times New Roman" w:hAnsi="Times New Roman" w:cs="Times New Roman"/>
          <w:sz w:val="26"/>
          <w:szCs w:val="26"/>
          <w:lang w:eastAsia="uk-UA"/>
        </w:rPr>
        <w:t xml:space="preserve"> КБ СМП N 6</w:t>
      </w:r>
      <w:r>
        <w:rPr>
          <w:rFonts w:ascii="Times New Roman" w:eastAsia="Times New Roman" w:hAnsi="Times New Roman" w:cs="Times New Roman"/>
          <w:sz w:val="26"/>
          <w:szCs w:val="26"/>
          <w:lang w:eastAsia="uk-UA"/>
        </w:rPr>
        <w:t xml:space="preserve">» от </w:t>
      </w:r>
      <w:r w:rsidR="00E62A1E">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 </w:t>
      </w:r>
      <w:r w:rsidRPr="000C065F" w:rsidR="000C065F">
        <w:rPr>
          <w:rFonts w:ascii="Times New Roman" w:eastAsia="Times New Roman" w:hAnsi="Times New Roman" w:cs="Times New Roman"/>
          <w:sz w:val="26"/>
          <w:szCs w:val="26"/>
          <w:lang w:eastAsia="uk-UA"/>
        </w:rPr>
        <w:t>заключени</w:t>
      </w:r>
      <w:r w:rsidR="000C065F">
        <w:rPr>
          <w:rFonts w:ascii="Times New Roman" w:eastAsia="Times New Roman" w:hAnsi="Times New Roman" w:cs="Times New Roman"/>
          <w:sz w:val="26"/>
          <w:szCs w:val="26"/>
          <w:lang w:eastAsia="uk-UA"/>
        </w:rPr>
        <w:t>ем</w:t>
      </w:r>
      <w:r w:rsidRPr="000C065F" w:rsidR="000C065F">
        <w:rPr>
          <w:rFonts w:ascii="Times New Roman" w:eastAsia="Times New Roman" w:hAnsi="Times New Roman" w:cs="Times New Roman"/>
          <w:sz w:val="26"/>
          <w:szCs w:val="26"/>
          <w:lang w:eastAsia="uk-UA"/>
        </w:rPr>
        <w:t xml:space="preserve"> экспертизы ГБУЗ «Крымское республиканское бюро судебно-медицинской экспертизы» </w:t>
      </w:r>
      <w:r w:rsidR="00E62A1E">
        <w:rPr>
          <w:rFonts w:ascii="Times New Roman" w:eastAsia="Times New Roman" w:hAnsi="Times New Roman" w:cs="Times New Roman"/>
          <w:sz w:val="26"/>
          <w:szCs w:val="26"/>
          <w:lang w:eastAsia="uk-UA"/>
        </w:rPr>
        <w:t>«данные изъяты»</w:t>
      </w:r>
      <w:r w:rsidR="00E62A1E">
        <w:rPr>
          <w:rFonts w:ascii="Times New Roman" w:eastAsia="Times New Roman" w:hAnsi="Times New Roman" w:cs="Times New Roman"/>
          <w:sz w:val="26"/>
          <w:szCs w:val="26"/>
          <w:lang w:eastAsia="uk-UA"/>
        </w:rPr>
        <w:t xml:space="preserve"> </w:t>
      </w:r>
      <w:r w:rsidRPr="000C065F" w:rsidR="000C065F">
        <w:rPr>
          <w:rFonts w:ascii="Times New Roman" w:eastAsia="Times New Roman" w:hAnsi="Times New Roman" w:cs="Times New Roman"/>
          <w:sz w:val="26"/>
          <w:szCs w:val="26"/>
          <w:lang w:eastAsia="uk-UA"/>
        </w:rPr>
        <w:t xml:space="preserve">от </w:t>
      </w:r>
      <w:r w:rsidR="00E62A1E">
        <w:rPr>
          <w:rFonts w:ascii="Times New Roman" w:eastAsia="Times New Roman" w:hAnsi="Times New Roman" w:cs="Times New Roman"/>
          <w:sz w:val="26"/>
          <w:szCs w:val="26"/>
          <w:lang w:eastAsia="uk-UA"/>
        </w:rPr>
        <w:t>«данные изъяты»</w:t>
      </w:r>
      <w:r w:rsidRPr="00190D03">
        <w:rPr>
          <w:rFonts w:ascii="Times New Roman" w:eastAsia="Times New Roman" w:hAnsi="Times New Roman" w:cs="Times New Roman"/>
          <w:sz w:val="26"/>
          <w:szCs w:val="26"/>
          <w:lang w:eastAsia="uk-UA"/>
        </w:rPr>
        <w:t>.</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w:t>
      </w:r>
      <w:r w:rsidRPr="00190D03">
        <w:rPr>
          <w:rFonts w:ascii="Times New Roman" w:eastAsia="Times New Roman" w:hAnsi="Times New Roman" w:cs="Times New Roman"/>
          <w:sz w:val="26"/>
          <w:szCs w:val="26"/>
          <w:lang w:eastAsia="uk-UA"/>
        </w:rPr>
        <w:t xml:space="preserve">остоверность и допустимость исследованных доказательств сомнений не вызывает и их совокупность является достаточной для вывода о наличии в действиях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состава административного правонарушения, предусмотренного статьей 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w:t>
      </w:r>
      <w:r w:rsidRPr="00190D03">
        <w:rPr>
          <w:rFonts w:ascii="Times New Roman" w:eastAsia="Times New Roman" w:hAnsi="Times New Roman" w:cs="Times New Roman"/>
          <w:sz w:val="26"/>
          <w:szCs w:val="26"/>
          <w:lang w:eastAsia="uk-UA"/>
        </w:rPr>
        <w:t xml:space="preserve"> содержат уголовно наказуемого деяния.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При разрешении вопроса о применении административного наказания, принимается во внимание характер правонарушения,  личность</w:t>
      </w:r>
      <w:r w:rsidR="00BA0702">
        <w:rPr>
          <w:rFonts w:ascii="Times New Roman" w:eastAsia="Times New Roman" w:hAnsi="Times New Roman" w:cs="Times New Roman"/>
          <w:sz w:val="26"/>
          <w:szCs w:val="26"/>
          <w:lang w:eastAsia="uk-UA"/>
        </w:rPr>
        <w:t xml:space="preserve"> привлекаемого лица,</w:t>
      </w:r>
      <w:r w:rsidR="00C45AAD">
        <w:rPr>
          <w:rFonts w:ascii="Times New Roman" w:eastAsia="Times New Roman" w:hAnsi="Times New Roman" w:cs="Times New Roman"/>
          <w:sz w:val="26"/>
          <w:szCs w:val="26"/>
          <w:lang w:eastAsia="uk-UA"/>
        </w:rPr>
        <w:t xml:space="preserve"> </w:t>
      </w:r>
      <w:r w:rsidR="00BA0702">
        <w:rPr>
          <w:rFonts w:ascii="Times New Roman" w:eastAsia="Times New Roman" w:hAnsi="Times New Roman" w:cs="Times New Roman"/>
          <w:sz w:val="26"/>
          <w:szCs w:val="26"/>
          <w:lang w:eastAsia="uk-UA"/>
        </w:rPr>
        <w:t xml:space="preserve"> его имущественное положение</w:t>
      </w:r>
      <w:r w:rsidRPr="00190D03">
        <w:rPr>
          <w:rFonts w:ascii="Times New Roman" w:eastAsia="Times New Roman" w:hAnsi="Times New Roman" w:cs="Times New Roman"/>
          <w:sz w:val="26"/>
          <w:szCs w:val="26"/>
          <w:lang w:eastAsia="uk-UA"/>
        </w:rPr>
        <w:t>, отсутствие обстоятельств, смягчающих и отягчающих административную ответственность.</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Принимая во внимание вышеуказанные обстоятельства, мировой судья считает возможным назначить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наказание в виде штрафа, установленного в пределах санкции ст. 6.1.1 КоАП РФ.</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Данное наказание мировой судья считает соразмерным совершенному правонарушению, которое будет нести в себе цель воспитательного воздействия и способствовать недопущению новых правонарушений.</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Оснований для назначения более строго наказания с учетом установленных обстоятельств и личности</w:t>
      </w:r>
      <w:r w:rsidR="00BA0702">
        <w:rPr>
          <w:rFonts w:ascii="Times New Roman" w:eastAsia="Times New Roman" w:hAnsi="Times New Roman" w:cs="Times New Roman"/>
          <w:sz w:val="26"/>
          <w:szCs w:val="26"/>
          <w:lang w:eastAsia="uk-UA"/>
        </w:rPr>
        <w:t xml:space="preserve"> </w:t>
      </w:r>
      <w:r w:rsidR="00E62A1E">
        <w:rPr>
          <w:rFonts w:ascii="Times New Roman" w:eastAsia="Times New Roman" w:hAnsi="Times New Roman" w:cs="Times New Roman"/>
          <w:sz w:val="26"/>
          <w:szCs w:val="26"/>
          <w:lang w:eastAsia="uk-UA"/>
        </w:rPr>
        <w:t>«ФИО»</w:t>
      </w:r>
      <w:r w:rsidRPr="00190D03">
        <w:rPr>
          <w:rFonts w:ascii="Times New Roman" w:eastAsia="Times New Roman" w:hAnsi="Times New Roman" w:cs="Times New Roman"/>
          <w:sz w:val="26"/>
          <w:szCs w:val="26"/>
          <w:lang w:eastAsia="uk-UA"/>
        </w:rPr>
        <w:t>, мировым судьей не усматривается.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Оснований </w:t>
      </w:r>
      <w:r w:rsidRPr="00190D03">
        <w:rPr>
          <w:rFonts w:ascii="Times New Roman" w:eastAsia="Times New Roman" w:hAnsi="Times New Roman" w:cs="Times New Roman"/>
          <w:sz w:val="26"/>
          <w:szCs w:val="26"/>
          <w:lang w:eastAsia="uk-UA"/>
        </w:rPr>
        <w:t>для прекращения производства по делу об административном правонарушении в соответствии с положениями</w:t>
      </w:r>
      <w:r w:rsidRPr="00190D03">
        <w:rPr>
          <w:rFonts w:ascii="Times New Roman" w:eastAsia="Times New Roman" w:hAnsi="Times New Roman" w:cs="Times New Roman"/>
          <w:sz w:val="26"/>
          <w:szCs w:val="26"/>
          <w:lang w:eastAsia="uk-UA"/>
        </w:rPr>
        <w:t xml:space="preserve"> статьи 24.5 КоАП РФ не установлено.</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Срок давности привлечения </w:t>
      </w:r>
      <w:r w:rsidR="00E62A1E">
        <w:rPr>
          <w:rFonts w:ascii="Times New Roman" w:eastAsia="Times New Roman" w:hAnsi="Times New Roman" w:cs="Times New Roman"/>
          <w:sz w:val="26"/>
          <w:szCs w:val="26"/>
          <w:lang w:eastAsia="uk-UA"/>
        </w:rPr>
        <w:t>«ФИО»</w:t>
      </w:r>
      <w:r w:rsidR="00E62A1E">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к административной ответственности, установленный ст. 4.5 КоАП РФ, не истек.</w:t>
      </w:r>
    </w:p>
    <w:p w:rsidR="00BA0702" w:rsidP="00BA0702">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Руководствуясь ст.с.29.9-29.10, 30.1 Кодекса Российской Федерации об административных правонарушениях, мировой судья </w:t>
      </w:r>
      <w:r>
        <w:rPr>
          <w:rFonts w:ascii="Times New Roman" w:eastAsia="Times New Roman" w:hAnsi="Times New Roman" w:cs="Times New Roman"/>
          <w:sz w:val="26"/>
          <w:szCs w:val="26"/>
          <w:lang w:eastAsia="uk-UA"/>
        </w:rPr>
        <w:t>–</w:t>
      </w:r>
    </w:p>
    <w:p w:rsidR="00C45AAD" w:rsidP="00BA0702">
      <w:pPr>
        <w:tabs>
          <w:tab w:val="left" w:pos="567"/>
        </w:tabs>
        <w:spacing w:after="0"/>
        <w:ind w:right="-1" w:firstLine="851"/>
        <w:contextualSpacing/>
        <w:jc w:val="center"/>
        <w:rPr>
          <w:rFonts w:ascii="Times New Roman" w:eastAsia="Times New Roman" w:hAnsi="Times New Roman" w:cs="Times New Roman"/>
          <w:b/>
          <w:sz w:val="26"/>
          <w:szCs w:val="26"/>
          <w:lang w:eastAsia="uk-UA"/>
        </w:rPr>
      </w:pPr>
    </w:p>
    <w:p w:rsidR="00BF23DB" w:rsidRPr="00B40411" w:rsidP="00BA0702">
      <w:pPr>
        <w:tabs>
          <w:tab w:val="left" w:pos="567"/>
        </w:tabs>
        <w:spacing w:after="0"/>
        <w:ind w:right="-1" w:firstLine="851"/>
        <w:contextualSpacing/>
        <w:jc w:val="center"/>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ПОСТАНОВИЛ:</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340B84">
        <w:rPr>
          <w:rFonts w:ascii="Times New Roman" w:eastAsia="Times New Roman" w:hAnsi="Times New Roman" w:cs="Times New Roman"/>
          <w:sz w:val="26"/>
          <w:szCs w:val="26"/>
          <w:lang w:eastAsia="uk-UA"/>
        </w:rPr>
        <w:t>признать виновным в совершении правонарушения, предусмотренного ст. 6.1.1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10000 (десять тысяч) рублей.</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Реквизиты для уплаты штрафа:</w:t>
      </w:r>
    </w:p>
    <w:p w:rsidR="00340B84" w:rsidRPr="00BA0702" w:rsidP="00340B84">
      <w:pPr>
        <w:spacing w:after="0"/>
        <w:ind w:right="-1" w:firstLine="85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6"/>
          <w:szCs w:val="26"/>
          <w:lang w:eastAsia="uk-UA"/>
        </w:rPr>
        <w:t>«данные изъяты»</w:t>
      </w:r>
      <w:r w:rsidRPr="00BA0702">
        <w:rPr>
          <w:rFonts w:ascii="Times New Roman" w:eastAsia="Times New Roman" w:hAnsi="Times New Roman" w:cs="Times New Roman"/>
          <w:sz w:val="24"/>
          <w:szCs w:val="24"/>
          <w:lang w:eastAsia="uk-UA"/>
        </w:rPr>
        <w:t>.</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w:t>
      </w:r>
      <w:r w:rsidRPr="006236E6" w:rsidR="00E62A1E">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340B84">
        <w:rPr>
          <w:rFonts w:ascii="Times New Roman" w:eastAsia="Times New Roman" w:hAnsi="Times New Roman" w:cs="Times New Roman"/>
          <w:sz w:val="26"/>
          <w:szCs w:val="26"/>
          <w:lang w:eastAsia="uk-UA"/>
        </w:rPr>
        <w:t>) Республики Крым (г. Симферополь, ул. Крымских Партизан, 3а).</w:t>
      </w:r>
    </w:p>
    <w:p w:rsidR="00340B84" w:rsidRPr="00340B84" w:rsidP="00E62A1E">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w:t>
      </w:r>
      <w:r w:rsidRPr="006236E6" w:rsidR="00E62A1E">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340B84">
        <w:rPr>
          <w:rFonts w:ascii="Times New Roman" w:eastAsia="Times New Roman" w:hAnsi="Times New Roman" w:cs="Times New Roman"/>
          <w:sz w:val="26"/>
          <w:szCs w:val="26"/>
          <w:lang w:eastAsia="uk-UA"/>
        </w:rPr>
        <w:t xml:space="preserve">) в течение 10 дней со дня вручения или получения копии постановления.  </w:t>
      </w: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615C8B" w:rsidP="00340B84">
      <w:pPr>
        <w:spacing w:after="0"/>
        <w:ind w:right="-1" w:firstLine="851"/>
        <w:jc w:val="both"/>
        <w:rPr>
          <w:rFonts w:ascii="Times New Roman" w:eastAsia="Times New Roman" w:hAnsi="Times New Roman" w:cs="Times New Roman"/>
          <w:b/>
          <w:sz w:val="26"/>
          <w:szCs w:val="26"/>
          <w:lang w:eastAsia="uk-UA"/>
        </w:rPr>
      </w:pPr>
      <w:r w:rsidRPr="00615C8B">
        <w:rPr>
          <w:rFonts w:ascii="Times New Roman" w:eastAsia="Times New Roman" w:hAnsi="Times New Roman" w:cs="Times New Roman"/>
          <w:b/>
          <w:sz w:val="26"/>
          <w:szCs w:val="26"/>
          <w:lang w:eastAsia="uk-UA"/>
        </w:rPr>
        <w:t>Мировой судья                                                             И.С. Василькова</w:t>
      </w: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654585" w:rsidP="00BD5C83">
      <w:pPr>
        <w:spacing w:after="0"/>
        <w:ind w:right="-1" w:firstLine="851"/>
        <w:jc w:val="both"/>
        <w:rPr>
          <w:rFonts w:ascii="Times New Roman" w:eastAsia="Times New Roman" w:hAnsi="Times New Roman" w:cs="Times New Roman"/>
          <w:sz w:val="26"/>
          <w:szCs w:val="26"/>
          <w:lang w:eastAsia="uk-UA"/>
        </w:rPr>
      </w:pP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A1E">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24C33"/>
    <w:rsid w:val="00066225"/>
    <w:rsid w:val="000662D3"/>
    <w:rsid w:val="00066976"/>
    <w:rsid w:val="00071DBC"/>
    <w:rsid w:val="000743A7"/>
    <w:rsid w:val="00074C76"/>
    <w:rsid w:val="00080401"/>
    <w:rsid w:val="000848F7"/>
    <w:rsid w:val="000861B3"/>
    <w:rsid w:val="00086CB3"/>
    <w:rsid w:val="000A6859"/>
    <w:rsid w:val="000C065F"/>
    <w:rsid w:val="000C6CE2"/>
    <w:rsid w:val="000D5A41"/>
    <w:rsid w:val="000E1D06"/>
    <w:rsid w:val="000E6F5A"/>
    <w:rsid w:val="000F4A17"/>
    <w:rsid w:val="000F4F4E"/>
    <w:rsid w:val="00101406"/>
    <w:rsid w:val="00102BAD"/>
    <w:rsid w:val="00124BFB"/>
    <w:rsid w:val="00126BE1"/>
    <w:rsid w:val="00131ADE"/>
    <w:rsid w:val="001405E0"/>
    <w:rsid w:val="0014395E"/>
    <w:rsid w:val="001512E2"/>
    <w:rsid w:val="00170462"/>
    <w:rsid w:val="00170B6F"/>
    <w:rsid w:val="001717E5"/>
    <w:rsid w:val="00176127"/>
    <w:rsid w:val="00187654"/>
    <w:rsid w:val="00190D03"/>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57F03"/>
    <w:rsid w:val="0026167A"/>
    <w:rsid w:val="00266588"/>
    <w:rsid w:val="00267EC1"/>
    <w:rsid w:val="002904FC"/>
    <w:rsid w:val="00290FD1"/>
    <w:rsid w:val="00295992"/>
    <w:rsid w:val="002A1E63"/>
    <w:rsid w:val="002A4644"/>
    <w:rsid w:val="002A5269"/>
    <w:rsid w:val="002A6B6F"/>
    <w:rsid w:val="002D0964"/>
    <w:rsid w:val="002D1EBB"/>
    <w:rsid w:val="002E55F9"/>
    <w:rsid w:val="002F7742"/>
    <w:rsid w:val="00303198"/>
    <w:rsid w:val="003168DC"/>
    <w:rsid w:val="003222AD"/>
    <w:rsid w:val="003223C7"/>
    <w:rsid w:val="00333F35"/>
    <w:rsid w:val="00336836"/>
    <w:rsid w:val="00340591"/>
    <w:rsid w:val="00340B84"/>
    <w:rsid w:val="00344048"/>
    <w:rsid w:val="0035034B"/>
    <w:rsid w:val="003511B8"/>
    <w:rsid w:val="003570BC"/>
    <w:rsid w:val="00380D86"/>
    <w:rsid w:val="00382BA0"/>
    <w:rsid w:val="003A612B"/>
    <w:rsid w:val="003A6630"/>
    <w:rsid w:val="003B008D"/>
    <w:rsid w:val="003B3DD5"/>
    <w:rsid w:val="003D0602"/>
    <w:rsid w:val="003D46CC"/>
    <w:rsid w:val="003D524C"/>
    <w:rsid w:val="003D6499"/>
    <w:rsid w:val="003E2A3E"/>
    <w:rsid w:val="003F1E70"/>
    <w:rsid w:val="003F488D"/>
    <w:rsid w:val="0043112F"/>
    <w:rsid w:val="004412DE"/>
    <w:rsid w:val="0045712C"/>
    <w:rsid w:val="0046585A"/>
    <w:rsid w:val="0047708A"/>
    <w:rsid w:val="00486C8F"/>
    <w:rsid w:val="00497402"/>
    <w:rsid w:val="004A0F6D"/>
    <w:rsid w:val="004A28B1"/>
    <w:rsid w:val="004C2EE7"/>
    <w:rsid w:val="004C4427"/>
    <w:rsid w:val="004D543D"/>
    <w:rsid w:val="004D79C3"/>
    <w:rsid w:val="004E513F"/>
    <w:rsid w:val="004E560E"/>
    <w:rsid w:val="004F6DFB"/>
    <w:rsid w:val="00501881"/>
    <w:rsid w:val="00501AE4"/>
    <w:rsid w:val="00510FBF"/>
    <w:rsid w:val="005123E7"/>
    <w:rsid w:val="00512B30"/>
    <w:rsid w:val="00520CEE"/>
    <w:rsid w:val="00525905"/>
    <w:rsid w:val="00532219"/>
    <w:rsid w:val="005421B7"/>
    <w:rsid w:val="00547569"/>
    <w:rsid w:val="00553C80"/>
    <w:rsid w:val="00554801"/>
    <w:rsid w:val="00583EB1"/>
    <w:rsid w:val="005A4298"/>
    <w:rsid w:val="005A4B20"/>
    <w:rsid w:val="005B12EB"/>
    <w:rsid w:val="005D2528"/>
    <w:rsid w:val="005D6FCA"/>
    <w:rsid w:val="005E1A0F"/>
    <w:rsid w:val="005E5053"/>
    <w:rsid w:val="005F5AD4"/>
    <w:rsid w:val="0060185E"/>
    <w:rsid w:val="0060332C"/>
    <w:rsid w:val="00604D88"/>
    <w:rsid w:val="00615C8B"/>
    <w:rsid w:val="006236E6"/>
    <w:rsid w:val="00635A48"/>
    <w:rsid w:val="00653C1A"/>
    <w:rsid w:val="00654585"/>
    <w:rsid w:val="00662F38"/>
    <w:rsid w:val="00665EF0"/>
    <w:rsid w:val="00674813"/>
    <w:rsid w:val="00686EA6"/>
    <w:rsid w:val="006971CA"/>
    <w:rsid w:val="006A1ED0"/>
    <w:rsid w:val="006A4BF2"/>
    <w:rsid w:val="006B4A2F"/>
    <w:rsid w:val="006B4BFF"/>
    <w:rsid w:val="006C4EE8"/>
    <w:rsid w:val="006D528C"/>
    <w:rsid w:val="006D61A5"/>
    <w:rsid w:val="006E2EE7"/>
    <w:rsid w:val="007019F3"/>
    <w:rsid w:val="00713909"/>
    <w:rsid w:val="00713E5D"/>
    <w:rsid w:val="007219D5"/>
    <w:rsid w:val="007500E5"/>
    <w:rsid w:val="00752B54"/>
    <w:rsid w:val="00765743"/>
    <w:rsid w:val="00772114"/>
    <w:rsid w:val="00787D9F"/>
    <w:rsid w:val="00790D49"/>
    <w:rsid w:val="00794D51"/>
    <w:rsid w:val="00796965"/>
    <w:rsid w:val="007A574B"/>
    <w:rsid w:val="007B45A7"/>
    <w:rsid w:val="007C688F"/>
    <w:rsid w:val="00802C19"/>
    <w:rsid w:val="00810F4A"/>
    <w:rsid w:val="0083572F"/>
    <w:rsid w:val="00844A4E"/>
    <w:rsid w:val="00845589"/>
    <w:rsid w:val="00854CB0"/>
    <w:rsid w:val="008551FB"/>
    <w:rsid w:val="008776C6"/>
    <w:rsid w:val="00880FFE"/>
    <w:rsid w:val="00891CCA"/>
    <w:rsid w:val="00896E29"/>
    <w:rsid w:val="008A10DA"/>
    <w:rsid w:val="008A45AA"/>
    <w:rsid w:val="008A4827"/>
    <w:rsid w:val="008A5A82"/>
    <w:rsid w:val="008A76A1"/>
    <w:rsid w:val="008B33B0"/>
    <w:rsid w:val="008B3B39"/>
    <w:rsid w:val="008C3B10"/>
    <w:rsid w:val="008D27C7"/>
    <w:rsid w:val="008D4474"/>
    <w:rsid w:val="008D65E8"/>
    <w:rsid w:val="008E0BFF"/>
    <w:rsid w:val="008F2405"/>
    <w:rsid w:val="008F2949"/>
    <w:rsid w:val="008F7AED"/>
    <w:rsid w:val="00904407"/>
    <w:rsid w:val="0092213C"/>
    <w:rsid w:val="00937DA7"/>
    <w:rsid w:val="0094504B"/>
    <w:rsid w:val="00953AFC"/>
    <w:rsid w:val="009562D6"/>
    <w:rsid w:val="0099532F"/>
    <w:rsid w:val="009D0571"/>
    <w:rsid w:val="009D61DA"/>
    <w:rsid w:val="009D73BD"/>
    <w:rsid w:val="009E4C36"/>
    <w:rsid w:val="00A0691C"/>
    <w:rsid w:val="00A071A8"/>
    <w:rsid w:val="00A07C60"/>
    <w:rsid w:val="00A1155E"/>
    <w:rsid w:val="00A17A02"/>
    <w:rsid w:val="00A25391"/>
    <w:rsid w:val="00A25493"/>
    <w:rsid w:val="00A26479"/>
    <w:rsid w:val="00A401EE"/>
    <w:rsid w:val="00A53EE7"/>
    <w:rsid w:val="00A64FC2"/>
    <w:rsid w:val="00A73105"/>
    <w:rsid w:val="00A743F0"/>
    <w:rsid w:val="00A81451"/>
    <w:rsid w:val="00A939DE"/>
    <w:rsid w:val="00AC2323"/>
    <w:rsid w:val="00AC36E2"/>
    <w:rsid w:val="00AC63E6"/>
    <w:rsid w:val="00AE29DE"/>
    <w:rsid w:val="00B03468"/>
    <w:rsid w:val="00B039FE"/>
    <w:rsid w:val="00B04AA8"/>
    <w:rsid w:val="00B0692E"/>
    <w:rsid w:val="00B1133E"/>
    <w:rsid w:val="00B11CF3"/>
    <w:rsid w:val="00B17A20"/>
    <w:rsid w:val="00B40411"/>
    <w:rsid w:val="00B40E27"/>
    <w:rsid w:val="00B4780D"/>
    <w:rsid w:val="00B51DCE"/>
    <w:rsid w:val="00B538B0"/>
    <w:rsid w:val="00B6561C"/>
    <w:rsid w:val="00B812AA"/>
    <w:rsid w:val="00B911AA"/>
    <w:rsid w:val="00B979AE"/>
    <w:rsid w:val="00BA0702"/>
    <w:rsid w:val="00BA6A6F"/>
    <w:rsid w:val="00BB5B68"/>
    <w:rsid w:val="00BB5C2F"/>
    <w:rsid w:val="00BD5C83"/>
    <w:rsid w:val="00BE172C"/>
    <w:rsid w:val="00BF23DB"/>
    <w:rsid w:val="00C01340"/>
    <w:rsid w:val="00C05160"/>
    <w:rsid w:val="00C10DFA"/>
    <w:rsid w:val="00C126D8"/>
    <w:rsid w:val="00C16F6D"/>
    <w:rsid w:val="00C3373E"/>
    <w:rsid w:val="00C33A5F"/>
    <w:rsid w:val="00C44BBF"/>
    <w:rsid w:val="00C45AAD"/>
    <w:rsid w:val="00C466D0"/>
    <w:rsid w:val="00C65C15"/>
    <w:rsid w:val="00C844AA"/>
    <w:rsid w:val="00CA1895"/>
    <w:rsid w:val="00CA378C"/>
    <w:rsid w:val="00CC0D59"/>
    <w:rsid w:val="00CD1619"/>
    <w:rsid w:val="00CD6FD8"/>
    <w:rsid w:val="00CE75A6"/>
    <w:rsid w:val="00CF3E4A"/>
    <w:rsid w:val="00D04FB2"/>
    <w:rsid w:val="00D13B03"/>
    <w:rsid w:val="00D1523C"/>
    <w:rsid w:val="00D20E42"/>
    <w:rsid w:val="00D4336D"/>
    <w:rsid w:val="00D67603"/>
    <w:rsid w:val="00D81546"/>
    <w:rsid w:val="00D84016"/>
    <w:rsid w:val="00D8627A"/>
    <w:rsid w:val="00D873EB"/>
    <w:rsid w:val="00D92208"/>
    <w:rsid w:val="00DC3B4F"/>
    <w:rsid w:val="00DD313B"/>
    <w:rsid w:val="00DF3EE5"/>
    <w:rsid w:val="00DF4C23"/>
    <w:rsid w:val="00DF5C46"/>
    <w:rsid w:val="00E42673"/>
    <w:rsid w:val="00E54959"/>
    <w:rsid w:val="00E57C2D"/>
    <w:rsid w:val="00E60AF9"/>
    <w:rsid w:val="00E62A1E"/>
    <w:rsid w:val="00E66FAA"/>
    <w:rsid w:val="00E7355C"/>
    <w:rsid w:val="00E80477"/>
    <w:rsid w:val="00E86070"/>
    <w:rsid w:val="00EA5FAD"/>
    <w:rsid w:val="00EC0C38"/>
    <w:rsid w:val="00EC4606"/>
    <w:rsid w:val="00ED37A0"/>
    <w:rsid w:val="00ED3BD1"/>
    <w:rsid w:val="00EE6746"/>
    <w:rsid w:val="00EF5BBE"/>
    <w:rsid w:val="00F01B91"/>
    <w:rsid w:val="00F0690F"/>
    <w:rsid w:val="00F2456E"/>
    <w:rsid w:val="00F337CF"/>
    <w:rsid w:val="00F430CC"/>
    <w:rsid w:val="00F501E4"/>
    <w:rsid w:val="00F561A2"/>
    <w:rsid w:val="00F66AB1"/>
    <w:rsid w:val="00F72FA4"/>
    <w:rsid w:val="00F75965"/>
    <w:rsid w:val="00F82166"/>
    <w:rsid w:val="00F8485D"/>
    <w:rsid w:val="00FA1574"/>
    <w:rsid w:val="00FC0F95"/>
    <w:rsid w:val="00FC134C"/>
    <w:rsid w:val="00FD0B86"/>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