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5F6" w:rsidRPr="003635A5" w:rsidP="00F422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05-0</w:t>
      </w:r>
      <w:r w:rsidR="002855B3">
        <w:rPr>
          <w:rFonts w:ascii="Times New Roman" w:eastAsia="Times New Roman" w:hAnsi="Times New Roman" w:cs="Times New Roman"/>
          <w:sz w:val="26"/>
          <w:szCs w:val="26"/>
        </w:rPr>
        <w:t>096</w:t>
      </w:r>
      <w:r>
        <w:rPr>
          <w:rFonts w:ascii="Times New Roman" w:eastAsia="Times New Roman" w:hAnsi="Times New Roman" w:cs="Times New Roman"/>
          <w:sz w:val="26"/>
          <w:szCs w:val="26"/>
        </w:rPr>
        <w:t>/21/2021</w:t>
      </w:r>
    </w:p>
    <w:p w:rsidR="006745F6" w:rsidRPr="003635A5" w:rsidP="00F42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35A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745F6" w:rsidRPr="003635A5" w:rsidP="00F422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3635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  2021</w:t>
      </w:r>
      <w:r w:rsidRPr="003635A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6745F6" w:rsidRPr="003635A5" w:rsidP="00F422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45F6" w:rsidRPr="003635A5" w:rsidP="00F422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635A5">
        <w:rPr>
          <w:rFonts w:ascii="Times New Roman" w:hAnsi="Times New Roman" w:cs="Times New Roman"/>
          <w:sz w:val="26"/>
          <w:szCs w:val="26"/>
        </w:rPr>
        <w:t>Мировой судья судебного участка №21 Центрального судебного района  г</w:t>
      </w:r>
      <w:r w:rsidRPr="003635A5">
        <w:rPr>
          <w:rFonts w:ascii="Times New Roman" w:hAnsi="Times New Roman" w:cs="Times New Roman"/>
          <w:sz w:val="26"/>
          <w:szCs w:val="26"/>
        </w:rPr>
        <w:t>о</w:t>
      </w:r>
      <w:r w:rsidRPr="003635A5">
        <w:rPr>
          <w:rFonts w:ascii="Times New Roman" w:hAnsi="Times New Roman" w:cs="Times New Roman"/>
          <w:sz w:val="26"/>
          <w:szCs w:val="26"/>
        </w:rPr>
        <w:t>рода Симферополь (Центральный район городского округа Симферополя) Республ</w:t>
      </w:r>
      <w:r w:rsidRPr="003635A5">
        <w:rPr>
          <w:rFonts w:ascii="Times New Roman" w:hAnsi="Times New Roman" w:cs="Times New Roman"/>
          <w:sz w:val="26"/>
          <w:szCs w:val="26"/>
        </w:rPr>
        <w:t>и</w:t>
      </w:r>
      <w:r w:rsidRPr="003635A5">
        <w:rPr>
          <w:rFonts w:ascii="Times New Roman" w:hAnsi="Times New Roman" w:cs="Times New Roman"/>
          <w:sz w:val="26"/>
          <w:szCs w:val="26"/>
        </w:rPr>
        <w:t>ки Крым Василькова И.С.,</w:t>
      </w:r>
      <w:r w:rsidRPr="003635A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6745F6" w:rsidP="00F422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35A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3635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3635A5">
        <w:rPr>
          <w:rFonts w:ascii="Times New Roman" w:hAnsi="Times New Roman" w:cs="Times New Roman"/>
          <w:sz w:val="26"/>
          <w:szCs w:val="26"/>
        </w:rPr>
        <w:t xml:space="preserve">судебного участка №21 Центрального судебного района города Симферополь, по адресу: </w:t>
      </w:r>
      <w:r w:rsidRPr="003635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3635A5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3635A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1E15ED" w:rsidP="001E15ED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2A5DA1">
        <w:rPr>
          <w:rFonts w:ascii="Times New Roman" w:eastAsia="Times New Roman" w:hAnsi="Times New Roman" w:cs="Times New Roman"/>
          <w:sz w:val="26"/>
          <w:szCs w:val="26"/>
        </w:rPr>
        <w:t xml:space="preserve">Конищева Сергея Михайловича, </w:t>
      </w:r>
      <w:r w:rsidRPr="00E41788" w:rsidR="008C0481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E15ED">
        <w:rPr>
          <w:rFonts w:ascii="Times New Roman" w:hAnsi="Times New Roman" w:cs="Times New Roman"/>
          <w:sz w:val="26"/>
          <w:szCs w:val="26"/>
        </w:rPr>
        <w:t xml:space="preserve">генерального директора </w:t>
      </w:r>
      <w:r w:rsidRPr="00E41788" w:rsidR="008C0481">
        <w:rPr>
          <w:rFonts w:ascii="Times New Roman" w:hAnsi="Times New Roman" w:cs="Times New Roman"/>
          <w:sz w:val="26"/>
          <w:szCs w:val="26"/>
        </w:rPr>
        <w:t>«Да</w:t>
      </w:r>
      <w:r w:rsidRPr="00E41788" w:rsidR="008C0481">
        <w:rPr>
          <w:rFonts w:ascii="Times New Roman" w:hAnsi="Times New Roman" w:cs="Times New Roman"/>
          <w:sz w:val="26"/>
          <w:szCs w:val="26"/>
        </w:rPr>
        <w:t>н</w:t>
      </w:r>
      <w:r w:rsidRPr="00E41788" w:rsidR="008C0481">
        <w:rPr>
          <w:rFonts w:ascii="Times New Roman" w:hAnsi="Times New Roman" w:cs="Times New Roman"/>
          <w:sz w:val="26"/>
          <w:szCs w:val="26"/>
        </w:rPr>
        <w:t>ные изъяты»</w:t>
      </w:r>
      <w:r w:rsidRPr="001E15ED">
        <w:rPr>
          <w:rFonts w:ascii="Times New Roman" w:hAnsi="Times New Roman" w:cs="Times New Roman"/>
          <w:sz w:val="26"/>
          <w:szCs w:val="26"/>
        </w:rPr>
        <w:t>,</w:t>
      </w:r>
    </w:p>
    <w:p w:rsidR="006745F6" w:rsidRPr="003635A5" w:rsidP="001E1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35A5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ч.1 ст.15.6 Кодекса Российской Федерации об административных правонарушениях,</w:t>
      </w:r>
    </w:p>
    <w:p w:rsidR="00F422F5" w:rsidRPr="003635A5" w:rsidP="00F422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45F6" w:rsidRPr="003635A5" w:rsidP="00F422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35A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F422F5" w:rsidRPr="003635A5" w:rsidP="00F422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45F6" w:rsidP="00F422F5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Конищев С.М.,</w:t>
      </w:r>
      <w:r w:rsidRPr="003635A5">
        <w:rPr>
          <w:rFonts w:ascii="Times New Roman" w:eastAsia="Times New Roman" w:hAnsi="Times New Roman" w:cs="Times New Roman"/>
          <w:sz w:val="26"/>
          <w:szCs w:val="26"/>
        </w:rPr>
        <w:t xml:space="preserve"> являясь </w:t>
      </w:r>
      <w:r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1E15ED">
        <w:rPr>
          <w:rFonts w:ascii="Times New Roman" w:hAnsi="Times New Roman" w:cs="Times New Roman"/>
          <w:sz w:val="26"/>
          <w:szCs w:val="26"/>
        </w:rPr>
        <w:t xml:space="preserve"> </w:t>
      </w:r>
      <w:r w:rsidRPr="00E41788" w:rsidR="008C048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635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E15ED" w:rsidR="00091074">
        <w:rPr>
          <w:rFonts w:ascii="Times New Roman" w:hAnsi="Times New Roman" w:cs="Times New Roman"/>
          <w:sz w:val="26"/>
          <w:szCs w:val="26"/>
        </w:rPr>
        <w:t>распол</w:t>
      </w:r>
      <w:r w:rsidRPr="001E15ED" w:rsidR="00091074">
        <w:rPr>
          <w:rFonts w:ascii="Times New Roman" w:hAnsi="Times New Roman" w:cs="Times New Roman"/>
          <w:sz w:val="26"/>
          <w:szCs w:val="26"/>
        </w:rPr>
        <w:t>о</w:t>
      </w:r>
      <w:r w:rsidRPr="001E15ED" w:rsidR="00091074">
        <w:rPr>
          <w:rFonts w:ascii="Times New Roman" w:hAnsi="Times New Roman" w:cs="Times New Roman"/>
          <w:sz w:val="26"/>
          <w:szCs w:val="26"/>
        </w:rPr>
        <w:t>женного</w:t>
      </w:r>
      <w:r w:rsidRPr="001E15ED" w:rsidR="0009107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1E15ED" w:rsidR="00091074">
        <w:rPr>
          <w:rFonts w:ascii="Times New Roman" w:hAnsi="Times New Roman" w:cs="Times New Roman"/>
          <w:sz w:val="26"/>
          <w:szCs w:val="26"/>
        </w:rPr>
        <w:t xml:space="preserve">Республика Крым, г. Симферополь, </w:t>
      </w:r>
      <w:r w:rsidR="00091074">
        <w:rPr>
          <w:rFonts w:ascii="Times New Roman" w:hAnsi="Times New Roman" w:cs="Times New Roman"/>
          <w:sz w:val="26"/>
          <w:szCs w:val="26"/>
        </w:rPr>
        <w:t>ул. Севастопольская, д. 156</w:t>
      </w:r>
      <w:r w:rsidRPr="003635A5">
        <w:rPr>
          <w:rFonts w:ascii="Times New Roman" w:hAnsi="Times New Roman" w:cs="Times New Roman"/>
          <w:sz w:val="26"/>
          <w:szCs w:val="26"/>
        </w:rPr>
        <w:t>.</w:t>
      </w:r>
      <w:r w:rsidRPr="003635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91074">
        <w:rPr>
          <w:rFonts w:ascii="Times New Roman" w:hAnsi="Times New Roman" w:cs="Times New Roman"/>
          <w:sz w:val="26"/>
          <w:szCs w:val="26"/>
        </w:rPr>
        <w:t>не предоставил</w:t>
      </w:r>
      <w:r w:rsidRPr="003635A5">
        <w:rPr>
          <w:rFonts w:ascii="Times New Roman" w:hAnsi="Times New Roman" w:cs="Times New Roman"/>
          <w:sz w:val="26"/>
          <w:szCs w:val="26"/>
        </w:rPr>
        <w:t xml:space="preserve"> налоговому органу – ИФНС России по г. Симферополю в установле</w:t>
      </w:r>
      <w:r w:rsidRPr="003635A5">
        <w:rPr>
          <w:rFonts w:ascii="Times New Roman" w:hAnsi="Times New Roman" w:cs="Times New Roman"/>
          <w:sz w:val="26"/>
          <w:szCs w:val="26"/>
        </w:rPr>
        <w:t>н</w:t>
      </w:r>
      <w:r w:rsidRPr="003635A5">
        <w:rPr>
          <w:rFonts w:ascii="Times New Roman" w:hAnsi="Times New Roman" w:cs="Times New Roman"/>
          <w:sz w:val="26"/>
          <w:szCs w:val="26"/>
        </w:rPr>
        <w:t>ный законодательством срок сведения, необходимые для осуществления налогового контроля – сведения о д</w:t>
      </w:r>
      <w:r w:rsidR="00172BDE">
        <w:rPr>
          <w:rFonts w:ascii="Times New Roman" w:hAnsi="Times New Roman" w:cs="Times New Roman"/>
          <w:sz w:val="26"/>
          <w:szCs w:val="26"/>
        </w:rPr>
        <w:t>оходах физических лиц</w:t>
      </w:r>
      <w:r w:rsidR="00CA34D0">
        <w:rPr>
          <w:rFonts w:ascii="Times New Roman" w:hAnsi="Times New Roman" w:cs="Times New Roman"/>
          <w:sz w:val="26"/>
          <w:szCs w:val="26"/>
        </w:rPr>
        <w:t>, начисленных и удержанных налог</w:t>
      </w:r>
      <w:r w:rsidR="00CA34D0">
        <w:rPr>
          <w:rFonts w:ascii="Times New Roman" w:hAnsi="Times New Roman" w:cs="Times New Roman"/>
          <w:sz w:val="26"/>
          <w:szCs w:val="26"/>
        </w:rPr>
        <w:t>о</w:t>
      </w:r>
      <w:r w:rsidR="00CA34D0">
        <w:rPr>
          <w:rFonts w:ascii="Times New Roman" w:hAnsi="Times New Roman" w:cs="Times New Roman"/>
          <w:sz w:val="26"/>
          <w:szCs w:val="26"/>
        </w:rPr>
        <w:t>вым агентом</w:t>
      </w:r>
      <w:r w:rsidR="00172BDE">
        <w:rPr>
          <w:rFonts w:ascii="Times New Roman" w:hAnsi="Times New Roman" w:cs="Times New Roman"/>
          <w:sz w:val="26"/>
          <w:szCs w:val="26"/>
        </w:rPr>
        <w:t xml:space="preserve"> по форме 6</w:t>
      </w:r>
      <w:r w:rsidRPr="003635A5">
        <w:rPr>
          <w:rFonts w:ascii="Times New Roman" w:hAnsi="Times New Roman" w:cs="Times New Roman"/>
          <w:sz w:val="26"/>
          <w:szCs w:val="26"/>
        </w:rPr>
        <w:t xml:space="preserve">-НДФЛ </w:t>
      </w:r>
      <w:r w:rsidR="000344DB">
        <w:rPr>
          <w:rFonts w:ascii="Times New Roman" w:hAnsi="Times New Roman" w:cs="Times New Roman"/>
          <w:sz w:val="26"/>
          <w:szCs w:val="26"/>
        </w:rPr>
        <w:t>(КНД 1125011)</w:t>
      </w:r>
      <w:r w:rsidRPr="003635A5">
        <w:rPr>
          <w:rFonts w:ascii="Times New Roman" w:hAnsi="Times New Roman" w:cs="Times New Roman"/>
          <w:sz w:val="26"/>
          <w:szCs w:val="26"/>
        </w:rPr>
        <w:t>за 20</w:t>
      </w:r>
      <w:r w:rsidR="00172BDE">
        <w:rPr>
          <w:rFonts w:ascii="Times New Roman" w:hAnsi="Times New Roman" w:cs="Times New Roman"/>
          <w:sz w:val="26"/>
          <w:szCs w:val="26"/>
        </w:rPr>
        <w:t>20</w:t>
      </w:r>
      <w:r w:rsidRPr="003635A5">
        <w:rPr>
          <w:rFonts w:ascii="Times New Roman" w:hAnsi="Times New Roman" w:cs="Times New Roman"/>
          <w:sz w:val="26"/>
          <w:szCs w:val="26"/>
        </w:rPr>
        <w:t xml:space="preserve"> год</w:t>
      </w:r>
      <w:r w:rsidR="002855B3">
        <w:rPr>
          <w:rFonts w:ascii="Times New Roman" w:hAnsi="Times New Roman" w:cs="Times New Roman"/>
          <w:sz w:val="26"/>
          <w:szCs w:val="26"/>
        </w:rPr>
        <w:t>а за 2</w:t>
      </w:r>
      <w:r w:rsidR="00172BDE">
        <w:rPr>
          <w:rFonts w:ascii="Times New Roman" w:hAnsi="Times New Roman" w:cs="Times New Roman"/>
          <w:sz w:val="26"/>
          <w:szCs w:val="26"/>
        </w:rPr>
        <w:t xml:space="preserve"> кв. 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>о чем налоговым органом составлен Протокол об административном правонару</w:t>
      </w:r>
      <w:r w:rsidR="00CA34D0">
        <w:rPr>
          <w:rFonts w:ascii="Times New Roman" w:hAnsi="Times New Roman" w:cs="Times New Roman"/>
          <w:color w:val="000000"/>
          <w:sz w:val="26"/>
          <w:szCs w:val="26"/>
        </w:rPr>
        <w:t>шении от 05.03.2021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>. № 910</w:t>
      </w:r>
      <w:r w:rsidR="00CA34D0">
        <w:rPr>
          <w:rFonts w:ascii="Times New Roman" w:hAnsi="Times New Roman" w:cs="Times New Roman"/>
          <w:color w:val="000000"/>
          <w:sz w:val="26"/>
          <w:szCs w:val="26"/>
        </w:rPr>
        <w:t>22103200118900002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 xml:space="preserve"> в о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>ношении</w:t>
      </w:r>
      <w:r w:rsidRPr="003635A5">
        <w:rPr>
          <w:rFonts w:ascii="Times New Roman" w:hAnsi="Times New Roman" w:cs="Times New Roman"/>
          <w:sz w:val="26"/>
          <w:szCs w:val="26"/>
        </w:rPr>
        <w:t xml:space="preserve"> </w:t>
      </w:r>
      <w:r w:rsidR="00CA34D0">
        <w:rPr>
          <w:rFonts w:ascii="Times New Roman" w:eastAsia="Times New Roman" w:hAnsi="Times New Roman" w:cs="Times New Roman"/>
          <w:sz w:val="26"/>
          <w:szCs w:val="26"/>
        </w:rPr>
        <w:t>Конищева С.М</w:t>
      </w:r>
      <w:r w:rsidRPr="003635A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635A5">
        <w:rPr>
          <w:rFonts w:ascii="Times New Roman" w:hAnsi="Times New Roman" w:cs="Times New Roman"/>
          <w:sz w:val="26"/>
          <w:szCs w:val="26"/>
        </w:rPr>
        <w:t xml:space="preserve"> </w:t>
      </w:r>
      <w:r w:rsidRPr="003635A5">
        <w:rPr>
          <w:rFonts w:ascii="Times New Roman" w:hAnsi="Times New Roman" w:cs="Times New Roman"/>
          <w:color w:val="000000"/>
          <w:sz w:val="26"/>
          <w:szCs w:val="26"/>
        </w:rPr>
        <w:t>по ч. 1 ст. 15.6 КоАП РФ.</w:t>
      </w:r>
    </w:p>
    <w:p w:rsidR="003A4C38" w:rsidRPr="00A952A2" w:rsidP="003A4C38">
      <w:pPr>
        <w:pStyle w:val="Style3"/>
        <w:widowControl/>
        <w:spacing w:line="276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Конищев С.М. </w:t>
      </w:r>
      <w:r w:rsidRPr="00A952A2">
        <w:rPr>
          <w:rFonts w:ascii="Times New Roman" w:hAnsi="Times New Roman"/>
          <w:sz w:val="26"/>
          <w:szCs w:val="26"/>
        </w:rPr>
        <w:t>по вызову мирового судьи на рассмотрение дела об администр</w:t>
      </w:r>
      <w:r w:rsidRPr="00A952A2">
        <w:rPr>
          <w:rFonts w:ascii="Times New Roman" w:hAnsi="Times New Roman"/>
          <w:sz w:val="26"/>
          <w:szCs w:val="26"/>
        </w:rPr>
        <w:t>а</w:t>
      </w:r>
      <w:r w:rsidRPr="00A952A2">
        <w:rPr>
          <w:rFonts w:ascii="Times New Roman" w:hAnsi="Times New Roman"/>
          <w:sz w:val="26"/>
          <w:szCs w:val="26"/>
        </w:rPr>
        <w:t xml:space="preserve">тивном правонарушении не явился, о времени и месте рассмотрения дела извещен надлежащим образом. Почтовый конверт с повесткой возвращен в суд по причине  истечения срока хранения.  </w:t>
      </w:r>
      <w:r w:rsidRPr="00A952A2">
        <w:rPr>
          <w:rFonts w:ascii="Times New Roman" w:hAnsi="Times New Roman"/>
          <w:sz w:val="26"/>
          <w:szCs w:val="26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</w:t>
      </w:r>
      <w:r w:rsidRPr="00A952A2">
        <w:rPr>
          <w:rFonts w:ascii="Times New Roman" w:hAnsi="Times New Roman"/>
          <w:sz w:val="26"/>
          <w:szCs w:val="26"/>
        </w:rPr>
        <w:t>т</w:t>
      </w:r>
      <w:r w:rsidRPr="00A952A2">
        <w:rPr>
          <w:rFonts w:ascii="Times New Roman" w:hAnsi="Times New Roman"/>
          <w:sz w:val="26"/>
          <w:szCs w:val="26"/>
        </w:rPr>
        <w:t>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A952A2">
        <w:rPr>
          <w:rFonts w:ascii="Times New Roman" w:hAnsi="Times New Roman"/>
          <w:sz w:val="26"/>
          <w:szCs w:val="26"/>
        </w:rPr>
        <w:t xml:space="preserve"> О прич</w:t>
      </w:r>
      <w:r w:rsidRPr="00A952A2">
        <w:rPr>
          <w:rFonts w:ascii="Times New Roman" w:hAnsi="Times New Roman"/>
          <w:sz w:val="26"/>
          <w:szCs w:val="26"/>
        </w:rPr>
        <w:t>и</w:t>
      </w:r>
      <w:r w:rsidRPr="00A952A2">
        <w:rPr>
          <w:rFonts w:ascii="Times New Roman" w:hAnsi="Times New Roman"/>
          <w:sz w:val="26"/>
          <w:szCs w:val="26"/>
        </w:rPr>
        <w:t>нах своей неявки мировому судье данное лицо не сообщило.  Учитывая, что его нея</w:t>
      </w:r>
      <w:r w:rsidRPr="00A952A2">
        <w:rPr>
          <w:rFonts w:ascii="Times New Roman" w:hAnsi="Times New Roman"/>
          <w:sz w:val="26"/>
          <w:szCs w:val="26"/>
        </w:rPr>
        <w:t>в</w:t>
      </w:r>
      <w:r w:rsidRPr="00A952A2">
        <w:rPr>
          <w:rFonts w:ascii="Times New Roman" w:hAnsi="Times New Roman"/>
          <w:sz w:val="26"/>
          <w:szCs w:val="26"/>
        </w:rPr>
        <w:t>ка не препятствует всестороннему, полному, объективному и своевременному выя</w:t>
      </w:r>
      <w:r w:rsidRPr="00A952A2">
        <w:rPr>
          <w:rFonts w:ascii="Times New Roman" w:hAnsi="Times New Roman"/>
          <w:sz w:val="26"/>
          <w:szCs w:val="26"/>
        </w:rPr>
        <w:t>с</w:t>
      </w:r>
      <w:r w:rsidRPr="00A952A2">
        <w:rPr>
          <w:rFonts w:ascii="Times New Roman" w:hAnsi="Times New Roman"/>
          <w:sz w:val="26"/>
          <w:szCs w:val="26"/>
        </w:rPr>
        <w:t>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</w:t>
      </w:r>
      <w:r w:rsidRPr="00A952A2">
        <w:rPr>
          <w:rFonts w:ascii="Times New Roman" w:hAnsi="Times New Roman"/>
          <w:sz w:val="26"/>
          <w:szCs w:val="26"/>
        </w:rPr>
        <w:t>и</w:t>
      </w:r>
      <w:r w:rsidRPr="00A952A2">
        <w:rPr>
          <w:rFonts w:ascii="Times New Roman" w:hAnsi="Times New Roman"/>
          <w:sz w:val="26"/>
          <w:szCs w:val="26"/>
        </w:rPr>
        <w:t>стративном правонарушении</w:t>
      </w:r>
      <w:r w:rsidRPr="00A952A2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3A4C38" w:rsidP="00F422F5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33EE4" w:rsidRPr="00BD12A0" w:rsidP="00133EE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том, за первый квартал, полугодие, девять месяцев - не позднее последнего дня мес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ца, следующего за соответствующим периодом, за год - не позднее 1 апреля года, следующего за истекшим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налоговым периодом, по форме, форматам и в порядке, к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133EE4" w:rsidRPr="00BD12A0" w:rsidP="00133EE4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33EE4" w:rsidRPr="00BD12A0" w:rsidP="00133EE4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Таким образом, срок предоставления расчет сумм налога на доходы физических лиц, исчисленных и удержанных налоговым агентом (ф</w:t>
      </w:r>
      <w:r w:rsidR="00B13125">
        <w:rPr>
          <w:rFonts w:ascii="Times New Roman" w:eastAsia="Times New Roman" w:hAnsi="Times New Roman" w:cs="Times New Roman"/>
          <w:sz w:val="26"/>
          <w:szCs w:val="26"/>
        </w:rPr>
        <w:t>орма 6 – НДФЛ) за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2020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г. в нало</w:t>
      </w:r>
      <w:r>
        <w:rPr>
          <w:rFonts w:ascii="Times New Roman" w:eastAsia="Times New Roman" w:hAnsi="Times New Roman" w:cs="Times New Roman"/>
          <w:sz w:val="26"/>
          <w:szCs w:val="26"/>
        </w:rPr>
        <w:t>говый орган - 30.07.2020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133EE4" w:rsidRPr="00BD12A0" w:rsidP="00133EE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Согласно материалам дела,  расчет сумм налога на доходы физических лиц, и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численных и удержанных  налоговым агентом (форма 6-НДФЛ) </w:t>
      </w:r>
      <w:r w:rsidR="00B13125">
        <w:rPr>
          <w:rFonts w:ascii="Times New Roman" w:eastAsia="Times New Roman" w:hAnsi="Times New Roman" w:cs="Times New Roman"/>
          <w:sz w:val="26"/>
          <w:szCs w:val="26"/>
        </w:rPr>
        <w:t>за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2020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 подан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 w:rsidRPr="00E41788" w:rsidR="008C0481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Конищевым С.М.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в ИФНС России по г. Симферополю –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8.2020 года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, предельный срок предоставл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ния налогового расчета – </w:t>
      </w:r>
      <w:r>
        <w:rPr>
          <w:rFonts w:ascii="Times New Roman" w:eastAsia="Times New Roman" w:hAnsi="Times New Roman" w:cs="Times New Roman"/>
          <w:sz w:val="26"/>
          <w:szCs w:val="26"/>
        </w:rPr>
        <w:t>30.07.2020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г., т.е. документ был предоставлен по истечению срока, устано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ленного абз.2 п.2 ст.230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 Налогового кодекса Российской Федерации.</w:t>
      </w:r>
    </w:p>
    <w:p w:rsidR="00133EE4" w:rsidRPr="00BD12A0" w:rsidP="00133EE4">
      <w:pPr>
        <w:tabs>
          <w:tab w:val="left" w:pos="567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</w:t>
      </w: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>у</w:t>
      </w: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BD12A0">
          <w:rPr>
            <w:rStyle w:val="Hyperlink"/>
            <w:rFonts w:ascii="Times New Roman" w:hAnsi="Times New Roman" w:eastAsiaTheme="minorHAnsi"/>
            <w:sz w:val="26"/>
            <w:szCs w:val="26"/>
            <w:lang w:eastAsia="en-US"/>
          </w:rPr>
          <w:t>ч. 2 настоящей статьи</w:t>
        </w:r>
      </w:hyperlink>
      <w:r w:rsidRPr="00BD12A0">
        <w:rPr>
          <w:rFonts w:ascii="Times New Roman" w:hAnsi="Times New Roman" w:cs="Times New Roman"/>
          <w:sz w:val="26"/>
          <w:szCs w:val="26"/>
        </w:rPr>
        <w:t xml:space="preserve"> предусмотрена  административная ответственность граждан и должностных лиц</w:t>
      </w:r>
      <w:r w:rsidR="00234C20">
        <w:rPr>
          <w:rFonts w:ascii="Times New Roman" w:hAnsi="Times New Roman" w:cs="Times New Roman"/>
          <w:sz w:val="26"/>
          <w:szCs w:val="26"/>
        </w:rPr>
        <w:t xml:space="preserve">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по ч. 1 ст. 15.6 Кодекса Российской Федерации об администрати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ных правонарушениях.</w:t>
      </w:r>
    </w:p>
    <w:p w:rsidR="00133EE4" w:rsidP="00133EE4">
      <w:pPr>
        <w:autoSpaceDE w:val="0"/>
        <w:autoSpaceDN w:val="0"/>
        <w:adjustRightInd w:val="0"/>
        <w:spacing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</w:rPr>
        <w:t>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33EE4" w:rsidP="00133EE4">
      <w:pPr>
        <w:autoSpaceDE w:val="0"/>
        <w:autoSpaceDN w:val="0"/>
        <w:adjustRightInd w:val="0"/>
        <w:spacing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>Согласно сведений</w:t>
      </w: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из ЕГРЮЛ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,</w:t>
      </w: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должностным лицом. – Генеральным директор</w:t>
      </w:r>
      <w:r w:rsidR="00234C2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ом </w:t>
      </w:r>
      <w:r w:rsidRPr="00E41788" w:rsidR="008C0481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является </w:t>
      </w:r>
      <w:r w:rsidR="00234C20">
        <w:rPr>
          <w:rFonts w:ascii="Times New Roman" w:eastAsia="Times New Roman" w:hAnsi="Times New Roman" w:cs="Times New Roman"/>
          <w:sz w:val="26"/>
          <w:szCs w:val="26"/>
        </w:rPr>
        <w:t>Конищев С.М.</w:t>
      </w:r>
    </w:p>
    <w:p w:rsidR="00133EE4" w:rsidRPr="00BD12A0" w:rsidP="00133EE4">
      <w:pPr>
        <w:autoSpaceDE w:val="0"/>
        <w:autoSpaceDN w:val="0"/>
        <w:adjustRightInd w:val="0"/>
        <w:spacing w:line="240" w:lineRule="auto"/>
        <w:ind w:right="-284" w:firstLine="567"/>
        <w:contextualSpacing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</w:t>
      </w: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>т</w:t>
      </w: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ся лицо, указанное в реестре. </w:t>
      </w:r>
    </w:p>
    <w:p w:rsidR="00133EE4" w:rsidRPr="00BD12A0" w:rsidP="00234C20">
      <w:pPr>
        <w:autoSpaceDE w:val="0"/>
        <w:autoSpaceDN w:val="0"/>
        <w:adjustRightInd w:val="0"/>
        <w:spacing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>Таким образом, о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ценив доказательства, имеющиеся в деле об административном правонарушении, мировой судья приходит к выводу, что</w:t>
      </w:r>
      <w:r w:rsidR="00234C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4C20">
        <w:rPr>
          <w:rFonts w:ascii="Times New Roman" w:hAnsi="Times New Roman" w:eastAsiaTheme="minorHAnsi" w:cs="Times New Roman"/>
          <w:sz w:val="26"/>
          <w:szCs w:val="26"/>
          <w:lang w:eastAsia="en-US"/>
        </w:rPr>
        <w:t>Генеральн</w:t>
      </w:r>
      <w:r w:rsidR="00AC451F">
        <w:rPr>
          <w:rFonts w:ascii="Times New Roman" w:hAnsi="Times New Roman" w:eastAsiaTheme="minorHAnsi" w:cs="Times New Roman"/>
          <w:sz w:val="26"/>
          <w:szCs w:val="26"/>
          <w:lang w:eastAsia="en-US"/>
        </w:rPr>
        <w:t>ы</w:t>
      </w:r>
      <w:r w:rsidR="00234C2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й директор </w:t>
      </w:r>
      <w:r w:rsidRPr="00E41788" w:rsidR="008C0481">
        <w:rPr>
          <w:rFonts w:ascii="Times New Roman" w:hAnsi="Times New Roman" w:cs="Times New Roman"/>
          <w:sz w:val="26"/>
          <w:szCs w:val="26"/>
        </w:rPr>
        <w:t>«Да</w:t>
      </w:r>
      <w:r w:rsidRPr="00E41788" w:rsidR="008C0481">
        <w:rPr>
          <w:rFonts w:ascii="Times New Roman" w:hAnsi="Times New Roman" w:cs="Times New Roman"/>
          <w:sz w:val="26"/>
          <w:szCs w:val="26"/>
        </w:rPr>
        <w:t>н</w:t>
      </w:r>
      <w:r w:rsidRPr="00E41788" w:rsidR="008C0481">
        <w:rPr>
          <w:rFonts w:ascii="Times New Roman" w:hAnsi="Times New Roman" w:cs="Times New Roman"/>
          <w:sz w:val="26"/>
          <w:szCs w:val="26"/>
        </w:rPr>
        <w:t xml:space="preserve">ные изъяты» </w:t>
      </w:r>
      <w:r w:rsidR="00234C20">
        <w:rPr>
          <w:rFonts w:ascii="Times New Roman" w:eastAsia="Times New Roman" w:hAnsi="Times New Roman" w:cs="Times New Roman"/>
          <w:sz w:val="26"/>
          <w:szCs w:val="26"/>
        </w:rPr>
        <w:t xml:space="preserve"> Конищев С.М.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ч.1 ст.15.6 КоАП РФ,  выразившееся в непредставлении в установленный законодательством о налогах и сборах срок в налоговые органы, оформленные в установленном порядке св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дения, необходимых для осуществления налогового контроля - расчет сумм налога на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доходы физических лиц, исчисленных и удержанных  налоговым агентом (форма 6-НДФЛ) </w:t>
      </w:r>
      <w:r w:rsidR="00B13125">
        <w:rPr>
          <w:rFonts w:ascii="Times New Roman" w:eastAsia="Times New Roman" w:hAnsi="Times New Roman" w:cs="Times New Roman"/>
          <w:sz w:val="26"/>
          <w:szCs w:val="26"/>
        </w:rPr>
        <w:t>за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</w:t>
      </w:r>
      <w:r w:rsidR="00234C20">
        <w:rPr>
          <w:rFonts w:ascii="Times New Roman" w:eastAsia="Times New Roman" w:hAnsi="Times New Roman" w:cs="Times New Roman"/>
          <w:sz w:val="26"/>
          <w:szCs w:val="26"/>
        </w:rPr>
        <w:t xml:space="preserve"> 2020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</w:p>
    <w:p w:rsidR="00133EE4" w:rsidRPr="00BD12A0" w:rsidP="00133EE4">
      <w:pPr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D12A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Королев И.А.</w:t>
      </w:r>
      <w:r w:rsidR="00AC45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инкриминированного 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му</w:t>
      </w:r>
      <w:r w:rsidR="00234C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правонар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шения подтверждается протоколом № </w:t>
      </w:r>
      <w:r w:rsidR="00234C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910221032001</w:t>
      </w:r>
      <w:r w:rsidR="00B131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21300002 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административном правонарушении </w:t>
      </w:r>
      <w:r w:rsidR="00234C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от 05.03.2021г.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расчетом сумм налога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на доходы физических лиц, исчисленных и удержанных налоговым агентом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актом №</w:t>
      </w:r>
      <w:r w:rsidR="00234C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131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23299</w:t>
      </w:r>
      <w:r w:rsidR="00234C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об обнаружении фа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тов, свидетельствующих о предусмотренных НК РФ налоговых правонарушениях от </w:t>
      </w:r>
      <w:r w:rsidR="00234C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08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 w:rsidR="00234C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9.2020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 w:rsidR="00234C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решением</w:t>
      </w:r>
      <w:r w:rsidR="00B131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2180</w:t>
      </w:r>
      <w:r w:rsidR="00234C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</w:t>
      </w:r>
      <w:r w:rsidR="00234C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 </w:t>
      </w:r>
      <w:r w:rsidR="00234C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за исключением налогового правонарушения, дело о выявлении которого рассматрив</w:t>
      </w:r>
      <w:r w:rsidR="00234C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234C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ется в порядке, установленном статьей 101 Налогового Кодекса Российской Федер</w:t>
      </w:r>
      <w:r w:rsidR="00234C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234C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ции).</w:t>
      </w:r>
    </w:p>
    <w:p w:rsidR="00133EE4" w:rsidRPr="00BD12A0" w:rsidP="00133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133EE4" w:rsidRPr="00BD12A0" w:rsidP="00133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Временем совершения административного правонарушения является 0</w:t>
      </w:r>
      <w:r w:rsidR="00234C2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34C20">
        <w:rPr>
          <w:rFonts w:ascii="Times New Roman" w:eastAsia="Times New Roman" w:hAnsi="Times New Roman" w:cs="Times New Roman"/>
          <w:sz w:val="26"/>
          <w:szCs w:val="26"/>
        </w:rPr>
        <w:t>8.2020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</w:p>
    <w:p w:rsidR="00133EE4" w:rsidRPr="00BD12A0" w:rsidP="00133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33EE4" w:rsidP="00133EE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</w:t>
      </w:r>
    </w:p>
    <w:p w:rsidR="00133EE4" w:rsidRPr="00BD12A0" w:rsidP="00133EE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составлен с соблюдением тр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бований закона, противоречий не содержит. Права и законные интересы</w:t>
      </w:r>
      <w:r w:rsidR="00234C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451F">
        <w:rPr>
          <w:rFonts w:ascii="Times New Roman" w:eastAsia="Times New Roman" w:hAnsi="Times New Roman" w:cs="Times New Roman"/>
          <w:sz w:val="26"/>
          <w:szCs w:val="26"/>
        </w:rPr>
        <w:t>Конищева С.М.</w:t>
      </w:r>
      <w:r w:rsidR="00234C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133EE4" w:rsidRPr="00133EE4" w:rsidP="00133E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33EE4">
        <w:rPr>
          <w:rFonts w:ascii="Times New Roman" w:hAnsi="Times New Roman" w:cs="Times New Roman"/>
          <w:sz w:val="26"/>
          <w:szCs w:val="26"/>
          <w:shd w:val="clear" w:color="auto" w:fill="FFFFFF"/>
        </w:rPr>
        <w:t>При назначении меры административного наказания за административное пр</w:t>
      </w:r>
      <w:r w:rsidRPr="00133EE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133EE4">
        <w:rPr>
          <w:rFonts w:ascii="Times New Roman" w:hAnsi="Times New Roman" w:cs="Times New Roman"/>
          <w:sz w:val="26"/>
          <w:szCs w:val="26"/>
          <w:shd w:val="clear" w:color="auto" w:fill="FFFFFF"/>
        </w:rPr>
        <w:t>вонарушение, мировой судья, в соответствии с требованиями ст.4.1 Кодекса Росси</w:t>
      </w:r>
      <w:r w:rsidRPr="00133EE4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133EE4">
        <w:rPr>
          <w:rFonts w:ascii="Times New Roman" w:hAnsi="Times New Roman" w:cs="Times New Roman"/>
          <w:sz w:val="26"/>
          <w:szCs w:val="26"/>
          <w:shd w:val="clear" w:color="auto" w:fill="FFFFFF"/>
        </w:rPr>
        <w:t>ской Федерации об административных правонарушениях, учитывает характер сове</w:t>
      </w:r>
      <w:r w:rsidRPr="00133EE4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133EE4">
        <w:rPr>
          <w:rFonts w:ascii="Times New Roman" w:hAnsi="Times New Roman" w:cs="Times New Roman"/>
          <w:sz w:val="26"/>
          <w:szCs w:val="26"/>
          <w:shd w:val="clear" w:color="auto" w:fill="FFFFFF"/>
        </w:rPr>
        <w:t>шенного административного правонарушения, личность виновного, его имуществе</w:t>
      </w:r>
      <w:r w:rsidRPr="00133EE4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133EE4">
        <w:rPr>
          <w:rFonts w:ascii="Times New Roman" w:hAnsi="Times New Roman" w:cs="Times New Roman"/>
          <w:sz w:val="26"/>
          <w:szCs w:val="26"/>
          <w:shd w:val="clear" w:color="auto" w:fill="FFFFFF"/>
        </w:rPr>
        <w:t>ное положение, обстоятельства, смягчающие или отягчающие административную о</w:t>
      </w:r>
      <w:r w:rsidRPr="00133EE4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Pr="00133EE4">
        <w:rPr>
          <w:rFonts w:ascii="Times New Roman" w:hAnsi="Times New Roman" w:cs="Times New Roman"/>
          <w:sz w:val="26"/>
          <w:szCs w:val="26"/>
          <w:shd w:val="clear" w:color="auto" w:fill="FFFFFF"/>
        </w:rPr>
        <w:t>ветственность.</w:t>
      </w:r>
    </w:p>
    <w:p w:rsidR="00133EE4" w:rsidP="00133E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33EE4">
        <w:rPr>
          <w:rFonts w:ascii="Times New Roman" w:hAnsi="Times New Roman" w:cs="Times New Roman"/>
          <w:sz w:val="26"/>
          <w:szCs w:val="26"/>
          <w:shd w:val="clear" w:color="auto" w:fill="FFFFFF"/>
        </w:rPr>
        <w:t>При определении вида и размера административного наказания, оценив все с</w:t>
      </w:r>
      <w:r w:rsidRPr="00133EE4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133EE4">
        <w:rPr>
          <w:rFonts w:ascii="Times New Roman" w:hAnsi="Times New Roman" w:cs="Times New Roman"/>
          <w:sz w:val="26"/>
          <w:szCs w:val="26"/>
          <w:shd w:val="clear" w:color="auto" w:fill="FFFFFF"/>
        </w:rPr>
        <w:t>бранные по делу доказательства в их совокупности, суд учитывает  характер правон</w:t>
      </w:r>
      <w:r w:rsidRPr="00133EE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133EE4">
        <w:rPr>
          <w:rFonts w:ascii="Times New Roman" w:hAnsi="Times New Roman" w:cs="Times New Roman"/>
          <w:sz w:val="26"/>
          <w:szCs w:val="26"/>
          <w:shd w:val="clear" w:color="auto" w:fill="FFFFFF"/>
        </w:rPr>
        <w:t>рушения, данные о личности виновного, его имущественное положение, отсутствие смягчающих и отягчающих ответственность обстоятельств.</w:t>
      </w:r>
    </w:p>
    <w:p w:rsidR="00133EE4" w:rsidRPr="00AE54A1" w:rsidP="00133EE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54A1">
        <w:rPr>
          <w:rFonts w:ascii="Times New Roman" w:eastAsia="Times New Roman" w:hAnsi="Times New Roman" w:cs="Times New Roman"/>
          <w:sz w:val="26"/>
          <w:szCs w:val="26"/>
        </w:rPr>
        <w:t>В соответствии с ч. 1 ст. 4.1.1 Кодекса Российской Федерации об администр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тивных правонарушениях, являющимся субъектами малого и среднего предприним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тельства лицам, осуществляющим предпринимательскую деятельность без образов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ния юридического лица, и юридическим лицам, а также их работникам за впервые с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 xml:space="preserve"> статьей раздела II настоящего Кодекса или закона субъекта Росси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ской Федерации об административных правонарушениях, административное наказ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33EE4" w:rsidRPr="00AE54A1" w:rsidP="00133EE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54A1">
        <w:rPr>
          <w:rFonts w:ascii="Times New Roman" w:eastAsia="Times New Roman" w:hAnsi="Times New Roman" w:cs="Times New Roman"/>
          <w:sz w:val="26"/>
          <w:szCs w:val="26"/>
        </w:rPr>
        <w:t>В соответствии с ч. 1 ст. 3.4 Кодекса Российской Федерации об администр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тивных правонарушениях предупреждение - мера административного наказания, в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раженная в официальном порицании физического или юридического лица. Пред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преждение выносится в письменной форме.</w:t>
      </w:r>
    </w:p>
    <w:p w:rsidR="00133EE4" w:rsidRPr="00AE54A1" w:rsidP="00133EE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54A1">
        <w:rPr>
          <w:rFonts w:ascii="Times New Roman" w:eastAsia="Times New Roman" w:hAnsi="Times New Roman" w:cs="Times New Roman"/>
          <w:sz w:val="26"/>
          <w:szCs w:val="26"/>
        </w:rPr>
        <w:t>В силу ч. 2 ст. 3.4 Кодекса Российской Федерации об административных пр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вонарушениях предупреждение устанавливается за впервые совершенные админ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вычайных ситуаций природного и техногенного характера, а также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 xml:space="preserve"> при отсутствии имущественного ущерба.</w:t>
      </w:r>
    </w:p>
    <w:p w:rsidR="00133EE4" w:rsidRPr="00AE54A1" w:rsidP="00133EE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54A1"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ч. 2 ст. 3.4 и ч. 1 ст. 4.1.1 Кодекса Ро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 xml:space="preserve">ской Федерации об административных правонарушениях. </w:t>
      </w:r>
    </w:p>
    <w:p w:rsidR="003635A5" w:rsidRPr="00133EE4" w:rsidP="00133E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E54A1">
        <w:rPr>
          <w:rFonts w:ascii="Times New Roman" w:eastAsia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которая ранее к административной ответственности не привлек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лась (иные данные в материалах дела отсутствуют), отсутствие обстоятельств, смя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чающих и отягчающих ответственность, то обстоятельство, что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 xml:space="preserve"> допущенные </w:t>
      </w:r>
      <w:r w:rsidRPr="00AE54A1">
        <w:rPr>
          <w:rFonts w:ascii="Times New Roman" w:eastAsia="Times New Roman" w:hAnsi="Times New Roman" w:cs="Times New Roman"/>
          <w:color w:val="FF0000"/>
          <w:sz w:val="26"/>
          <w:szCs w:val="26"/>
        </w:rPr>
        <w:t>им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 xml:space="preserve"> нарушения не повлекли причинения вреда или возникновения угрозы причинения вреда жизни и здоровью людей, либо других негативных последствий, считаю во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 xml:space="preserve">можным назначить  </w:t>
      </w:r>
      <w:r w:rsidR="00AC451F">
        <w:rPr>
          <w:rFonts w:ascii="Times New Roman" w:eastAsia="Times New Roman" w:hAnsi="Times New Roman" w:cs="Times New Roman"/>
          <w:sz w:val="26"/>
          <w:szCs w:val="26"/>
        </w:rPr>
        <w:t xml:space="preserve">Конищеву С.М. 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наказание с применением ч. 1 ст. 4.1.1 Кодекса Российской Федерации об административных правонарушениях в виде предупрежд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ния.</w:t>
      </w:r>
    </w:p>
    <w:p w:rsidR="00AC451F" w:rsidRPr="00AE54A1" w:rsidP="00AC45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54A1">
        <w:rPr>
          <w:rFonts w:ascii="Times New Roman" w:eastAsia="Times New Roman" w:hAnsi="Times New Roman" w:cs="Times New Roman"/>
          <w:sz w:val="26"/>
          <w:szCs w:val="26"/>
        </w:rPr>
        <w:t>Руководствуясь ст.ст.3.4, 4.1, 4.1.1, 29.9, 29.10, 29.11 Кодекса Российской Федерации об административных правонарушениях, мировой судья –</w:t>
      </w:r>
    </w:p>
    <w:p w:rsidR="00AC451F" w:rsidRPr="00AE54A1" w:rsidP="00AC451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E54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ПОСТАНОВИЛ:</w:t>
      </w:r>
    </w:p>
    <w:p w:rsidR="00AC451F" w:rsidRPr="00AE54A1" w:rsidP="00AC451F">
      <w:pPr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AE54A1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E41788" w:rsidR="008C0481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 w:cs="Times New Roman"/>
          <w:sz w:val="26"/>
          <w:szCs w:val="26"/>
        </w:rPr>
        <w:t xml:space="preserve">Конищева Сергея Михайловича 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ренного ч.1 ст.15.6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рушениях, и назначить ему наказание в виде предупреждения.</w:t>
      </w:r>
    </w:p>
    <w:p w:rsidR="00AC451F" w:rsidRPr="00AE54A1" w:rsidP="00AC45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54A1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тральный районный суд города Симферополя Республики Крым через мирового с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дью судебного участка №21 Центрального судебного района города Симферополь (Центрального районного городского округа Симферополь) Республики Крым в теч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E54A1">
        <w:rPr>
          <w:rFonts w:ascii="Times New Roman" w:eastAsia="Times New Roman" w:hAnsi="Times New Roman" w:cs="Times New Roman"/>
          <w:sz w:val="26"/>
          <w:szCs w:val="26"/>
        </w:rPr>
        <w:t>ние 10 суток со дня вручения или получения копии постановления.</w:t>
      </w:r>
    </w:p>
    <w:p w:rsidR="00AC451F" w:rsidRPr="00AE54A1" w:rsidP="00AC451F">
      <w:pPr>
        <w:spacing w:after="0" w:line="240" w:lineRule="auto"/>
        <w:ind w:firstLine="993"/>
        <w:rPr>
          <w:rFonts w:ascii="Times New Roman" w:hAnsi="Times New Roman" w:cs="Times New Roman"/>
          <w:sz w:val="26"/>
          <w:szCs w:val="26"/>
        </w:rPr>
      </w:pPr>
    </w:p>
    <w:p w:rsidR="00AC451F" w:rsidRPr="00AE54A1" w:rsidP="00AC451F">
      <w:pPr>
        <w:spacing w:after="0" w:line="240" w:lineRule="auto"/>
        <w:ind w:firstLine="993"/>
        <w:rPr>
          <w:rFonts w:ascii="Times New Roman" w:hAnsi="Times New Roman" w:cs="Times New Roman"/>
          <w:b/>
          <w:sz w:val="26"/>
          <w:szCs w:val="26"/>
        </w:rPr>
      </w:pPr>
    </w:p>
    <w:p w:rsidR="00AC451F" w:rsidRPr="00AE54A1" w:rsidP="00AC451F">
      <w:pPr>
        <w:spacing w:after="0" w:line="240" w:lineRule="auto"/>
        <w:ind w:firstLine="993"/>
        <w:rPr>
          <w:rFonts w:ascii="Times New Roman" w:hAnsi="Times New Roman" w:cs="Times New Roman"/>
          <w:sz w:val="26"/>
          <w:szCs w:val="26"/>
        </w:rPr>
      </w:pPr>
      <w:r w:rsidRPr="00AE54A1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</w:t>
      </w:r>
      <w:r w:rsidRPr="00AE54A1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И.С. Василькова</w:t>
      </w:r>
    </w:p>
    <w:p w:rsidR="006745F6" w:rsidRPr="003635A5" w:rsidP="00AC451F">
      <w:pPr>
        <w:spacing w:after="0" w:line="240" w:lineRule="auto"/>
        <w:ind w:right="-1" w:firstLine="567"/>
        <w:jc w:val="both"/>
        <w:rPr>
          <w:sz w:val="26"/>
          <w:szCs w:val="26"/>
        </w:rPr>
      </w:pPr>
    </w:p>
    <w:sectPr w:rsidSect="006745F6">
      <w:footerReference w:type="default" r:id="rId6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D90FE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4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90FE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F6"/>
    <w:rsid w:val="000344DB"/>
    <w:rsid w:val="00091074"/>
    <w:rsid w:val="00133EE4"/>
    <w:rsid w:val="00172BDE"/>
    <w:rsid w:val="001E15ED"/>
    <w:rsid w:val="00234C20"/>
    <w:rsid w:val="002855B3"/>
    <w:rsid w:val="002A5DA1"/>
    <w:rsid w:val="002C10A3"/>
    <w:rsid w:val="003635A5"/>
    <w:rsid w:val="003A4C38"/>
    <w:rsid w:val="0052070D"/>
    <w:rsid w:val="006424D3"/>
    <w:rsid w:val="006745F6"/>
    <w:rsid w:val="008C0481"/>
    <w:rsid w:val="00934735"/>
    <w:rsid w:val="00A65566"/>
    <w:rsid w:val="00A952A2"/>
    <w:rsid w:val="00AC451F"/>
    <w:rsid w:val="00AE54A1"/>
    <w:rsid w:val="00B13125"/>
    <w:rsid w:val="00BD12A0"/>
    <w:rsid w:val="00BD6606"/>
    <w:rsid w:val="00CA34D0"/>
    <w:rsid w:val="00D90FE6"/>
    <w:rsid w:val="00DA1927"/>
    <w:rsid w:val="00DD645B"/>
    <w:rsid w:val="00E3574D"/>
    <w:rsid w:val="00E41788"/>
    <w:rsid w:val="00ED44F2"/>
    <w:rsid w:val="00F422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7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745F6"/>
  </w:style>
  <w:style w:type="paragraph" w:styleId="NormalWeb">
    <w:name w:val="Normal (Web)"/>
    <w:basedOn w:val="Normal"/>
    <w:uiPriority w:val="99"/>
    <w:unhideWhenUsed/>
    <w:rsid w:val="0067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24D3"/>
    <w:rPr>
      <w:color w:val="0000FF"/>
      <w:u w:val="single"/>
    </w:rPr>
  </w:style>
  <w:style w:type="character" w:customStyle="1" w:styleId="a0">
    <w:name w:val="Без интервала Знак"/>
    <w:link w:val="NoSpacing"/>
    <w:uiPriority w:val="1"/>
    <w:locked/>
    <w:rsid w:val="00D90FE6"/>
    <w:rPr>
      <w:rFonts w:ascii="Calibri" w:eastAsia="Calibri" w:hAnsi="Calibri" w:cs="Times New Roman"/>
    </w:rPr>
  </w:style>
  <w:style w:type="paragraph" w:styleId="NoSpacing">
    <w:name w:val="No Spacing"/>
    <w:link w:val="a0"/>
    <w:uiPriority w:val="1"/>
    <w:qFormat/>
    <w:rsid w:val="00D90F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Normal"/>
    <w:uiPriority w:val="99"/>
    <w:rsid w:val="003A4C38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2C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1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9CB1-C6B8-4DA5-99EB-B200D59D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