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9228A" w:rsidP="0099228A">
      <w:pPr>
        <w:pStyle w:val="Heading1"/>
        <w:jc w:val="right"/>
        <w:rPr>
          <w:rFonts w:ascii="Times New Roman" w:eastAsia="Times New Roman" w:hAnsi="Times New Roman" w:cs="Times New Roman"/>
          <w:color w:val="auto"/>
          <w:lang w:eastAsia="uk-UA"/>
        </w:rPr>
      </w:pPr>
      <w:r>
        <w:rPr>
          <w:rFonts w:ascii="Times New Roman" w:eastAsia="Times New Roman" w:hAnsi="Times New Roman" w:cs="Times New Roman"/>
          <w:color w:val="auto"/>
          <w:lang w:eastAsia="uk-UA"/>
        </w:rPr>
        <w:t>Дело №  05-0096/21/2026</w:t>
      </w:r>
    </w:p>
    <w:p w:rsidR="0099228A" w:rsidP="0099228A">
      <w:pPr>
        <w:spacing w:after="0"/>
        <w:ind w:left="-567" w:right="-1" w:firstLine="141"/>
        <w:jc w:val="center"/>
        <w:outlineLvl w:val="0"/>
        <w:rPr>
          <w:rFonts w:ascii="Times New Roman" w:eastAsia="Times New Roman" w:hAnsi="Times New Roman" w:cs="Times New Roman"/>
          <w:b/>
          <w:sz w:val="26"/>
          <w:szCs w:val="26"/>
          <w:lang w:eastAsia="uk-UA"/>
        </w:rPr>
      </w:pPr>
      <w:r>
        <w:rPr>
          <w:rFonts w:ascii="Times New Roman" w:eastAsia="Times New Roman" w:hAnsi="Times New Roman" w:cs="Times New Roman"/>
          <w:b/>
          <w:sz w:val="26"/>
          <w:szCs w:val="26"/>
          <w:lang w:eastAsia="uk-UA"/>
        </w:rPr>
        <w:t>ПОСТАНОВЛЕНИЕ</w:t>
      </w:r>
    </w:p>
    <w:p w:rsidR="0099228A" w:rsidP="0099228A">
      <w:pPr>
        <w:spacing w:after="0"/>
        <w:ind w:right="-1" w:firstLine="851"/>
        <w:jc w:val="both"/>
        <w:outlineLvl w:val="0"/>
        <w:rPr>
          <w:rFonts w:ascii="Times New Roman" w:eastAsia="Times New Roman" w:hAnsi="Times New Roman" w:cs="Times New Roman"/>
          <w:sz w:val="26"/>
          <w:szCs w:val="26"/>
          <w:lang w:eastAsia="uk-UA"/>
        </w:rPr>
      </w:pPr>
    </w:p>
    <w:p w:rsidR="0099228A" w:rsidP="0099228A">
      <w:pPr>
        <w:spacing w:after="0"/>
        <w:ind w:right="-1" w:firstLine="851"/>
        <w:jc w:val="both"/>
        <w:outlineLvl w:val="0"/>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26 февраля 2026 года                                                                   город Симферополь</w:t>
      </w:r>
    </w:p>
    <w:p w:rsidR="00336836" w:rsidP="00BD5C83">
      <w:pPr>
        <w:spacing w:after="0"/>
        <w:ind w:right="-1" w:firstLine="851"/>
        <w:jc w:val="both"/>
        <w:outlineLvl w:val="0"/>
        <w:rPr>
          <w:rFonts w:ascii="Times New Roman" w:eastAsia="Times New Roman" w:hAnsi="Times New Roman" w:cs="Times New Roman"/>
          <w:sz w:val="26"/>
          <w:szCs w:val="26"/>
          <w:lang w:eastAsia="uk-UA"/>
        </w:rPr>
      </w:pP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М</w:t>
      </w:r>
      <w:r w:rsidRPr="00B40411">
        <w:rPr>
          <w:rFonts w:ascii="Times New Roman" w:eastAsia="Times New Roman" w:hAnsi="Times New Roman" w:cs="Times New Roman"/>
          <w:sz w:val="26"/>
          <w:szCs w:val="26"/>
          <w:lang w:eastAsia="uk-UA"/>
        </w:rPr>
        <w:t>ировой судья судебного участка №</w:t>
      </w:r>
      <w:r>
        <w:rPr>
          <w:rFonts w:ascii="Times New Roman" w:eastAsia="Times New Roman" w:hAnsi="Times New Roman" w:cs="Times New Roman"/>
          <w:sz w:val="26"/>
          <w:szCs w:val="26"/>
          <w:lang w:eastAsia="uk-UA"/>
        </w:rPr>
        <w:t>21</w:t>
      </w:r>
      <w:r w:rsidRPr="00B40411">
        <w:rPr>
          <w:rFonts w:ascii="Times New Roman" w:eastAsia="Times New Roman" w:hAnsi="Times New Roman" w:cs="Times New Roman"/>
          <w:sz w:val="26"/>
          <w:szCs w:val="26"/>
          <w:lang w:eastAsia="uk-UA"/>
        </w:rPr>
        <w:t xml:space="preserve"> Центрального судебного района  города Симферополь (Центральный район городского округа Симферополя) Республики Крым </w:t>
      </w:r>
      <w:r>
        <w:rPr>
          <w:rFonts w:ascii="Times New Roman" w:eastAsia="Times New Roman" w:hAnsi="Times New Roman" w:cs="Times New Roman"/>
          <w:sz w:val="26"/>
          <w:szCs w:val="26"/>
          <w:lang w:eastAsia="uk-UA"/>
        </w:rPr>
        <w:t>Василькова И.С.</w:t>
      </w:r>
      <w:r w:rsidRPr="00B40411">
        <w:rPr>
          <w:rFonts w:ascii="Times New Roman" w:eastAsia="Times New Roman" w:hAnsi="Times New Roman" w:cs="Times New Roman"/>
          <w:sz w:val="26"/>
          <w:szCs w:val="26"/>
          <w:lang w:eastAsia="uk-UA"/>
        </w:rPr>
        <w:t>,</w:t>
      </w: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рассмотрев в помещении судебного участка, расположенного по адресу: г. Симферополь, ул. Крымских Партизан №3-а,  дело об административном правонарушении в отношении:</w:t>
      </w:r>
    </w:p>
    <w:p w:rsidR="00E80477" w:rsidRPr="00B40411" w:rsidP="00102BAD">
      <w:pPr>
        <w:spacing w:after="0"/>
        <w:ind w:left="2552" w:right="-1"/>
        <w:jc w:val="both"/>
        <w:outlineLvl w:val="0"/>
        <w:rPr>
          <w:rFonts w:ascii="Times New Roman" w:eastAsia="Times New Roman" w:hAnsi="Times New Roman" w:cs="Times New Roman"/>
          <w:color w:val="FF0000"/>
          <w:sz w:val="26"/>
          <w:szCs w:val="26"/>
          <w:lang w:eastAsia="uk-UA"/>
        </w:rPr>
      </w:pPr>
      <w:r w:rsidRPr="008C16F2">
        <w:rPr>
          <w:rFonts w:ascii="Times New Roman" w:eastAsia="Times New Roman" w:hAnsi="Times New Roman" w:cs="Times New Roman"/>
          <w:sz w:val="26"/>
          <w:szCs w:val="26"/>
          <w:lang w:eastAsia="uk-UA"/>
        </w:rPr>
        <w:t>«ФИО»</w:t>
      </w:r>
      <w:r w:rsidR="003D524C">
        <w:rPr>
          <w:rFonts w:ascii="Times New Roman" w:eastAsia="Times New Roman" w:hAnsi="Times New Roman" w:cs="Times New Roman"/>
          <w:sz w:val="26"/>
          <w:szCs w:val="26"/>
          <w:lang w:eastAsia="uk-UA"/>
        </w:rPr>
        <w:t xml:space="preserve">, </w:t>
      </w:r>
      <w:r w:rsidRPr="008C16F2">
        <w:rPr>
          <w:rFonts w:ascii="Times New Roman" w:eastAsia="Times New Roman" w:hAnsi="Times New Roman" w:cs="Times New Roman"/>
          <w:sz w:val="26"/>
          <w:szCs w:val="26"/>
          <w:lang w:eastAsia="uk-UA"/>
        </w:rPr>
        <w:t>«данные изъяты»</w:t>
      </w:r>
      <w:r w:rsidRPr="00A743F0" w:rsidR="009D61DA">
        <w:rPr>
          <w:rFonts w:ascii="Times New Roman" w:eastAsia="Times New Roman" w:hAnsi="Times New Roman" w:cs="Times New Roman"/>
          <w:sz w:val="26"/>
          <w:szCs w:val="26"/>
          <w:lang w:eastAsia="uk-UA"/>
        </w:rPr>
        <w:t>,</w:t>
      </w:r>
      <w:r w:rsidR="00B17A20">
        <w:rPr>
          <w:rFonts w:ascii="Times New Roman" w:eastAsia="Times New Roman" w:hAnsi="Times New Roman" w:cs="Times New Roman"/>
          <w:sz w:val="26"/>
          <w:szCs w:val="26"/>
          <w:lang w:eastAsia="uk-UA"/>
        </w:rPr>
        <w:t xml:space="preserve"> </w:t>
      </w: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по признакам правонарушения, предусмотренного ст. 6.1.1 Кодекса Российской Федерации об административных правонарушениях,</w:t>
      </w:r>
    </w:p>
    <w:p w:rsidR="00BF23DB" w:rsidRPr="00B40411" w:rsidP="00BD5C83">
      <w:pPr>
        <w:spacing w:after="0"/>
        <w:ind w:right="-1"/>
        <w:contextualSpacing/>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УСТАНОВИЛ:</w:t>
      </w:r>
    </w:p>
    <w:p w:rsidR="00BF23DB" w:rsidRPr="002F7742" w:rsidP="002F7742">
      <w:pPr>
        <w:tabs>
          <w:tab w:val="left" w:pos="567"/>
        </w:tabs>
        <w:spacing w:after="0"/>
        <w:ind w:right="-1" w:firstLine="851"/>
        <w:contextualSpacing/>
        <w:jc w:val="both"/>
        <w:rPr>
          <w:rFonts w:ascii="Times New Roman" w:hAnsi="Times New Roman" w:cs="Times New Roman"/>
          <w:color w:val="000000"/>
          <w:sz w:val="26"/>
          <w:szCs w:val="26"/>
          <w:shd w:val="clear" w:color="auto" w:fill="FFFFFF"/>
        </w:rPr>
      </w:pPr>
      <w:r w:rsidRPr="008C16F2">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 xml:space="preserve"> </w:t>
      </w:r>
      <w:r w:rsidRPr="008C16F2">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 xml:space="preserve"> </w:t>
      </w:r>
      <w:r w:rsidRPr="00B40411" w:rsidR="007219D5">
        <w:rPr>
          <w:rFonts w:ascii="Times New Roman" w:eastAsia="Times New Roman" w:hAnsi="Times New Roman" w:cs="Times New Roman"/>
          <w:sz w:val="26"/>
          <w:szCs w:val="26"/>
          <w:lang w:eastAsia="uk-UA"/>
        </w:rPr>
        <w:t>находясь</w:t>
      </w:r>
      <w:r w:rsidR="00DF3EE5">
        <w:rPr>
          <w:rFonts w:ascii="Times New Roman" w:eastAsia="Times New Roman" w:hAnsi="Times New Roman" w:cs="Times New Roman"/>
          <w:sz w:val="26"/>
          <w:szCs w:val="26"/>
          <w:lang w:eastAsia="uk-UA"/>
        </w:rPr>
        <w:t xml:space="preserve"> на</w:t>
      </w:r>
      <w:r w:rsidRPr="00B40411" w:rsidR="007219D5">
        <w:rPr>
          <w:rFonts w:ascii="Times New Roman" w:eastAsia="Times New Roman" w:hAnsi="Times New Roman" w:cs="Times New Roman"/>
          <w:sz w:val="26"/>
          <w:szCs w:val="26"/>
          <w:lang w:eastAsia="uk-UA"/>
        </w:rPr>
        <w:t xml:space="preserve"> </w:t>
      </w:r>
      <w:r w:rsidRPr="008C16F2">
        <w:rPr>
          <w:rFonts w:ascii="Times New Roman" w:eastAsia="Times New Roman" w:hAnsi="Times New Roman" w:cs="Times New Roman"/>
          <w:sz w:val="26"/>
          <w:szCs w:val="26"/>
          <w:lang w:eastAsia="uk-UA"/>
        </w:rPr>
        <w:t>«данные изъяты»</w:t>
      </w:r>
      <w:r w:rsidR="002A6B6F">
        <w:rPr>
          <w:rFonts w:ascii="Times New Roman" w:eastAsia="Times New Roman" w:hAnsi="Times New Roman" w:cs="Times New Roman"/>
          <w:sz w:val="26"/>
          <w:szCs w:val="26"/>
          <w:lang w:eastAsia="uk-UA"/>
        </w:rPr>
        <w:t xml:space="preserve">, </w:t>
      </w:r>
      <w:r w:rsidR="00DF3EE5">
        <w:rPr>
          <w:rFonts w:ascii="Times New Roman" w:eastAsia="Times New Roman" w:hAnsi="Times New Roman" w:cs="Times New Roman"/>
          <w:sz w:val="26"/>
          <w:szCs w:val="26"/>
          <w:lang w:eastAsia="uk-UA"/>
        </w:rPr>
        <w:t xml:space="preserve"> </w:t>
      </w:r>
      <w:r w:rsidR="00CE75A6">
        <w:rPr>
          <w:rFonts w:ascii="Times New Roman" w:eastAsia="Times New Roman" w:hAnsi="Times New Roman" w:cs="Times New Roman"/>
          <w:sz w:val="26"/>
          <w:szCs w:val="26"/>
          <w:lang w:eastAsia="uk-UA"/>
        </w:rPr>
        <w:t>в ходе конфликта</w:t>
      </w:r>
      <w:r w:rsidRPr="00B40411" w:rsidR="004412DE">
        <w:rPr>
          <w:rFonts w:ascii="Times New Roman" w:eastAsia="Times New Roman" w:hAnsi="Times New Roman" w:cs="Times New Roman"/>
          <w:sz w:val="26"/>
          <w:szCs w:val="26"/>
          <w:lang w:eastAsia="uk-UA"/>
        </w:rPr>
        <w:t xml:space="preserve"> </w:t>
      </w:r>
      <w:r w:rsidR="00854CB0">
        <w:rPr>
          <w:rFonts w:ascii="Times New Roman" w:eastAsia="Times New Roman" w:hAnsi="Times New Roman" w:cs="Times New Roman"/>
          <w:sz w:val="26"/>
          <w:szCs w:val="26"/>
          <w:lang w:eastAsia="uk-UA"/>
        </w:rPr>
        <w:t xml:space="preserve"> с потерпевш</w:t>
      </w:r>
      <w:r w:rsidR="0099228A">
        <w:rPr>
          <w:rFonts w:ascii="Times New Roman" w:eastAsia="Times New Roman" w:hAnsi="Times New Roman" w:cs="Times New Roman"/>
          <w:sz w:val="26"/>
          <w:szCs w:val="26"/>
          <w:lang w:eastAsia="uk-UA"/>
        </w:rPr>
        <w:t>им</w:t>
      </w:r>
      <w:r w:rsidR="00854CB0">
        <w:rPr>
          <w:rFonts w:ascii="Times New Roman" w:eastAsia="Times New Roman" w:hAnsi="Times New Roman" w:cs="Times New Roman"/>
          <w:sz w:val="26"/>
          <w:szCs w:val="26"/>
          <w:lang w:eastAsia="uk-UA"/>
        </w:rPr>
        <w:t xml:space="preserve"> </w:t>
      </w:r>
      <w:r w:rsidRPr="008C16F2">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2</w:t>
      </w:r>
      <w:r w:rsidRPr="008C16F2">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eastAsia="uk-UA"/>
        </w:rPr>
        <w:t xml:space="preserve"> </w:t>
      </w:r>
      <w:r w:rsidR="0099228A">
        <w:rPr>
          <w:rFonts w:ascii="Times New Roman" w:eastAsia="Times New Roman" w:hAnsi="Times New Roman" w:cs="Times New Roman"/>
          <w:sz w:val="26"/>
          <w:szCs w:val="26"/>
          <w:lang w:eastAsia="uk-UA"/>
        </w:rPr>
        <w:t xml:space="preserve">нанес потерпевшему  один удар кулаком в область затылка, один удар кулаком в челюсть с левой стороны, а также царапающим движением правой руки в область лица нанес ссадины, от чего потерпевший почувствовал физическую боль, чем причинил ему  телесные повреждения согласно Заключению эксперта </w:t>
      </w:r>
      <w:r w:rsidRPr="008C16F2" w:rsidR="0099228A">
        <w:rPr>
          <w:rFonts w:ascii="Times New Roman" w:eastAsia="Times New Roman" w:hAnsi="Times New Roman" w:cs="Times New Roman"/>
          <w:sz w:val="26"/>
          <w:szCs w:val="26"/>
          <w:lang w:eastAsia="uk-UA"/>
        </w:rPr>
        <w:t>«данные изъяты»</w:t>
      </w:r>
      <w:r w:rsidR="0099228A">
        <w:rPr>
          <w:rFonts w:ascii="Times New Roman" w:eastAsia="Times New Roman" w:hAnsi="Times New Roman" w:cs="Times New Roman"/>
          <w:sz w:val="26"/>
          <w:szCs w:val="26"/>
          <w:lang w:eastAsia="uk-UA"/>
        </w:rPr>
        <w:t xml:space="preserve"> </w:t>
      </w:r>
      <w:r w:rsidR="0099228A">
        <w:rPr>
          <w:rFonts w:ascii="Times New Roman" w:eastAsia="Times New Roman" w:hAnsi="Times New Roman" w:cs="Times New Roman"/>
          <w:sz w:val="26"/>
          <w:szCs w:val="26"/>
          <w:lang w:eastAsia="uk-UA"/>
        </w:rPr>
        <w:t xml:space="preserve">от </w:t>
      </w:r>
      <w:r w:rsidRPr="008C16F2" w:rsidR="0099228A">
        <w:rPr>
          <w:rFonts w:ascii="Times New Roman" w:eastAsia="Times New Roman" w:hAnsi="Times New Roman" w:cs="Times New Roman"/>
          <w:sz w:val="26"/>
          <w:szCs w:val="26"/>
          <w:lang w:eastAsia="uk-UA"/>
        </w:rPr>
        <w:t>«данные изъяты»</w:t>
      </w:r>
      <w:r w:rsidR="00102BAD">
        <w:rPr>
          <w:rFonts w:ascii="Times New Roman" w:hAnsi="Times New Roman" w:cs="Times New Roman"/>
          <w:sz w:val="26"/>
          <w:szCs w:val="26"/>
          <w:shd w:val="clear" w:color="auto" w:fill="FFFFFF"/>
        </w:rPr>
        <w:t>.</w:t>
      </w:r>
    </w:p>
    <w:p w:rsidR="00AC36E2" w:rsidP="00BD5C83">
      <w:pPr>
        <w:ind w:firstLine="851"/>
        <w:contextualSpacing/>
        <w:jc w:val="both"/>
        <w:rPr>
          <w:rFonts w:ascii="Times New Roman" w:eastAsia="Times New Roman" w:hAnsi="Times New Roman" w:cs="Times New Roman"/>
          <w:sz w:val="26"/>
          <w:szCs w:val="26"/>
          <w:lang w:eastAsia="uk-UA"/>
        </w:rPr>
      </w:pPr>
      <w:r w:rsidRPr="008C16F2">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 xml:space="preserve"> в судебном заседании вину в совершении административного правонарушения  не признал. Пояснил, что </w:t>
      </w:r>
      <w:r w:rsidRPr="008C16F2">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2</w:t>
      </w:r>
      <w:r w:rsidRPr="008C16F2">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eastAsia="uk-UA"/>
        </w:rPr>
        <w:t xml:space="preserve"> наносил удары, обо</w:t>
      </w:r>
      <w:r>
        <w:rPr>
          <w:rFonts w:ascii="Times New Roman" w:eastAsia="Times New Roman" w:hAnsi="Times New Roman" w:cs="Times New Roman"/>
          <w:sz w:val="26"/>
          <w:szCs w:val="26"/>
          <w:lang w:eastAsia="uk-UA"/>
        </w:rPr>
        <w:t>р</w:t>
      </w:r>
      <w:r>
        <w:rPr>
          <w:rFonts w:ascii="Times New Roman" w:eastAsia="Times New Roman" w:hAnsi="Times New Roman" w:cs="Times New Roman"/>
          <w:sz w:val="26"/>
          <w:szCs w:val="26"/>
          <w:lang w:eastAsia="uk-UA"/>
        </w:rPr>
        <w:t>оняясь от него</w:t>
      </w:r>
      <w:r w:rsidR="00DF3EE5">
        <w:rPr>
          <w:rFonts w:ascii="Times New Roman" w:eastAsia="Times New Roman" w:hAnsi="Times New Roman" w:cs="Times New Roman"/>
          <w:sz w:val="26"/>
          <w:szCs w:val="26"/>
          <w:lang w:eastAsia="uk-UA"/>
        </w:rPr>
        <w:t>.</w:t>
      </w:r>
    </w:p>
    <w:p w:rsidR="00D873EB" w:rsidRPr="0083572F" w:rsidP="00F501E4">
      <w:pPr>
        <w:ind w:firstLine="851"/>
        <w:contextualSpacing/>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Потерпевш</w:t>
      </w:r>
      <w:r w:rsidR="0099228A">
        <w:rPr>
          <w:rFonts w:ascii="Times New Roman" w:eastAsia="Times New Roman" w:hAnsi="Times New Roman" w:cs="Times New Roman"/>
          <w:sz w:val="26"/>
          <w:szCs w:val="26"/>
          <w:lang w:eastAsia="uk-UA"/>
        </w:rPr>
        <w:t>ий</w:t>
      </w:r>
      <w:r>
        <w:rPr>
          <w:rFonts w:ascii="Times New Roman" w:eastAsia="Times New Roman" w:hAnsi="Times New Roman" w:cs="Times New Roman"/>
          <w:sz w:val="26"/>
          <w:szCs w:val="26"/>
          <w:lang w:eastAsia="uk-UA"/>
        </w:rPr>
        <w:t xml:space="preserve"> </w:t>
      </w:r>
      <w:r w:rsidRPr="008C16F2" w:rsidR="008C16F2">
        <w:rPr>
          <w:rFonts w:ascii="Times New Roman" w:eastAsia="Times New Roman" w:hAnsi="Times New Roman" w:cs="Times New Roman"/>
          <w:sz w:val="26"/>
          <w:szCs w:val="26"/>
          <w:lang w:eastAsia="uk-UA"/>
        </w:rPr>
        <w:t>«ФИО</w:t>
      </w:r>
      <w:r w:rsidR="008C16F2">
        <w:rPr>
          <w:rFonts w:ascii="Times New Roman" w:eastAsia="Times New Roman" w:hAnsi="Times New Roman" w:cs="Times New Roman"/>
          <w:sz w:val="26"/>
          <w:szCs w:val="26"/>
          <w:lang w:eastAsia="uk-UA"/>
        </w:rPr>
        <w:t>2</w:t>
      </w:r>
      <w:r w:rsidRPr="008C16F2" w:rsidR="008C16F2">
        <w:rPr>
          <w:rFonts w:ascii="Times New Roman" w:eastAsia="Times New Roman" w:hAnsi="Times New Roman" w:cs="Times New Roman"/>
          <w:sz w:val="26"/>
          <w:szCs w:val="26"/>
          <w:lang w:eastAsia="uk-UA"/>
        </w:rPr>
        <w:t>»</w:t>
      </w:r>
      <w:r w:rsidRPr="0083572F">
        <w:rPr>
          <w:rFonts w:ascii="Times New Roman" w:eastAsia="Times New Roman" w:hAnsi="Times New Roman" w:cs="Times New Roman"/>
          <w:sz w:val="26"/>
          <w:szCs w:val="26"/>
          <w:lang w:eastAsia="uk-UA"/>
        </w:rPr>
        <w:t>.</w:t>
      </w:r>
      <w:r w:rsidRPr="0083572F">
        <w:rPr>
          <w:rFonts w:ascii="Times New Roman" w:eastAsia="Times New Roman" w:hAnsi="Times New Roman" w:cs="Times New Roman"/>
          <w:sz w:val="26"/>
          <w:szCs w:val="26"/>
          <w:lang w:eastAsia="uk-UA"/>
        </w:rPr>
        <w:t xml:space="preserve"> </w:t>
      </w:r>
      <w:r w:rsidRPr="0083572F">
        <w:rPr>
          <w:rFonts w:ascii="Times New Roman" w:eastAsia="Times New Roman" w:hAnsi="Times New Roman" w:cs="Times New Roman"/>
          <w:sz w:val="26"/>
          <w:szCs w:val="26"/>
          <w:lang w:eastAsia="uk-UA"/>
        </w:rPr>
        <w:t>в</w:t>
      </w:r>
      <w:r w:rsidRPr="0083572F">
        <w:rPr>
          <w:rFonts w:ascii="Times New Roman" w:eastAsia="Times New Roman" w:hAnsi="Times New Roman" w:cs="Times New Roman"/>
          <w:sz w:val="26"/>
          <w:szCs w:val="26"/>
          <w:lang w:eastAsia="uk-UA"/>
        </w:rPr>
        <w:t xml:space="preserve"> судебно</w:t>
      </w:r>
      <w:r w:rsidR="002A6B6F">
        <w:rPr>
          <w:rFonts w:ascii="Times New Roman" w:eastAsia="Times New Roman" w:hAnsi="Times New Roman" w:cs="Times New Roman"/>
          <w:sz w:val="26"/>
          <w:szCs w:val="26"/>
          <w:lang w:eastAsia="uk-UA"/>
        </w:rPr>
        <w:t>м</w:t>
      </w:r>
      <w:r w:rsidRPr="0083572F">
        <w:rPr>
          <w:rFonts w:ascii="Times New Roman" w:eastAsia="Times New Roman" w:hAnsi="Times New Roman" w:cs="Times New Roman"/>
          <w:sz w:val="26"/>
          <w:szCs w:val="26"/>
          <w:lang w:eastAsia="uk-UA"/>
        </w:rPr>
        <w:t xml:space="preserve"> заседани</w:t>
      </w:r>
      <w:r w:rsidR="002A6B6F">
        <w:rPr>
          <w:rFonts w:ascii="Times New Roman" w:eastAsia="Times New Roman" w:hAnsi="Times New Roman" w:cs="Times New Roman"/>
          <w:sz w:val="26"/>
          <w:szCs w:val="26"/>
          <w:lang w:eastAsia="uk-UA"/>
        </w:rPr>
        <w:t>и</w:t>
      </w:r>
      <w:r w:rsidR="0083572F">
        <w:rPr>
          <w:rFonts w:ascii="Times New Roman" w:eastAsia="Times New Roman" w:hAnsi="Times New Roman" w:cs="Times New Roman"/>
          <w:sz w:val="26"/>
          <w:szCs w:val="26"/>
          <w:lang w:eastAsia="uk-UA"/>
        </w:rPr>
        <w:t xml:space="preserve"> </w:t>
      </w:r>
      <w:r w:rsidRPr="008B4D83" w:rsidR="0099228A">
        <w:rPr>
          <w:rFonts w:ascii="Times New Roman" w:eastAsia="Times New Roman" w:hAnsi="Times New Roman" w:cs="Times New Roman"/>
          <w:sz w:val="26"/>
          <w:szCs w:val="26"/>
          <w:lang w:eastAsia="uk-UA"/>
        </w:rPr>
        <w:t>обстоятельства, изложенные в протоколе об административном правонарушении подтвердил в полном объеме</w:t>
      </w:r>
      <w:r w:rsidR="00D4336D">
        <w:rPr>
          <w:rFonts w:ascii="Times New Roman" w:eastAsia="Times New Roman" w:hAnsi="Times New Roman" w:cs="Times New Roman"/>
          <w:sz w:val="26"/>
          <w:szCs w:val="26"/>
          <w:lang w:eastAsia="uk-UA"/>
        </w:rPr>
        <w:t>.</w:t>
      </w:r>
    </w:p>
    <w:p w:rsidR="0099228A" w:rsidRPr="008B4D83" w:rsidP="0099228A">
      <w:pPr>
        <w:spacing w:after="0"/>
        <w:ind w:right="-1" w:firstLine="851"/>
        <w:jc w:val="both"/>
        <w:rPr>
          <w:rFonts w:ascii="Times New Roman" w:eastAsia="Times New Roman" w:hAnsi="Times New Roman" w:cs="Times New Roman"/>
          <w:sz w:val="26"/>
          <w:szCs w:val="26"/>
          <w:lang w:eastAsia="uk-UA"/>
        </w:rPr>
      </w:pPr>
      <w:r w:rsidRPr="008B4D83">
        <w:rPr>
          <w:rFonts w:ascii="Times New Roman" w:eastAsia="Times New Roman" w:hAnsi="Times New Roman" w:cs="Times New Roman"/>
          <w:sz w:val="26"/>
          <w:szCs w:val="26"/>
          <w:lang w:eastAsia="uk-UA"/>
        </w:rPr>
        <w:t>Выслушав лицо, в отношении которого ведется производство по делу об административном правонарушении, потерпевшего, его представителя,    исследовав материалы дела, прихожу к следующему.</w:t>
      </w:r>
    </w:p>
    <w:p w:rsidR="0099228A" w:rsidRPr="008B4D83" w:rsidP="0099228A">
      <w:pPr>
        <w:spacing w:after="0"/>
        <w:ind w:right="-1" w:firstLine="851"/>
        <w:jc w:val="both"/>
        <w:rPr>
          <w:rFonts w:ascii="Times New Roman" w:eastAsia="Times New Roman" w:hAnsi="Times New Roman" w:cs="Times New Roman"/>
          <w:sz w:val="26"/>
          <w:szCs w:val="26"/>
          <w:lang w:eastAsia="uk-UA"/>
        </w:rPr>
      </w:pPr>
      <w:r w:rsidRPr="008B4D83">
        <w:rPr>
          <w:rFonts w:ascii="Times New Roman" w:eastAsia="Times New Roman" w:hAnsi="Times New Roman" w:cs="Times New Roman"/>
          <w:sz w:val="26"/>
          <w:szCs w:val="26"/>
          <w:lang w:eastAsia="uk-UA"/>
        </w:rPr>
        <w:t>В силу ст. 26.1 КоАП РФ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99228A" w:rsidRPr="008B4D83" w:rsidP="0099228A">
      <w:pPr>
        <w:spacing w:after="0"/>
        <w:ind w:right="-1" w:firstLine="851"/>
        <w:jc w:val="both"/>
        <w:rPr>
          <w:rFonts w:ascii="Times New Roman" w:eastAsia="Times New Roman" w:hAnsi="Times New Roman" w:cs="Times New Roman"/>
          <w:sz w:val="26"/>
          <w:szCs w:val="26"/>
          <w:lang w:eastAsia="uk-UA"/>
        </w:rPr>
      </w:pPr>
      <w:r w:rsidRPr="008B4D83">
        <w:rPr>
          <w:rFonts w:ascii="Times New Roman" w:eastAsia="Times New Roman" w:hAnsi="Times New Roman" w:cs="Times New Roman"/>
          <w:sz w:val="26"/>
          <w:szCs w:val="26"/>
          <w:lang w:eastAsia="uk-UA"/>
        </w:rPr>
        <w:t>В соответствии со ст. 6.1.1 КоАП РФ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w:t>
      </w:r>
      <w:r w:rsidRPr="008B4D83">
        <w:rPr>
          <w:rFonts w:ascii="Times New Roman" w:eastAsia="Times New Roman" w:hAnsi="Times New Roman" w:cs="Times New Roman"/>
          <w:sz w:val="26"/>
          <w:szCs w:val="26"/>
          <w:lang w:eastAsia="uk-UA"/>
        </w:rPr>
        <w:t>, либо обязательные работы на срок от шестидесяти до ста двадцати часов.</w:t>
      </w:r>
    </w:p>
    <w:p w:rsidR="0099228A" w:rsidRPr="008B4D83" w:rsidP="0099228A">
      <w:pPr>
        <w:spacing w:after="0"/>
        <w:ind w:right="-1" w:firstLine="851"/>
        <w:jc w:val="both"/>
        <w:rPr>
          <w:rFonts w:ascii="Times New Roman" w:eastAsia="Times New Roman" w:hAnsi="Times New Roman" w:cs="Times New Roman"/>
          <w:sz w:val="26"/>
          <w:szCs w:val="26"/>
          <w:lang w:eastAsia="uk-UA"/>
        </w:rPr>
      </w:pPr>
      <w:r w:rsidRPr="008B4D83">
        <w:rPr>
          <w:rFonts w:ascii="Times New Roman" w:eastAsia="Times New Roman" w:hAnsi="Times New Roman" w:cs="Times New Roman"/>
          <w:sz w:val="26"/>
          <w:szCs w:val="26"/>
          <w:lang w:eastAsia="uk-UA"/>
        </w:rPr>
        <w:t>При этом побои - это действия, которые сами по себе не составляют особого вида повреждений, хотя в результате их нанесения могут возникать телесные повреждения (в частности,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Это, прежде всего, действия, причиняющие физическую боль потерпевшему.</w:t>
      </w:r>
    </w:p>
    <w:p w:rsidR="0099228A" w:rsidRPr="008B4D83" w:rsidP="0099228A">
      <w:pPr>
        <w:spacing w:after="0"/>
        <w:ind w:right="-1" w:firstLine="851"/>
        <w:jc w:val="both"/>
        <w:rPr>
          <w:rFonts w:ascii="Times New Roman" w:eastAsia="Times New Roman" w:hAnsi="Times New Roman" w:cs="Times New Roman"/>
          <w:sz w:val="26"/>
          <w:szCs w:val="26"/>
          <w:lang w:eastAsia="uk-UA"/>
        </w:rPr>
      </w:pPr>
      <w:r w:rsidRPr="008B4D83">
        <w:rPr>
          <w:rFonts w:ascii="Times New Roman" w:eastAsia="Times New Roman" w:hAnsi="Times New Roman" w:cs="Times New Roman"/>
          <w:sz w:val="26"/>
          <w:szCs w:val="26"/>
          <w:lang w:eastAsia="uk-UA"/>
        </w:rPr>
        <w:t>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w:t>
      </w:r>
    </w:p>
    <w:p w:rsidR="0099228A" w:rsidRPr="008B4D83" w:rsidP="0099228A">
      <w:pPr>
        <w:spacing w:after="0"/>
        <w:ind w:right="-1" w:firstLine="851"/>
        <w:jc w:val="both"/>
        <w:rPr>
          <w:rFonts w:ascii="Times New Roman" w:eastAsia="Times New Roman" w:hAnsi="Times New Roman" w:cs="Times New Roman"/>
          <w:sz w:val="26"/>
          <w:szCs w:val="26"/>
          <w:lang w:eastAsia="uk-UA"/>
        </w:rPr>
      </w:pPr>
      <w:r w:rsidRPr="008B4D83">
        <w:rPr>
          <w:rFonts w:ascii="Times New Roman" w:eastAsia="Times New Roman" w:hAnsi="Times New Roman" w:cs="Times New Roman"/>
          <w:sz w:val="26"/>
          <w:szCs w:val="26"/>
          <w:lang w:eastAsia="uk-UA"/>
        </w:rPr>
        <w:t>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w:t>
      </w:r>
    </w:p>
    <w:p w:rsidR="0099228A" w:rsidRPr="008B4D83" w:rsidP="0099228A">
      <w:pPr>
        <w:spacing w:after="0"/>
        <w:ind w:right="-1" w:firstLine="851"/>
        <w:jc w:val="both"/>
        <w:rPr>
          <w:rFonts w:ascii="Times New Roman" w:eastAsia="Times New Roman" w:hAnsi="Times New Roman" w:cs="Times New Roman"/>
          <w:sz w:val="26"/>
          <w:szCs w:val="26"/>
          <w:lang w:eastAsia="uk-UA"/>
        </w:rPr>
      </w:pPr>
      <w:r w:rsidRPr="008B4D83">
        <w:rPr>
          <w:rFonts w:ascii="Times New Roman" w:eastAsia="Times New Roman" w:hAnsi="Times New Roman" w:cs="Times New Roman"/>
          <w:sz w:val="26"/>
          <w:szCs w:val="26"/>
          <w:lang w:eastAsia="uk-UA"/>
        </w:rPr>
        <w:t xml:space="preserve">Из материалов дела об административном правонарушении следует, что </w:t>
      </w:r>
      <w:r w:rsidRPr="008C16F2">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 xml:space="preserve"> </w:t>
      </w:r>
      <w:r w:rsidRPr="008C16F2">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находясь</w:t>
      </w:r>
      <w:r>
        <w:rPr>
          <w:rFonts w:ascii="Times New Roman" w:eastAsia="Times New Roman" w:hAnsi="Times New Roman" w:cs="Times New Roman"/>
          <w:sz w:val="26"/>
          <w:szCs w:val="26"/>
          <w:lang w:eastAsia="uk-UA"/>
        </w:rPr>
        <w:t xml:space="preserve"> на</w:t>
      </w:r>
      <w:r w:rsidRPr="00B40411">
        <w:rPr>
          <w:rFonts w:ascii="Times New Roman" w:eastAsia="Times New Roman" w:hAnsi="Times New Roman" w:cs="Times New Roman"/>
          <w:sz w:val="26"/>
          <w:szCs w:val="26"/>
          <w:lang w:eastAsia="uk-UA"/>
        </w:rPr>
        <w:t xml:space="preserve"> </w:t>
      </w:r>
      <w:r w:rsidRPr="008C16F2">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  в ходе конфликта</w:t>
      </w:r>
      <w:r w:rsidRPr="00B40411">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 xml:space="preserve"> с потерпевшим </w:t>
      </w:r>
      <w:r w:rsidRPr="008C16F2">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2</w:t>
      </w:r>
      <w:r w:rsidRPr="008C16F2">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eastAsia="uk-UA"/>
        </w:rPr>
        <w:t xml:space="preserve"> нанес потерпевшему  один удар кулаком в область затылка, один удар кулаком в челюсть с левой стороны, а также царапающим движением правой руки в область лица нанес ссадины, от чего потерпевший почувствовал физическую боль, чем причинил ему  телесные повреждения согласно Заключению эксперта </w:t>
      </w:r>
      <w:r w:rsidRPr="008C16F2">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от</w:t>
      </w:r>
      <w:r>
        <w:rPr>
          <w:rFonts w:ascii="Times New Roman" w:eastAsia="Times New Roman" w:hAnsi="Times New Roman" w:cs="Times New Roman"/>
          <w:sz w:val="26"/>
          <w:szCs w:val="26"/>
          <w:lang w:eastAsia="uk-UA"/>
        </w:rPr>
        <w:t xml:space="preserve"> </w:t>
      </w:r>
      <w:r w:rsidRPr="008C16F2">
        <w:rPr>
          <w:rFonts w:ascii="Times New Roman" w:eastAsia="Times New Roman" w:hAnsi="Times New Roman" w:cs="Times New Roman"/>
          <w:sz w:val="26"/>
          <w:szCs w:val="26"/>
          <w:lang w:eastAsia="uk-UA"/>
        </w:rPr>
        <w:t>«данные изъяты»</w:t>
      </w:r>
      <w:r w:rsidRPr="008B4D83">
        <w:rPr>
          <w:rFonts w:ascii="Times New Roman" w:eastAsia="Times New Roman" w:hAnsi="Times New Roman" w:cs="Times New Roman"/>
          <w:sz w:val="26"/>
          <w:szCs w:val="26"/>
          <w:lang w:eastAsia="uk-UA"/>
        </w:rPr>
        <w:t>.</w:t>
      </w:r>
    </w:p>
    <w:p w:rsidR="0099228A" w:rsidRPr="008B4D83" w:rsidP="0099228A">
      <w:pPr>
        <w:spacing w:after="0"/>
        <w:ind w:right="-1" w:firstLine="851"/>
        <w:jc w:val="both"/>
        <w:rPr>
          <w:rFonts w:ascii="Times New Roman" w:eastAsia="Times New Roman" w:hAnsi="Times New Roman" w:cs="Times New Roman"/>
          <w:sz w:val="26"/>
          <w:szCs w:val="26"/>
          <w:lang w:eastAsia="uk-UA"/>
        </w:rPr>
      </w:pPr>
      <w:r w:rsidRPr="008B4D83">
        <w:rPr>
          <w:rFonts w:ascii="Times New Roman" w:eastAsia="Times New Roman" w:hAnsi="Times New Roman" w:cs="Times New Roman"/>
          <w:sz w:val="26"/>
          <w:szCs w:val="26"/>
          <w:lang w:eastAsia="uk-UA"/>
        </w:rPr>
        <w:t xml:space="preserve">Фактические обстоятельства совершенного </w:t>
      </w:r>
      <w:r w:rsidRPr="008C16F2">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 xml:space="preserve"> </w:t>
      </w:r>
      <w:r w:rsidRPr="008B4D83">
        <w:rPr>
          <w:rFonts w:ascii="Times New Roman" w:eastAsia="Times New Roman" w:hAnsi="Times New Roman" w:cs="Times New Roman"/>
          <w:sz w:val="26"/>
          <w:szCs w:val="26"/>
          <w:lang w:eastAsia="uk-UA"/>
        </w:rPr>
        <w:t xml:space="preserve">правонарушения, подтверждаются имеющимися в материалах дела доказательствами и исследованными мировым судьей протоколом об административном правонарушении </w:t>
      </w:r>
      <w:r w:rsidRPr="008C16F2">
        <w:rPr>
          <w:rFonts w:ascii="Times New Roman" w:eastAsia="Times New Roman" w:hAnsi="Times New Roman" w:cs="Times New Roman"/>
          <w:sz w:val="26"/>
          <w:szCs w:val="26"/>
          <w:lang w:eastAsia="uk-UA"/>
        </w:rPr>
        <w:t>«данные изъяты»</w:t>
      </w:r>
      <w:r w:rsidRPr="008B4D83">
        <w:rPr>
          <w:rFonts w:ascii="Times New Roman" w:eastAsia="Times New Roman" w:hAnsi="Times New Roman" w:cs="Times New Roman"/>
          <w:sz w:val="26"/>
          <w:szCs w:val="26"/>
          <w:lang w:eastAsia="uk-UA"/>
        </w:rPr>
        <w:t xml:space="preserve">, который составлен компетентным лицом в соответствие с требованиями ст. 28.2 КоАП РФ; заявлением </w:t>
      </w:r>
      <w:r w:rsidRPr="008C16F2">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2</w:t>
      </w:r>
      <w:r w:rsidRPr="008C16F2">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eastAsia="uk-UA"/>
        </w:rPr>
        <w:t xml:space="preserve"> </w:t>
      </w:r>
      <w:r w:rsidRPr="008B4D83">
        <w:rPr>
          <w:rFonts w:ascii="Times New Roman" w:eastAsia="Times New Roman" w:hAnsi="Times New Roman" w:cs="Times New Roman"/>
          <w:sz w:val="26"/>
          <w:szCs w:val="26"/>
          <w:lang w:eastAsia="uk-UA"/>
        </w:rPr>
        <w:t xml:space="preserve">от </w:t>
      </w:r>
      <w:r w:rsidRPr="008C16F2">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 xml:space="preserve"> </w:t>
      </w:r>
      <w:r w:rsidRPr="008B4D83">
        <w:rPr>
          <w:rFonts w:ascii="Times New Roman" w:eastAsia="Times New Roman" w:hAnsi="Times New Roman" w:cs="Times New Roman"/>
          <w:sz w:val="26"/>
          <w:szCs w:val="26"/>
          <w:lang w:eastAsia="uk-UA"/>
        </w:rPr>
        <w:t>о принятии мер к</w:t>
      </w:r>
      <w:r w:rsidRPr="00ED0DF2">
        <w:rPr>
          <w:rFonts w:ascii="Times New Roman" w:eastAsia="Times New Roman" w:hAnsi="Times New Roman" w:cs="Times New Roman"/>
          <w:sz w:val="26"/>
          <w:szCs w:val="26"/>
          <w:lang w:eastAsia="uk-UA"/>
        </w:rPr>
        <w:t xml:space="preserve"> </w:t>
      </w:r>
      <w:r w:rsidRPr="008C16F2">
        <w:rPr>
          <w:rFonts w:ascii="Times New Roman" w:eastAsia="Times New Roman" w:hAnsi="Times New Roman" w:cs="Times New Roman"/>
          <w:sz w:val="26"/>
          <w:szCs w:val="26"/>
          <w:lang w:eastAsia="uk-UA"/>
        </w:rPr>
        <w:t>«ФИО»</w:t>
      </w:r>
      <w:r w:rsidRPr="008B4D83">
        <w:rPr>
          <w:rFonts w:ascii="Times New Roman" w:eastAsia="Times New Roman" w:hAnsi="Times New Roman" w:cs="Times New Roman"/>
          <w:sz w:val="26"/>
          <w:szCs w:val="26"/>
          <w:lang w:eastAsia="uk-UA"/>
        </w:rPr>
        <w:t xml:space="preserve">; письменными объяснениями </w:t>
      </w:r>
      <w:r w:rsidRPr="008C16F2">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2</w:t>
      </w:r>
      <w:r w:rsidRPr="008C16F2">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eastAsia="uk-UA"/>
        </w:rPr>
        <w:t xml:space="preserve"> </w:t>
      </w:r>
      <w:r w:rsidRPr="008B4D83">
        <w:rPr>
          <w:rFonts w:ascii="Times New Roman" w:eastAsia="Times New Roman" w:hAnsi="Times New Roman" w:cs="Times New Roman"/>
          <w:sz w:val="26"/>
          <w:szCs w:val="26"/>
          <w:lang w:eastAsia="uk-UA"/>
        </w:rPr>
        <w:t xml:space="preserve">от </w:t>
      </w:r>
      <w:r w:rsidRPr="008C16F2">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 xml:space="preserve"> </w:t>
      </w:r>
      <w:r w:rsidRPr="008B4D83">
        <w:rPr>
          <w:rFonts w:ascii="Times New Roman" w:eastAsia="Times New Roman" w:hAnsi="Times New Roman" w:cs="Times New Roman"/>
          <w:sz w:val="26"/>
          <w:szCs w:val="26"/>
          <w:lang w:eastAsia="uk-UA"/>
        </w:rPr>
        <w:t>;</w:t>
      </w:r>
      <w:r w:rsidRPr="008B4D83">
        <w:rPr>
          <w:rFonts w:ascii="Times New Roman" w:eastAsia="Times New Roman" w:hAnsi="Times New Roman" w:cs="Times New Roman"/>
          <w:sz w:val="26"/>
          <w:szCs w:val="26"/>
          <w:lang w:eastAsia="uk-UA"/>
        </w:rPr>
        <w:t xml:space="preserve"> справкой ГБУЗ РК «</w:t>
      </w:r>
      <w:r w:rsidRPr="008B4D83">
        <w:rPr>
          <w:rFonts w:ascii="Times New Roman" w:eastAsia="Times New Roman" w:hAnsi="Times New Roman" w:cs="Times New Roman"/>
          <w:sz w:val="26"/>
          <w:szCs w:val="26"/>
          <w:lang w:eastAsia="uk-UA"/>
        </w:rPr>
        <w:t>Симферопольская</w:t>
      </w:r>
      <w:r w:rsidRPr="008B4D83">
        <w:rPr>
          <w:rFonts w:ascii="Times New Roman" w:eastAsia="Times New Roman" w:hAnsi="Times New Roman" w:cs="Times New Roman"/>
          <w:sz w:val="26"/>
          <w:szCs w:val="26"/>
          <w:lang w:eastAsia="uk-UA"/>
        </w:rPr>
        <w:t xml:space="preserve"> КБ СМП N 6» от </w:t>
      </w:r>
      <w:r w:rsidRPr="008C16F2">
        <w:rPr>
          <w:rFonts w:ascii="Times New Roman" w:eastAsia="Times New Roman" w:hAnsi="Times New Roman" w:cs="Times New Roman"/>
          <w:sz w:val="26"/>
          <w:szCs w:val="26"/>
          <w:lang w:eastAsia="uk-UA"/>
        </w:rPr>
        <w:t>«данные изъяты»</w:t>
      </w:r>
      <w:r w:rsidRPr="008B4D83">
        <w:rPr>
          <w:rFonts w:ascii="Times New Roman" w:eastAsia="Times New Roman" w:hAnsi="Times New Roman" w:cs="Times New Roman"/>
          <w:sz w:val="26"/>
          <w:szCs w:val="26"/>
          <w:lang w:eastAsia="uk-UA"/>
        </w:rPr>
        <w:t xml:space="preserve">,  заключением экспертизы ГБУЗ «Крымское республиканское бюро судебно-медицинской экспертизы» </w:t>
      </w:r>
      <w:r w:rsidRPr="008C16F2">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 xml:space="preserve"> </w:t>
      </w:r>
      <w:r w:rsidRPr="008B4D83">
        <w:rPr>
          <w:rFonts w:ascii="Times New Roman" w:eastAsia="Times New Roman" w:hAnsi="Times New Roman" w:cs="Times New Roman"/>
          <w:sz w:val="26"/>
          <w:szCs w:val="26"/>
          <w:lang w:eastAsia="uk-UA"/>
        </w:rPr>
        <w:t xml:space="preserve">от </w:t>
      </w:r>
      <w:r w:rsidRPr="008C16F2">
        <w:rPr>
          <w:rFonts w:ascii="Times New Roman" w:eastAsia="Times New Roman" w:hAnsi="Times New Roman" w:cs="Times New Roman"/>
          <w:sz w:val="26"/>
          <w:szCs w:val="26"/>
          <w:lang w:eastAsia="uk-UA"/>
        </w:rPr>
        <w:t>«данные изъяты»</w:t>
      </w:r>
      <w:r w:rsidRPr="008B4D83">
        <w:rPr>
          <w:rFonts w:ascii="Times New Roman" w:eastAsia="Times New Roman" w:hAnsi="Times New Roman" w:cs="Times New Roman"/>
          <w:sz w:val="26"/>
          <w:szCs w:val="26"/>
          <w:lang w:eastAsia="uk-UA"/>
        </w:rPr>
        <w:t>.</w:t>
      </w:r>
    </w:p>
    <w:p w:rsidR="0099228A" w:rsidP="0099228A">
      <w:pPr>
        <w:spacing w:after="0"/>
        <w:ind w:right="-1" w:firstLine="851"/>
        <w:jc w:val="both"/>
        <w:rPr>
          <w:rFonts w:ascii="Times New Roman" w:eastAsia="Times New Roman" w:hAnsi="Times New Roman" w:cs="Times New Roman"/>
          <w:sz w:val="26"/>
          <w:szCs w:val="26"/>
          <w:lang w:eastAsia="uk-UA"/>
        </w:rPr>
      </w:pPr>
      <w:r w:rsidRPr="008B4D83">
        <w:rPr>
          <w:rFonts w:ascii="Times New Roman" w:eastAsia="Times New Roman" w:hAnsi="Times New Roman" w:cs="Times New Roman"/>
          <w:sz w:val="26"/>
          <w:szCs w:val="26"/>
          <w:lang w:eastAsia="uk-UA"/>
        </w:rPr>
        <w:t xml:space="preserve">Достоверность и допустимость исследованных доказательств сомнений не вызывает и их совокупность является достаточной для вывода о наличии в действиях </w:t>
      </w:r>
      <w:r w:rsidRPr="008C16F2">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 xml:space="preserve"> </w:t>
      </w:r>
      <w:r w:rsidRPr="008B4D83">
        <w:rPr>
          <w:rFonts w:ascii="Times New Roman" w:eastAsia="Times New Roman" w:hAnsi="Times New Roman" w:cs="Times New Roman"/>
          <w:sz w:val="26"/>
          <w:szCs w:val="26"/>
          <w:lang w:eastAsia="uk-UA"/>
        </w:rPr>
        <w:t>состава административного правонарушения, предусмотренного статьей 6.1.1 Кодекса Российской Федерации об административных правонарушениях, а именно: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w:t>
      </w:r>
      <w:r w:rsidRPr="008B4D83">
        <w:rPr>
          <w:rFonts w:ascii="Times New Roman" w:eastAsia="Times New Roman" w:hAnsi="Times New Roman" w:cs="Times New Roman"/>
          <w:sz w:val="26"/>
          <w:szCs w:val="26"/>
          <w:lang w:eastAsia="uk-UA"/>
        </w:rPr>
        <w:t xml:space="preserve"> содержат уголовно наказуемого деяния.</w:t>
      </w:r>
    </w:p>
    <w:p w:rsidR="0099228A" w:rsidRPr="008B4D83" w:rsidP="0099228A">
      <w:pPr>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При этом непризнание своей вины </w:t>
      </w:r>
      <w:r w:rsidRPr="008C16F2">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 xml:space="preserve">суд расценивает как  </w:t>
      </w:r>
      <w:r w:rsidRPr="00D94CA8">
        <w:t xml:space="preserve"> </w:t>
      </w:r>
      <w:r w:rsidRPr="00D94CA8">
        <w:rPr>
          <w:rFonts w:ascii="Times New Roman" w:eastAsia="Times New Roman" w:hAnsi="Times New Roman" w:cs="Times New Roman"/>
          <w:sz w:val="26"/>
          <w:szCs w:val="26"/>
          <w:lang w:eastAsia="uk-UA"/>
        </w:rPr>
        <w:t xml:space="preserve"> способ защиты</w:t>
      </w:r>
      <w:r>
        <w:rPr>
          <w:rFonts w:ascii="Times New Roman" w:eastAsia="Times New Roman" w:hAnsi="Times New Roman" w:cs="Times New Roman"/>
          <w:sz w:val="26"/>
          <w:szCs w:val="26"/>
          <w:lang w:eastAsia="uk-UA"/>
        </w:rPr>
        <w:t xml:space="preserve"> от обвинения. Вина данного лица, подтверждается совокупностью исследованных судом доказательств, в том числе видеозаписью произошедшего.</w:t>
      </w:r>
    </w:p>
    <w:p w:rsidR="0099228A" w:rsidRPr="008B4D83" w:rsidP="0099228A">
      <w:pPr>
        <w:spacing w:after="0"/>
        <w:ind w:right="-1" w:firstLine="851"/>
        <w:jc w:val="both"/>
        <w:rPr>
          <w:rFonts w:ascii="Times New Roman" w:eastAsia="Times New Roman" w:hAnsi="Times New Roman" w:cs="Times New Roman"/>
          <w:sz w:val="26"/>
          <w:szCs w:val="26"/>
          <w:lang w:eastAsia="uk-UA"/>
        </w:rPr>
      </w:pPr>
      <w:r w:rsidRPr="008B4D83">
        <w:rPr>
          <w:rFonts w:ascii="Times New Roman" w:eastAsia="Times New Roman" w:hAnsi="Times New Roman" w:cs="Times New Roman"/>
          <w:sz w:val="26"/>
          <w:szCs w:val="26"/>
          <w:lang w:eastAsia="uk-UA"/>
        </w:rPr>
        <w:t>При разрешении вопроса о применении административного наказания, принимается во внимание характер правонарушения,  личность привлекаемого лица,  его имущественное положение, отсутствие обстоятельств, смягчающих и отягчающих административную ответственность.</w:t>
      </w:r>
    </w:p>
    <w:p w:rsidR="0099228A" w:rsidRPr="008B4D83" w:rsidP="0099228A">
      <w:pPr>
        <w:spacing w:after="0"/>
        <w:ind w:right="-1" w:firstLine="851"/>
        <w:jc w:val="both"/>
        <w:rPr>
          <w:rFonts w:ascii="Times New Roman" w:eastAsia="Times New Roman" w:hAnsi="Times New Roman" w:cs="Times New Roman"/>
          <w:sz w:val="26"/>
          <w:szCs w:val="26"/>
          <w:lang w:eastAsia="uk-UA"/>
        </w:rPr>
      </w:pPr>
      <w:r w:rsidRPr="008B4D83">
        <w:rPr>
          <w:rFonts w:ascii="Times New Roman" w:eastAsia="Times New Roman" w:hAnsi="Times New Roman" w:cs="Times New Roman"/>
          <w:sz w:val="26"/>
          <w:szCs w:val="26"/>
          <w:lang w:eastAsia="uk-UA"/>
        </w:rPr>
        <w:t xml:space="preserve">Принимая во внимание вышеуказанные обстоятельства, мировой судья считает возможным назначить </w:t>
      </w:r>
      <w:r w:rsidRPr="008C16F2">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 xml:space="preserve"> </w:t>
      </w:r>
      <w:r w:rsidRPr="008B4D83">
        <w:rPr>
          <w:rFonts w:ascii="Times New Roman" w:eastAsia="Times New Roman" w:hAnsi="Times New Roman" w:cs="Times New Roman"/>
          <w:sz w:val="26"/>
          <w:szCs w:val="26"/>
          <w:lang w:eastAsia="uk-UA"/>
        </w:rPr>
        <w:t>наказание в виде штрафа, установленного в пределах санкции ст. 6.1.1 КоАП РФ.</w:t>
      </w:r>
    </w:p>
    <w:p w:rsidR="0099228A" w:rsidRPr="008B4D83" w:rsidP="0099228A">
      <w:pPr>
        <w:spacing w:after="0"/>
        <w:ind w:right="-1" w:firstLine="851"/>
        <w:jc w:val="both"/>
        <w:rPr>
          <w:rFonts w:ascii="Times New Roman" w:eastAsia="Times New Roman" w:hAnsi="Times New Roman" w:cs="Times New Roman"/>
          <w:sz w:val="26"/>
          <w:szCs w:val="26"/>
          <w:lang w:eastAsia="uk-UA"/>
        </w:rPr>
      </w:pPr>
      <w:r w:rsidRPr="008B4D83">
        <w:rPr>
          <w:rFonts w:ascii="Times New Roman" w:eastAsia="Times New Roman" w:hAnsi="Times New Roman" w:cs="Times New Roman"/>
          <w:sz w:val="26"/>
          <w:szCs w:val="26"/>
          <w:lang w:eastAsia="uk-UA"/>
        </w:rPr>
        <w:t>Данное наказание мировой судья считает соразмерным совершенному правонарушению, которое будет нести в себе цель воспитательного воздействия и способствовать недопущению новых правонарушений.</w:t>
      </w:r>
    </w:p>
    <w:p w:rsidR="0099228A" w:rsidRPr="008B4D83" w:rsidP="0099228A">
      <w:pPr>
        <w:spacing w:after="0"/>
        <w:ind w:right="-1" w:firstLine="851"/>
        <w:jc w:val="both"/>
        <w:rPr>
          <w:rFonts w:ascii="Times New Roman" w:eastAsia="Times New Roman" w:hAnsi="Times New Roman" w:cs="Times New Roman"/>
          <w:sz w:val="26"/>
          <w:szCs w:val="26"/>
          <w:lang w:eastAsia="uk-UA"/>
        </w:rPr>
      </w:pPr>
      <w:r w:rsidRPr="008B4D83">
        <w:rPr>
          <w:rFonts w:ascii="Times New Roman" w:eastAsia="Times New Roman" w:hAnsi="Times New Roman" w:cs="Times New Roman"/>
          <w:sz w:val="26"/>
          <w:szCs w:val="26"/>
          <w:lang w:eastAsia="uk-UA"/>
        </w:rPr>
        <w:t xml:space="preserve">Оснований для назначения более строго наказания с учетом установленных обстоятельств и личности </w:t>
      </w:r>
      <w:r w:rsidRPr="008C16F2">
        <w:rPr>
          <w:rFonts w:ascii="Times New Roman" w:eastAsia="Times New Roman" w:hAnsi="Times New Roman" w:cs="Times New Roman"/>
          <w:sz w:val="26"/>
          <w:szCs w:val="26"/>
          <w:lang w:eastAsia="uk-UA"/>
        </w:rPr>
        <w:t>«ФИО»</w:t>
      </w:r>
      <w:r w:rsidRPr="008B4D83">
        <w:rPr>
          <w:rFonts w:ascii="Times New Roman" w:eastAsia="Times New Roman" w:hAnsi="Times New Roman" w:cs="Times New Roman"/>
          <w:sz w:val="26"/>
          <w:szCs w:val="26"/>
          <w:lang w:eastAsia="uk-UA"/>
        </w:rPr>
        <w:t>, мировым судьей не усматривается.</w:t>
      </w:r>
    </w:p>
    <w:p w:rsidR="0099228A" w:rsidRPr="008B4D83" w:rsidP="0099228A">
      <w:pPr>
        <w:spacing w:after="0"/>
        <w:ind w:right="-1" w:firstLine="851"/>
        <w:jc w:val="both"/>
        <w:rPr>
          <w:rFonts w:ascii="Times New Roman" w:eastAsia="Times New Roman" w:hAnsi="Times New Roman" w:cs="Times New Roman"/>
          <w:sz w:val="26"/>
          <w:szCs w:val="26"/>
          <w:lang w:eastAsia="uk-UA"/>
        </w:rPr>
      </w:pPr>
      <w:r w:rsidRPr="008B4D83">
        <w:rPr>
          <w:rFonts w:ascii="Times New Roman" w:eastAsia="Times New Roman" w:hAnsi="Times New Roman" w:cs="Times New Roman"/>
          <w:sz w:val="26"/>
          <w:szCs w:val="26"/>
          <w:lang w:eastAsia="uk-UA"/>
        </w:rPr>
        <w:t xml:space="preserve">Оснований </w:t>
      </w:r>
      <w:r w:rsidRPr="008B4D83">
        <w:rPr>
          <w:rFonts w:ascii="Times New Roman" w:eastAsia="Times New Roman" w:hAnsi="Times New Roman" w:cs="Times New Roman"/>
          <w:sz w:val="26"/>
          <w:szCs w:val="26"/>
          <w:lang w:eastAsia="uk-UA"/>
        </w:rPr>
        <w:t>для прекращения производства по делу об административном правонарушении в соответствии с положениями</w:t>
      </w:r>
      <w:r w:rsidRPr="008B4D83">
        <w:rPr>
          <w:rFonts w:ascii="Times New Roman" w:eastAsia="Times New Roman" w:hAnsi="Times New Roman" w:cs="Times New Roman"/>
          <w:sz w:val="26"/>
          <w:szCs w:val="26"/>
          <w:lang w:eastAsia="uk-UA"/>
        </w:rPr>
        <w:t xml:space="preserve"> статьи 24.5 КоАП РФ не установлено.</w:t>
      </w:r>
    </w:p>
    <w:p w:rsidR="0099228A" w:rsidRPr="008B4D83" w:rsidP="0099228A">
      <w:pPr>
        <w:spacing w:after="0"/>
        <w:ind w:right="-1" w:firstLine="851"/>
        <w:jc w:val="both"/>
        <w:rPr>
          <w:rFonts w:ascii="Times New Roman" w:eastAsia="Times New Roman" w:hAnsi="Times New Roman" w:cs="Times New Roman"/>
          <w:sz w:val="26"/>
          <w:szCs w:val="26"/>
          <w:lang w:eastAsia="uk-UA"/>
        </w:rPr>
      </w:pPr>
      <w:r w:rsidRPr="008B4D83">
        <w:rPr>
          <w:rFonts w:ascii="Times New Roman" w:eastAsia="Times New Roman" w:hAnsi="Times New Roman" w:cs="Times New Roman"/>
          <w:sz w:val="26"/>
          <w:szCs w:val="26"/>
          <w:lang w:eastAsia="uk-UA"/>
        </w:rPr>
        <w:t xml:space="preserve">Срок давности привлечения </w:t>
      </w:r>
      <w:r w:rsidRPr="008C16F2">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 xml:space="preserve"> </w:t>
      </w:r>
      <w:r w:rsidRPr="008B4D83">
        <w:rPr>
          <w:rFonts w:ascii="Times New Roman" w:eastAsia="Times New Roman" w:hAnsi="Times New Roman" w:cs="Times New Roman"/>
          <w:sz w:val="26"/>
          <w:szCs w:val="26"/>
          <w:lang w:eastAsia="uk-UA"/>
        </w:rPr>
        <w:t>к административной ответственности, установленный ст. 4.5 КоАП РФ, не истек.</w:t>
      </w:r>
    </w:p>
    <w:p w:rsidR="00BF23DB" w:rsidRPr="00B40411" w:rsidP="0099228A">
      <w:pPr>
        <w:spacing w:after="0"/>
        <w:ind w:right="-1" w:firstLine="851"/>
        <w:jc w:val="both"/>
        <w:rPr>
          <w:rFonts w:ascii="Times New Roman" w:eastAsia="Times New Roman" w:hAnsi="Times New Roman" w:cs="Times New Roman"/>
          <w:sz w:val="26"/>
          <w:szCs w:val="26"/>
          <w:lang w:eastAsia="uk-UA"/>
        </w:rPr>
      </w:pPr>
      <w:r w:rsidRPr="008B4D83">
        <w:rPr>
          <w:rFonts w:ascii="Times New Roman" w:eastAsia="Times New Roman" w:hAnsi="Times New Roman" w:cs="Times New Roman"/>
          <w:sz w:val="26"/>
          <w:szCs w:val="26"/>
          <w:lang w:eastAsia="uk-UA"/>
        </w:rPr>
        <w:t xml:space="preserve">Руководствуясь ст.с.29.9-29.10, 30.1 Кодекса Российской Федерации об административных правонарушениях, мировой судья </w:t>
      </w:r>
      <w:r w:rsidRPr="00B40411">
        <w:rPr>
          <w:rFonts w:ascii="Times New Roman" w:eastAsia="Times New Roman" w:hAnsi="Times New Roman" w:cs="Times New Roman"/>
          <w:sz w:val="26"/>
          <w:szCs w:val="26"/>
          <w:lang w:eastAsia="uk-UA"/>
        </w:rPr>
        <w:t>–</w:t>
      </w:r>
    </w:p>
    <w:p w:rsidR="00BF23DB" w:rsidRPr="00B40411" w:rsidP="00BD5C83">
      <w:pPr>
        <w:spacing w:after="0"/>
        <w:ind w:right="-1"/>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 xml:space="preserve">ПОСТАНОВИЛ:  </w:t>
      </w:r>
    </w:p>
    <w:p w:rsidR="00654585" w:rsidP="00BD5C83">
      <w:pPr>
        <w:spacing w:after="0"/>
        <w:ind w:right="-1" w:firstLine="851"/>
        <w:jc w:val="both"/>
        <w:rPr>
          <w:rFonts w:ascii="Times New Roman" w:eastAsia="Times New Roman" w:hAnsi="Times New Roman" w:cs="Times New Roman"/>
          <w:sz w:val="26"/>
          <w:szCs w:val="26"/>
          <w:lang w:eastAsia="uk-UA"/>
        </w:rPr>
      </w:pPr>
    </w:p>
    <w:p w:rsidR="005A4298" w:rsidRPr="00B40411" w:rsidP="00BD5C83">
      <w:pPr>
        <w:spacing w:after="0"/>
        <w:ind w:right="-1" w:firstLine="851"/>
        <w:jc w:val="both"/>
        <w:rPr>
          <w:rFonts w:ascii="Times New Roman" w:eastAsia="Times New Roman" w:hAnsi="Times New Roman" w:cs="Times New Roman"/>
          <w:sz w:val="26"/>
          <w:szCs w:val="26"/>
          <w:lang w:eastAsia="uk-UA"/>
        </w:rPr>
      </w:pPr>
      <w:r w:rsidRPr="008C16F2">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 xml:space="preserve"> </w:t>
      </w:r>
      <w:r w:rsidRPr="00B40411" w:rsidR="00BF23DB">
        <w:rPr>
          <w:rFonts w:ascii="Times New Roman" w:eastAsia="Times New Roman" w:hAnsi="Times New Roman" w:cs="Times New Roman"/>
          <w:sz w:val="26"/>
          <w:szCs w:val="26"/>
          <w:lang w:eastAsia="uk-UA"/>
        </w:rPr>
        <w:t>признать виновн</w:t>
      </w:r>
      <w:r w:rsidR="0099228A">
        <w:rPr>
          <w:rFonts w:ascii="Times New Roman" w:eastAsia="Times New Roman" w:hAnsi="Times New Roman" w:cs="Times New Roman"/>
          <w:sz w:val="26"/>
          <w:szCs w:val="26"/>
          <w:lang w:eastAsia="uk-UA"/>
        </w:rPr>
        <w:t>ым</w:t>
      </w:r>
      <w:r w:rsidRPr="00B40411" w:rsidR="00BF23DB">
        <w:rPr>
          <w:rFonts w:ascii="Times New Roman" w:eastAsia="Times New Roman" w:hAnsi="Times New Roman" w:cs="Times New Roman"/>
          <w:sz w:val="26"/>
          <w:szCs w:val="26"/>
          <w:lang w:eastAsia="uk-UA"/>
        </w:rPr>
        <w:t xml:space="preserve"> в совершении правонарушения, предусмотренного ст. 6.1.1 Кодекса Российской Федерации об административных правонарушениях и назначить </w:t>
      </w:r>
      <w:r w:rsidR="00686EA6">
        <w:rPr>
          <w:rFonts w:ascii="Times New Roman" w:eastAsia="Times New Roman" w:hAnsi="Times New Roman" w:cs="Times New Roman"/>
          <w:sz w:val="26"/>
          <w:szCs w:val="26"/>
          <w:lang w:eastAsia="uk-UA"/>
        </w:rPr>
        <w:t>е</w:t>
      </w:r>
      <w:r w:rsidR="0099228A">
        <w:rPr>
          <w:rFonts w:ascii="Times New Roman" w:eastAsia="Times New Roman" w:hAnsi="Times New Roman" w:cs="Times New Roman"/>
          <w:sz w:val="26"/>
          <w:szCs w:val="26"/>
          <w:lang w:eastAsia="uk-UA"/>
        </w:rPr>
        <w:t>му</w:t>
      </w:r>
      <w:r w:rsidRPr="00B40411">
        <w:rPr>
          <w:rFonts w:ascii="Times New Roman" w:eastAsia="Times New Roman" w:hAnsi="Times New Roman" w:cs="Times New Roman"/>
          <w:sz w:val="26"/>
          <w:szCs w:val="26"/>
          <w:lang w:eastAsia="uk-UA"/>
        </w:rPr>
        <w:t xml:space="preserve"> административное наказание </w:t>
      </w:r>
      <w:r w:rsidRPr="00B40411" w:rsidR="00BF23DB">
        <w:rPr>
          <w:rFonts w:ascii="Times New Roman" w:eastAsia="Times New Roman" w:hAnsi="Times New Roman" w:cs="Times New Roman"/>
          <w:sz w:val="26"/>
          <w:szCs w:val="26"/>
          <w:lang w:eastAsia="uk-UA"/>
        </w:rPr>
        <w:t xml:space="preserve"> </w:t>
      </w:r>
      <w:r w:rsidRPr="00B40411" w:rsidR="00CC0D59">
        <w:rPr>
          <w:rFonts w:ascii="Times New Roman" w:eastAsia="Times New Roman" w:hAnsi="Times New Roman" w:cs="Times New Roman"/>
          <w:sz w:val="26"/>
          <w:szCs w:val="26"/>
          <w:lang w:eastAsia="uk-UA"/>
        </w:rPr>
        <w:t>в</w:t>
      </w:r>
      <w:r w:rsidR="003168DC">
        <w:rPr>
          <w:rFonts w:ascii="Times New Roman" w:eastAsia="Times New Roman" w:hAnsi="Times New Roman" w:cs="Times New Roman"/>
          <w:sz w:val="26"/>
          <w:szCs w:val="26"/>
          <w:lang w:eastAsia="uk-UA"/>
        </w:rPr>
        <w:t xml:space="preserve"> виде</w:t>
      </w:r>
      <w:r w:rsidRPr="00B40411" w:rsidR="00D8627A">
        <w:rPr>
          <w:rFonts w:ascii="Times New Roman" w:eastAsia="Times New Roman" w:hAnsi="Times New Roman" w:cs="Times New Roman"/>
          <w:sz w:val="26"/>
          <w:szCs w:val="26"/>
          <w:lang w:eastAsia="uk-UA"/>
        </w:rPr>
        <w:t xml:space="preserve"> административного штрафа в размере </w:t>
      </w:r>
      <w:r w:rsidR="00D4336D">
        <w:rPr>
          <w:rFonts w:ascii="Times New Roman" w:eastAsia="Times New Roman" w:hAnsi="Times New Roman" w:cs="Times New Roman"/>
          <w:sz w:val="26"/>
          <w:szCs w:val="26"/>
          <w:lang w:eastAsia="uk-UA"/>
        </w:rPr>
        <w:t>5000</w:t>
      </w:r>
      <w:r w:rsidRPr="00B40411" w:rsidR="00D8627A">
        <w:rPr>
          <w:rFonts w:ascii="Times New Roman" w:eastAsia="Times New Roman" w:hAnsi="Times New Roman" w:cs="Times New Roman"/>
          <w:sz w:val="26"/>
          <w:szCs w:val="26"/>
          <w:lang w:eastAsia="uk-UA"/>
        </w:rPr>
        <w:t xml:space="preserve"> (</w:t>
      </w:r>
      <w:r w:rsidR="00D4336D">
        <w:rPr>
          <w:rFonts w:ascii="Times New Roman" w:eastAsia="Times New Roman" w:hAnsi="Times New Roman" w:cs="Times New Roman"/>
          <w:sz w:val="26"/>
          <w:szCs w:val="26"/>
          <w:lang w:eastAsia="uk-UA"/>
        </w:rPr>
        <w:t xml:space="preserve">пять </w:t>
      </w:r>
      <w:r w:rsidRPr="00B40411" w:rsidR="00D8627A">
        <w:rPr>
          <w:rFonts w:ascii="Times New Roman" w:eastAsia="Times New Roman" w:hAnsi="Times New Roman" w:cs="Times New Roman"/>
          <w:sz w:val="26"/>
          <w:szCs w:val="26"/>
          <w:lang w:eastAsia="uk-UA"/>
        </w:rPr>
        <w:t>тысяч) рублей</w:t>
      </w:r>
      <w:r w:rsidRPr="00B40411">
        <w:rPr>
          <w:rFonts w:ascii="Times New Roman" w:eastAsia="Times New Roman" w:hAnsi="Times New Roman" w:cs="Times New Roman"/>
          <w:sz w:val="26"/>
          <w:szCs w:val="26"/>
          <w:lang w:eastAsia="uk-UA"/>
        </w:rPr>
        <w:t>.</w:t>
      </w:r>
    </w:p>
    <w:p w:rsidR="00EC4606" w:rsidRPr="00B40411" w:rsidP="00BD5C83">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Реквизиты для уплаты штрафа:</w:t>
      </w:r>
    </w:p>
    <w:p w:rsidR="008C16F2" w:rsidP="00B40411">
      <w:pPr>
        <w:spacing w:after="0"/>
        <w:ind w:firstLine="709"/>
        <w:contextualSpacing/>
        <w:jc w:val="both"/>
        <w:rPr>
          <w:rFonts w:ascii="Times New Roman" w:eastAsia="Times New Roman" w:hAnsi="Times New Roman" w:cs="Times New Roman"/>
          <w:sz w:val="26"/>
          <w:szCs w:val="26"/>
          <w:lang w:eastAsia="uk-UA"/>
        </w:rPr>
      </w:pPr>
      <w:r w:rsidRPr="008C16F2">
        <w:rPr>
          <w:rFonts w:ascii="Times New Roman" w:eastAsia="Times New Roman" w:hAnsi="Times New Roman" w:cs="Times New Roman"/>
          <w:sz w:val="26"/>
          <w:szCs w:val="26"/>
          <w:lang w:eastAsia="uk-UA"/>
        </w:rPr>
        <w:t>«данные изъяты»</w:t>
      </w:r>
    </w:p>
    <w:p w:rsidR="0092213C" w:rsidRPr="00B40411" w:rsidP="00B40411">
      <w:pPr>
        <w:spacing w:after="0"/>
        <w:ind w:firstLine="709"/>
        <w:contextualSpacing/>
        <w:jc w:val="both"/>
        <w:rPr>
          <w:rFonts w:ascii="Times New Roman" w:hAnsi="Times New Roman" w:cs="Times New Roman"/>
          <w:color w:val="FF0000"/>
          <w:sz w:val="26"/>
          <w:szCs w:val="26"/>
          <w:shd w:val="clear" w:color="auto" w:fill="FFFFFF"/>
        </w:rPr>
      </w:pPr>
      <w:r w:rsidRPr="00B40411">
        <w:rPr>
          <w:rFonts w:ascii="Times New Roman" w:eastAsia="Times New Roman" w:hAnsi="Times New Roman" w:cs="Times New Roman"/>
          <w:sz w:val="26"/>
          <w:szCs w:val="26"/>
          <w:lang w:eastAsia="uk-UA"/>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Российской Федерации об административных правонарушениях.</w:t>
      </w:r>
    </w:p>
    <w:p w:rsidR="0092213C" w:rsidRPr="00B40411" w:rsidP="00B40411">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Неуплата административного штрафа в срок, предусмотренный Кодекса Российской Федерации об административных правонарушениях,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92213C" w:rsidRPr="00B40411" w:rsidP="00B40411">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Документ, свидетельствующий об уплате административного штрафа, необходимо направить мировому судье судебного участка №21 Центрального судебного района г. Симферополь (Центральный район городского округа Симферополя) Республики Крым (г. Симферополь, ул. Крымских Партизан, 3а).</w:t>
      </w:r>
    </w:p>
    <w:p w:rsidR="0014395E" w:rsidRPr="0099228A" w:rsidP="0099228A">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Постановление может быть обжаловано в Центральный районный суд города Симферополя Республики Крым через мирового судью судебного участка №21 Центрального судебного района города Симферополь (Центральный район городского округа Симферополя) в течение 10 </w:t>
      </w:r>
      <w:r w:rsidR="00D1523C">
        <w:rPr>
          <w:rFonts w:ascii="Times New Roman" w:eastAsia="Times New Roman" w:hAnsi="Times New Roman" w:cs="Times New Roman"/>
          <w:sz w:val="26"/>
          <w:szCs w:val="26"/>
          <w:lang w:eastAsia="uk-UA"/>
        </w:rPr>
        <w:t xml:space="preserve">дней </w:t>
      </w:r>
      <w:r w:rsidRPr="00B40411">
        <w:rPr>
          <w:rFonts w:ascii="Times New Roman" w:eastAsia="Times New Roman" w:hAnsi="Times New Roman" w:cs="Times New Roman"/>
          <w:sz w:val="26"/>
          <w:szCs w:val="26"/>
          <w:lang w:eastAsia="uk-UA"/>
        </w:rPr>
        <w:t xml:space="preserve">со дня вручения или получения копии постановления.  </w:t>
      </w:r>
    </w:p>
    <w:p w:rsidR="0094504B" w:rsidRPr="00B40411" w:rsidP="0099228A">
      <w:pPr>
        <w:spacing w:after="0"/>
        <w:ind w:right="-1"/>
        <w:jc w:val="both"/>
        <w:rPr>
          <w:rFonts w:ascii="Times New Roman" w:hAnsi="Times New Roman" w:cs="Times New Roman"/>
          <w:b/>
          <w:sz w:val="26"/>
          <w:szCs w:val="26"/>
        </w:rPr>
      </w:pPr>
      <w:r w:rsidRPr="00B40411">
        <w:rPr>
          <w:rFonts w:ascii="Times New Roman" w:eastAsia="Times New Roman" w:hAnsi="Times New Roman" w:cs="Times New Roman"/>
          <w:b/>
          <w:sz w:val="26"/>
          <w:szCs w:val="26"/>
          <w:lang w:eastAsia="uk-UA"/>
        </w:rPr>
        <w:t xml:space="preserve">Мировой судья                                             </w:t>
      </w:r>
      <w:r w:rsidR="0099228A">
        <w:rPr>
          <w:rFonts w:ascii="Times New Roman" w:eastAsia="Times New Roman" w:hAnsi="Times New Roman" w:cs="Times New Roman"/>
          <w:b/>
          <w:sz w:val="26"/>
          <w:szCs w:val="26"/>
          <w:lang w:eastAsia="uk-UA"/>
        </w:rPr>
        <w:tab/>
      </w:r>
      <w:r w:rsidR="0099228A">
        <w:rPr>
          <w:rFonts w:ascii="Times New Roman" w:eastAsia="Times New Roman" w:hAnsi="Times New Roman" w:cs="Times New Roman"/>
          <w:b/>
          <w:sz w:val="26"/>
          <w:szCs w:val="26"/>
          <w:lang w:eastAsia="uk-UA"/>
        </w:rPr>
        <w:tab/>
      </w:r>
      <w:r w:rsidR="0099228A">
        <w:rPr>
          <w:rFonts w:ascii="Times New Roman" w:eastAsia="Times New Roman" w:hAnsi="Times New Roman" w:cs="Times New Roman"/>
          <w:b/>
          <w:sz w:val="26"/>
          <w:szCs w:val="26"/>
          <w:lang w:eastAsia="uk-UA"/>
        </w:rPr>
        <w:tab/>
      </w:r>
      <w:r w:rsidRPr="00B40411">
        <w:rPr>
          <w:rFonts w:ascii="Times New Roman" w:eastAsia="Times New Roman" w:hAnsi="Times New Roman" w:cs="Times New Roman"/>
          <w:b/>
          <w:sz w:val="26"/>
          <w:szCs w:val="26"/>
          <w:lang w:eastAsia="uk-UA"/>
        </w:rPr>
        <w:t xml:space="preserve">                </w:t>
      </w:r>
      <w:r w:rsidR="001512E2">
        <w:rPr>
          <w:rFonts w:ascii="Times New Roman" w:eastAsia="Times New Roman" w:hAnsi="Times New Roman" w:cs="Times New Roman"/>
          <w:b/>
          <w:sz w:val="26"/>
          <w:szCs w:val="26"/>
          <w:lang w:eastAsia="uk-UA"/>
        </w:rPr>
        <w:t>И.С. Василькова</w:t>
      </w:r>
    </w:p>
    <w:sectPr w:rsidSect="001D02DF">
      <w:footerReference w:type="even" r:id="rId4"/>
      <w:footerReference w:type="default" r:id="rId5"/>
      <w:pgSz w:w="11906" w:h="16838"/>
      <w:pgMar w:top="851" w:right="566" w:bottom="993"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12DE" w:rsidP="000F4A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412DE" w:rsidP="000F4A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12DE" w:rsidP="000F4A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228A">
      <w:rPr>
        <w:rStyle w:val="PageNumber"/>
        <w:noProof/>
      </w:rPr>
      <w:t>3</w:t>
    </w:r>
    <w:r>
      <w:rPr>
        <w:rStyle w:val="PageNumber"/>
      </w:rPr>
      <w:fldChar w:fldCharType="end"/>
    </w:r>
  </w:p>
  <w:p w:rsidR="004412DE" w:rsidP="000F4A17">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DB"/>
    <w:rsid w:val="00066225"/>
    <w:rsid w:val="000662D3"/>
    <w:rsid w:val="00071DBC"/>
    <w:rsid w:val="000743A7"/>
    <w:rsid w:val="00074C76"/>
    <w:rsid w:val="00080401"/>
    <w:rsid w:val="000848F7"/>
    <w:rsid w:val="000861B3"/>
    <w:rsid w:val="00086CB3"/>
    <w:rsid w:val="000A6859"/>
    <w:rsid w:val="000C6CE2"/>
    <w:rsid w:val="000D5A41"/>
    <w:rsid w:val="000E1D06"/>
    <w:rsid w:val="000E6F5A"/>
    <w:rsid w:val="000F4A17"/>
    <w:rsid w:val="000F4F4E"/>
    <w:rsid w:val="00101406"/>
    <w:rsid w:val="00102BAD"/>
    <w:rsid w:val="00124BFB"/>
    <w:rsid w:val="00126BE1"/>
    <w:rsid w:val="0014395E"/>
    <w:rsid w:val="001512E2"/>
    <w:rsid w:val="00170462"/>
    <w:rsid w:val="001717E5"/>
    <w:rsid w:val="00187654"/>
    <w:rsid w:val="00193D43"/>
    <w:rsid w:val="001973D1"/>
    <w:rsid w:val="001A15DD"/>
    <w:rsid w:val="001A2F13"/>
    <w:rsid w:val="001A3697"/>
    <w:rsid w:val="001A762F"/>
    <w:rsid w:val="001D02DF"/>
    <w:rsid w:val="001D40B5"/>
    <w:rsid w:val="001E16DB"/>
    <w:rsid w:val="00217BA7"/>
    <w:rsid w:val="00230B72"/>
    <w:rsid w:val="00242F9D"/>
    <w:rsid w:val="00251503"/>
    <w:rsid w:val="00252B7E"/>
    <w:rsid w:val="0026167A"/>
    <w:rsid w:val="00266588"/>
    <w:rsid w:val="00267EC1"/>
    <w:rsid w:val="002904FC"/>
    <w:rsid w:val="00295992"/>
    <w:rsid w:val="002A1E63"/>
    <w:rsid w:val="002A4644"/>
    <w:rsid w:val="002A5269"/>
    <w:rsid w:val="002A6B6F"/>
    <w:rsid w:val="002D0964"/>
    <w:rsid w:val="002D1EBB"/>
    <w:rsid w:val="002E55F9"/>
    <w:rsid w:val="002F7742"/>
    <w:rsid w:val="00303198"/>
    <w:rsid w:val="003168DC"/>
    <w:rsid w:val="003222AD"/>
    <w:rsid w:val="003223C7"/>
    <w:rsid w:val="00333F35"/>
    <w:rsid w:val="00336836"/>
    <w:rsid w:val="00340591"/>
    <w:rsid w:val="003511B8"/>
    <w:rsid w:val="003570BC"/>
    <w:rsid w:val="00380D86"/>
    <w:rsid w:val="00382BA0"/>
    <w:rsid w:val="003A612B"/>
    <w:rsid w:val="003A6630"/>
    <w:rsid w:val="003B008D"/>
    <w:rsid w:val="003D0602"/>
    <w:rsid w:val="003D46CC"/>
    <w:rsid w:val="003D524C"/>
    <w:rsid w:val="003D6499"/>
    <w:rsid w:val="003E2A3E"/>
    <w:rsid w:val="003F488D"/>
    <w:rsid w:val="0043112F"/>
    <w:rsid w:val="004412DE"/>
    <w:rsid w:val="0045712C"/>
    <w:rsid w:val="0046585A"/>
    <w:rsid w:val="0047708A"/>
    <w:rsid w:val="00486C8F"/>
    <w:rsid w:val="00497402"/>
    <w:rsid w:val="004A28B1"/>
    <w:rsid w:val="004C2EE7"/>
    <w:rsid w:val="004C4427"/>
    <w:rsid w:val="004D79C3"/>
    <w:rsid w:val="004E513F"/>
    <w:rsid w:val="00501881"/>
    <w:rsid w:val="00501AE4"/>
    <w:rsid w:val="00512B30"/>
    <w:rsid w:val="00520CEE"/>
    <w:rsid w:val="00525905"/>
    <w:rsid w:val="00532219"/>
    <w:rsid w:val="005421B7"/>
    <w:rsid w:val="00547569"/>
    <w:rsid w:val="00553C80"/>
    <w:rsid w:val="00554801"/>
    <w:rsid w:val="00583EB1"/>
    <w:rsid w:val="005A4298"/>
    <w:rsid w:val="005A4B20"/>
    <w:rsid w:val="005B12EB"/>
    <w:rsid w:val="005D6FCA"/>
    <w:rsid w:val="005E5053"/>
    <w:rsid w:val="005F5AD4"/>
    <w:rsid w:val="0060185E"/>
    <w:rsid w:val="0060332C"/>
    <w:rsid w:val="00604D88"/>
    <w:rsid w:val="00653C1A"/>
    <w:rsid w:val="00654585"/>
    <w:rsid w:val="00665EF0"/>
    <w:rsid w:val="00674813"/>
    <w:rsid w:val="00686EA6"/>
    <w:rsid w:val="006971CA"/>
    <w:rsid w:val="006A1ED0"/>
    <w:rsid w:val="006A4BF2"/>
    <w:rsid w:val="006B4A2F"/>
    <w:rsid w:val="006B4BFF"/>
    <w:rsid w:val="006D528C"/>
    <w:rsid w:val="006D61A5"/>
    <w:rsid w:val="007019F3"/>
    <w:rsid w:val="00713909"/>
    <w:rsid w:val="00713E5D"/>
    <w:rsid w:val="007219D5"/>
    <w:rsid w:val="007500E5"/>
    <w:rsid w:val="00752B54"/>
    <w:rsid w:val="00765743"/>
    <w:rsid w:val="00772114"/>
    <w:rsid w:val="00787D9F"/>
    <w:rsid w:val="00790D49"/>
    <w:rsid w:val="00794D51"/>
    <w:rsid w:val="00796965"/>
    <w:rsid w:val="007A574B"/>
    <w:rsid w:val="007B45A7"/>
    <w:rsid w:val="007C688F"/>
    <w:rsid w:val="00802C19"/>
    <w:rsid w:val="00810F4A"/>
    <w:rsid w:val="0083572F"/>
    <w:rsid w:val="00844A4E"/>
    <w:rsid w:val="00845589"/>
    <w:rsid w:val="00854CB0"/>
    <w:rsid w:val="008551FB"/>
    <w:rsid w:val="008776C6"/>
    <w:rsid w:val="00880FFE"/>
    <w:rsid w:val="00891CCA"/>
    <w:rsid w:val="008A10DA"/>
    <w:rsid w:val="008A45AA"/>
    <w:rsid w:val="008A4827"/>
    <w:rsid w:val="008A5A82"/>
    <w:rsid w:val="008A76A1"/>
    <w:rsid w:val="008B33B0"/>
    <w:rsid w:val="008B3B39"/>
    <w:rsid w:val="008B4D83"/>
    <w:rsid w:val="008C16F2"/>
    <w:rsid w:val="008C3B10"/>
    <w:rsid w:val="008D27C7"/>
    <w:rsid w:val="008D4474"/>
    <w:rsid w:val="008D65E8"/>
    <w:rsid w:val="008E0BFF"/>
    <w:rsid w:val="008F2949"/>
    <w:rsid w:val="00904407"/>
    <w:rsid w:val="0092213C"/>
    <w:rsid w:val="00937DA7"/>
    <w:rsid w:val="0094504B"/>
    <w:rsid w:val="00953AFC"/>
    <w:rsid w:val="0099228A"/>
    <w:rsid w:val="0099532F"/>
    <w:rsid w:val="009D0571"/>
    <w:rsid w:val="009D61DA"/>
    <w:rsid w:val="009D73BD"/>
    <w:rsid w:val="009E4C36"/>
    <w:rsid w:val="00A0691C"/>
    <w:rsid w:val="00A071A8"/>
    <w:rsid w:val="00A1155E"/>
    <w:rsid w:val="00A17A02"/>
    <w:rsid w:val="00A25391"/>
    <w:rsid w:val="00A26479"/>
    <w:rsid w:val="00A401EE"/>
    <w:rsid w:val="00A53EE7"/>
    <w:rsid w:val="00A64FC2"/>
    <w:rsid w:val="00A73105"/>
    <w:rsid w:val="00A743F0"/>
    <w:rsid w:val="00A939DE"/>
    <w:rsid w:val="00AC36E2"/>
    <w:rsid w:val="00AC63E6"/>
    <w:rsid w:val="00AE29DE"/>
    <w:rsid w:val="00B03468"/>
    <w:rsid w:val="00B039FE"/>
    <w:rsid w:val="00B04AA8"/>
    <w:rsid w:val="00B1133E"/>
    <w:rsid w:val="00B17A20"/>
    <w:rsid w:val="00B40411"/>
    <w:rsid w:val="00B40E27"/>
    <w:rsid w:val="00B4780D"/>
    <w:rsid w:val="00B812AA"/>
    <w:rsid w:val="00B911AA"/>
    <w:rsid w:val="00B979AE"/>
    <w:rsid w:val="00BB5B68"/>
    <w:rsid w:val="00BD5C83"/>
    <w:rsid w:val="00BE172C"/>
    <w:rsid w:val="00BF23DB"/>
    <w:rsid w:val="00C01340"/>
    <w:rsid w:val="00C05160"/>
    <w:rsid w:val="00C10DFA"/>
    <w:rsid w:val="00C126D8"/>
    <w:rsid w:val="00C16F6D"/>
    <w:rsid w:val="00C3373E"/>
    <w:rsid w:val="00C33A5F"/>
    <w:rsid w:val="00C44BBF"/>
    <w:rsid w:val="00C466D0"/>
    <w:rsid w:val="00C65C15"/>
    <w:rsid w:val="00C844AA"/>
    <w:rsid w:val="00CA1895"/>
    <w:rsid w:val="00CA378C"/>
    <w:rsid w:val="00CC0D59"/>
    <w:rsid w:val="00CD1619"/>
    <w:rsid w:val="00CD6FD8"/>
    <w:rsid w:val="00CE75A6"/>
    <w:rsid w:val="00CF3E4A"/>
    <w:rsid w:val="00D1523C"/>
    <w:rsid w:val="00D20E42"/>
    <w:rsid w:val="00D4336D"/>
    <w:rsid w:val="00D81546"/>
    <w:rsid w:val="00D84016"/>
    <w:rsid w:val="00D8627A"/>
    <w:rsid w:val="00D873EB"/>
    <w:rsid w:val="00D92208"/>
    <w:rsid w:val="00D94CA8"/>
    <w:rsid w:val="00DC3B4F"/>
    <w:rsid w:val="00DD313B"/>
    <w:rsid w:val="00DF3EE5"/>
    <w:rsid w:val="00E42673"/>
    <w:rsid w:val="00E60AF9"/>
    <w:rsid w:val="00E7355C"/>
    <w:rsid w:val="00E80477"/>
    <w:rsid w:val="00EA5FAD"/>
    <w:rsid w:val="00EC0C38"/>
    <w:rsid w:val="00EC4606"/>
    <w:rsid w:val="00ED0DF2"/>
    <w:rsid w:val="00ED37A0"/>
    <w:rsid w:val="00EE6746"/>
    <w:rsid w:val="00EF5BBE"/>
    <w:rsid w:val="00F01B91"/>
    <w:rsid w:val="00F0690F"/>
    <w:rsid w:val="00F2456E"/>
    <w:rsid w:val="00F337CF"/>
    <w:rsid w:val="00F430CC"/>
    <w:rsid w:val="00F501E4"/>
    <w:rsid w:val="00F561A2"/>
    <w:rsid w:val="00F66AB1"/>
    <w:rsid w:val="00F72FA4"/>
    <w:rsid w:val="00F75965"/>
    <w:rsid w:val="00F82166"/>
    <w:rsid w:val="00F8485D"/>
    <w:rsid w:val="00FA1574"/>
    <w:rsid w:val="00FC0F95"/>
    <w:rsid w:val="00FC134C"/>
    <w:rsid w:val="00FE4860"/>
    <w:rsid w:val="00FF3987"/>
    <w:rsid w:val="00FF6F62"/>
    <w:rsid w:val="00FF75EA"/>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1"/>
    <w:uiPriority w:val="9"/>
    <w:qFormat/>
    <w:rsid w:val="003F48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rsid w:val="00BF23DB"/>
    <w:pPr>
      <w:tabs>
        <w:tab w:val="center" w:pos="4677"/>
        <w:tab w:val="right" w:pos="9355"/>
      </w:tabs>
      <w:spacing w:after="0" w:line="240" w:lineRule="auto"/>
    </w:pPr>
    <w:rPr>
      <w:rFonts w:ascii="Times New Roman" w:eastAsia="Times New Roman" w:hAnsi="Times New Roman" w:cs="Times New Roman"/>
      <w:sz w:val="24"/>
      <w:szCs w:val="24"/>
      <w:lang w:val="uk-UA" w:eastAsia="uk-UA"/>
    </w:rPr>
  </w:style>
  <w:style w:type="character" w:customStyle="1" w:styleId="a">
    <w:name w:val="Нижний колонтитул Знак"/>
    <w:basedOn w:val="DefaultParagraphFont"/>
    <w:link w:val="Footer"/>
    <w:rsid w:val="00BF23DB"/>
    <w:rPr>
      <w:rFonts w:ascii="Times New Roman" w:eastAsia="Times New Roman" w:hAnsi="Times New Roman" w:cs="Times New Roman"/>
      <w:sz w:val="24"/>
      <w:szCs w:val="24"/>
      <w:lang w:val="uk-UA" w:eastAsia="uk-UA"/>
    </w:rPr>
  </w:style>
  <w:style w:type="character" w:styleId="PageNumber">
    <w:name w:val="page number"/>
    <w:basedOn w:val="DefaultParagraphFont"/>
    <w:rsid w:val="00BF23DB"/>
  </w:style>
  <w:style w:type="character" w:styleId="Hyperlink">
    <w:name w:val="Hyperlink"/>
    <w:basedOn w:val="DefaultParagraphFont"/>
    <w:uiPriority w:val="99"/>
    <w:semiHidden/>
    <w:unhideWhenUsed/>
    <w:rsid w:val="00B04AA8"/>
    <w:rPr>
      <w:color w:val="0000FF"/>
      <w:u w:val="single"/>
    </w:rPr>
  </w:style>
  <w:style w:type="paragraph" w:styleId="BalloonText">
    <w:name w:val="Balloon Text"/>
    <w:basedOn w:val="Normal"/>
    <w:link w:val="a0"/>
    <w:uiPriority w:val="99"/>
    <w:semiHidden/>
    <w:unhideWhenUsed/>
    <w:rsid w:val="00802C19"/>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802C19"/>
    <w:rPr>
      <w:rFonts w:ascii="Tahoma" w:hAnsi="Tahoma" w:cs="Tahoma"/>
      <w:sz w:val="16"/>
      <w:szCs w:val="16"/>
    </w:rPr>
  </w:style>
  <w:style w:type="paragraph" w:styleId="Header">
    <w:name w:val="header"/>
    <w:basedOn w:val="Normal"/>
    <w:link w:val="a1"/>
    <w:uiPriority w:val="99"/>
    <w:unhideWhenUsed/>
    <w:rsid w:val="000A6859"/>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0A6859"/>
  </w:style>
  <w:style w:type="character" w:customStyle="1" w:styleId="1">
    <w:name w:val="Заголовок 1 Знак"/>
    <w:basedOn w:val="DefaultParagraphFont"/>
    <w:link w:val="Heading1"/>
    <w:uiPriority w:val="9"/>
    <w:rsid w:val="003F488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