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29D3" w:rsidP="002C29D3">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w:t>
      </w:r>
      <w:r w:rsidR="00116F83">
        <w:rPr>
          <w:rFonts w:ascii="Times New Roman" w:hAnsi="Times New Roman" w:cs="Times New Roman"/>
          <w:b/>
          <w:sz w:val="26"/>
          <w:szCs w:val="26"/>
        </w:rPr>
        <w:t>100</w:t>
      </w:r>
      <w:r>
        <w:rPr>
          <w:rFonts w:ascii="Times New Roman" w:hAnsi="Times New Roman" w:cs="Times New Roman"/>
          <w:b/>
          <w:sz w:val="26"/>
          <w:szCs w:val="26"/>
        </w:rPr>
        <w:t>/21/2026</w:t>
      </w:r>
    </w:p>
    <w:p w:rsidR="002C29D3" w:rsidP="002C29D3">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2C29D3" w:rsidP="002C29D3">
      <w:pPr>
        <w:spacing w:after="0"/>
        <w:ind w:firstLine="567"/>
        <w:contextualSpacing/>
        <w:jc w:val="both"/>
        <w:outlineLvl w:val="0"/>
        <w:rPr>
          <w:rFonts w:ascii="Times New Roman" w:hAnsi="Times New Roman" w:cs="Times New Roman"/>
          <w:sz w:val="26"/>
          <w:szCs w:val="26"/>
        </w:rPr>
      </w:pPr>
      <w:r>
        <w:rPr>
          <w:rFonts w:ascii="Times New Roman" w:eastAsia="Times New Roman" w:hAnsi="Times New Roman" w:cs="Times New Roman"/>
          <w:sz w:val="26"/>
          <w:szCs w:val="26"/>
          <w:lang w:eastAsia="uk-UA"/>
        </w:rPr>
        <w:t xml:space="preserve">27 февраля 2026 </w:t>
      </w:r>
      <w:r>
        <w:rPr>
          <w:rFonts w:ascii="Times New Roman" w:hAnsi="Times New Roman" w:cs="Times New Roman"/>
          <w:sz w:val="26"/>
          <w:szCs w:val="26"/>
        </w:rPr>
        <w:t>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w:t>
      </w:r>
      <w:r w:rsidR="002C29D3">
        <w:rPr>
          <w:rFonts w:ascii="Times New Roman" w:hAnsi="Times New Roman" w:cs="Times New Roman"/>
          <w:sz w:val="26"/>
          <w:szCs w:val="26"/>
        </w:rPr>
        <w:t xml:space="preserve">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административном  правонарушении по </w:t>
      </w:r>
      <w:r w:rsidR="003D7927">
        <w:rPr>
          <w:rFonts w:ascii="Times New Roman" w:hAnsi="Times New Roman" w:cs="Times New Roman"/>
          <w:sz w:val="26"/>
          <w:szCs w:val="26"/>
        </w:rPr>
        <w:t xml:space="preserve">ч. 1 ст. 19.3 </w:t>
      </w:r>
      <w:r w:rsidR="002C29D3">
        <w:rPr>
          <w:rFonts w:ascii="Times New Roman" w:hAnsi="Times New Roman" w:cs="Times New Roman"/>
          <w:sz w:val="26"/>
          <w:szCs w:val="26"/>
        </w:rPr>
        <w:t xml:space="preserve">КоАП РФ </w:t>
      </w:r>
      <w:r w:rsidR="002C29D3">
        <w:rPr>
          <w:rFonts w:ascii="Times New Roman" w:hAnsi="Times New Roman" w:cs="Times New Roman"/>
          <w:color w:val="000000"/>
          <w:sz w:val="26"/>
          <w:szCs w:val="26"/>
        </w:rPr>
        <w:t xml:space="preserve">в размере </w:t>
      </w:r>
      <w:r w:rsidR="00E77500">
        <w:rPr>
          <w:rFonts w:ascii="Times New Roman" w:hAnsi="Times New Roman" w:cs="Times New Roman"/>
          <w:color w:val="000000"/>
          <w:sz w:val="26"/>
          <w:szCs w:val="26"/>
        </w:rPr>
        <w:t>2500</w:t>
      </w:r>
      <w:r w:rsidR="002C29D3">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2C29D3">
        <w:rPr>
          <w:rFonts w:ascii="Times New Roman" w:hAnsi="Times New Roman" w:cs="Times New Roman"/>
          <w:color w:val="000000"/>
          <w:sz w:val="26"/>
          <w:szCs w:val="26"/>
        </w:rPr>
        <w:t>судебным приставом-исполнителем ОСП по Центральному району</w:t>
      </w:r>
      <w:r w:rsidR="002C29D3">
        <w:rPr>
          <w:rFonts w:ascii="Times New Roman" w:hAnsi="Times New Roman" w:cs="Times New Roman"/>
          <w:sz w:val="26"/>
          <w:szCs w:val="26"/>
        </w:rPr>
        <w:t xml:space="preserve"> </w:t>
      </w:r>
      <w:r w:rsidR="002C29D3">
        <w:rPr>
          <w:rFonts w:ascii="Times New Roman" w:hAnsi="Times New Roman" w:cs="Times New Roman"/>
          <w:color w:val="000000"/>
          <w:sz w:val="26"/>
          <w:szCs w:val="26"/>
        </w:rPr>
        <w:t xml:space="preserve">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w:t>
      </w:r>
      <w:r w:rsidRPr="00662967">
        <w:rPr>
          <w:rFonts w:ascii="Times New Roman" w:hAnsi="Times New Roman" w:cs="Times New Roman"/>
          <w:sz w:val="26"/>
          <w:szCs w:val="26"/>
        </w:rPr>
        <w:t>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3D7927" w:rsidRPr="00662967" w:rsidP="003D792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w:t>
      </w:r>
      <w:r>
        <w:rPr>
          <w:rFonts w:ascii="Times New Roman" w:hAnsi="Times New Roman" w:cs="Times New Roman"/>
          <w:sz w:val="26"/>
          <w:szCs w:val="26"/>
        </w:rPr>
        <w:t xml:space="preserve">административном  правонарушении по ч. 1 ст. 19.3 КоАП РФ </w:t>
      </w:r>
      <w:r>
        <w:rPr>
          <w:rFonts w:ascii="Times New Roman" w:hAnsi="Times New Roman" w:cs="Times New Roman"/>
          <w:color w:val="000000"/>
          <w:sz w:val="26"/>
          <w:szCs w:val="26"/>
        </w:rPr>
        <w:t xml:space="preserve">в размере </w:t>
      </w:r>
      <w:r w:rsidR="00E77500">
        <w:rPr>
          <w:rFonts w:ascii="Times New Roman" w:hAnsi="Times New Roman" w:cs="Times New Roman"/>
          <w:color w:val="000000"/>
          <w:sz w:val="26"/>
          <w:szCs w:val="26"/>
        </w:rPr>
        <w:t>2500</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3D792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судебным приставом-исполнителем ОСП по Центральному району</w:t>
      </w: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 xml:space="preserve">следует подвергнуть административному наказанию в пределах санкции, </w:t>
      </w:r>
      <w:r>
        <w:rPr>
          <w:rFonts w:ascii="Times New Roman" w:hAnsi="Times New Roman" w:cs="Times New Roman"/>
          <w:sz w:val="26"/>
          <w:szCs w:val="26"/>
        </w:rPr>
        <w:t>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77500">
        <w:rPr>
          <w:rFonts w:ascii="Times New Roman" w:hAnsi="Times New Roman" w:cs="Times New Roman"/>
          <w:sz w:val="26"/>
          <w:szCs w:val="26"/>
        </w:rPr>
        <w:t>5000</w:t>
      </w:r>
      <w:r>
        <w:rPr>
          <w:rFonts w:ascii="Times New Roman" w:hAnsi="Times New Roman" w:cs="Times New Roman"/>
          <w:sz w:val="26"/>
          <w:szCs w:val="26"/>
        </w:rPr>
        <w:t xml:space="preserve"> (</w:t>
      </w:r>
      <w:r w:rsidR="00E77500">
        <w:rPr>
          <w:rFonts w:ascii="Times New Roman" w:hAnsi="Times New Roman" w:cs="Times New Roman"/>
          <w:sz w:val="26"/>
          <w:szCs w:val="26"/>
        </w:rPr>
        <w:t>пять тысяч</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2C29D3">
      <w:pPr>
        <w:spacing w:after="0"/>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16F83"/>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29D3"/>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D7927"/>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77500"/>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6F77-EB4D-4E31-81E0-28840343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