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20663" w:rsidRPr="00243FDE" w:rsidP="008B1432">
      <w:pPr>
        <w:spacing w:after="0" w:line="240" w:lineRule="auto"/>
        <w:ind w:firstLine="993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43FDE">
        <w:rPr>
          <w:rFonts w:ascii="Times New Roman" w:eastAsia="Times New Roman" w:hAnsi="Times New Roman" w:cs="Times New Roman"/>
          <w:sz w:val="26"/>
          <w:szCs w:val="26"/>
        </w:rPr>
        <w:t>Дело №05-</w:t>
      </w:r>
      <w:r w:rsidR="002D227A">
        <w:rPr>
          <w:rFonts w:ascii="Times New Roman" w:eastAsia="Times New Roman" w:hAnsi="Times New Roman" w:cs="Times New Roman"/>
          <w:sz w:val="26"/>
          <w:szCs w:val="26"/>
        </w:rPr>
        <w:t>0</w:t>
      </w:r>
      <w:r w:rsidR="00105EF0">
        <w:rPr>
          <w:rFonts w:ascii="Times New Roman" w:eastAsia="Times New Roman" w:hAnsi="Times New Roman" w:cs="Times New Roman"/>
          <w:sz w:val="26"/>
          <w:szCs w:val="26"/>
        </w:rPr>
        <w:t>152</w:t>
      </w:r>
      <w:r w:rsidRPr="00243FDE">
        <w:rPr>
          <w:rFonts w:ascii="Times New Roman" w:eastAsia="Times New Roman" w:hAnsi="Times New Roman" w:cs="Times New Roman"/>
          <w:sz w:val="26"/>
          <w:szCs w:val="26"/>
        </w:rPr>
        <w:t>/</w:t>
      </w:r>
      <w:r w:rsidRPr="00243FDE" w:rsidR="00A365E4">
        <w:rPr>
          <w:rFonts w:ascii="Times New Roman" w:eastAsia="Times New Roman" w:hAnsi="Times New Roman" w:cs="Times New Roman"/>
          <w:sz w:val="26"/>
          <w:szCs w:val="26"/>
        </w:rPr>
        <w:t>21</w:t>
      </w:r>
      <w:r w:rsidRPr="00243FDE">
        <w:rPr>
          <w:rFonts w:ascii="Times New Roman" w:eastAsia="Times New Roman" w:hAnsi="Times New Roman" w:cs="Times New Roman"/>
          <w:sz w:val="26"/>
          <w:szCs w:val="26"/>
        </w:rPr>
        <w:t>/</w:t>
      </w:r>
      <w:r w:rsidR="002D227A">
        <w:rPr>
          <w:rFonts w:ascii="Times New Roman" w:eastAsia="Times New Roman" w:hAnsi="Times New Roman" w:cs="Times New Roman"/>
          <w:sz w:val="26"/>
          <w:szCs w:val="26"/>
        </w:rPr>
        <w:t>202</w:t>
      </w:r>
      <w:r w:rsidR="00105EF0">
        <w:rPr>
          <w:rFonts w:ascii="Times New Roman" w:eastAsia="Times New Roman" w:hAnsi="Times New Roman" w:cs="Times New Roman"/>
          <w:sz w:val="26"/>
          <w:szCs w:val="26"/>
        </w:rPr>
        <w:t>6</w:t>
      </w:r>
    </w:p>
    <w:p w:rsidR="00820663" w:rsidRPr="00243FDE" w:rsidP="008B1432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43FDE">
        <w:rPr>
          <w:rFonts w:ascii="Times New Roman" w:eastAsia="Times New Roman" w:hAnsi="Times New Roman" w:cs="Times New Roman"/>
          <w:b/>
          <w:sz w:val="26"/>
          <w:szCs w:val="26"/>
        </w:rPr>
        <w:t>ПОСТАНОВЛЕНИЕ</w:t>
      </w:r>
    </w:p>
    <w:p w:rsidR="00CA07AF" w:rsidRPr="00243FDE" w:rsidP="008B1432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20663" w:rsidRPr="00243FDE" w:rsidP="008B1432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 мая</w:t>
      </w:r>
      <w:r w:rsidR="00F937E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43FDE" w:rsidR="000C74C3">
        <w:rPr>
          <w:rFonts w:ascii="Times New Roman" w:eastAsia="Times New Roman" w:hAnsi="Times New Roman" w:cs="Times New Roman"/>
          <w:sz w:val="26"/>
          <w:szCs w:val="26"/>
        </w:rPr>
        <w:t>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 w:rsidRPr="00243FDE">
        <w:rPr>
          <w:rFonts w:ascii="Times New Roman" w:eastAsia="Times New Roman" w:hAnsi="Times New Roman" w:cs="Times New Roman"/>
          <w:sz w:val="26"/>
          <w:szCs w:val="26"/>
        </w:rPr>
        <w:t xml:space="preserve"> года                                           </w:t>
      </w:r>
      <w:r w:rsidRPr="00243FDE" w:rsidR="00AE54A1">
        <w:rPr>
          <w:rFonts w:ascii="Times New Roman" w:eastAsia="Times New Roman" w:hAnsi="Times New Roman" w:cs="Times New Roman"/>
          <w:sz w:val="26"/>
          <w:szCs w:val="26"/>
        </w:rPr>
        <w:t xml:space="preserve">                  </w:t>
      </w:r>
      <w:r w:rsidRPr="00243FDE">
        <w:rPr>
          <w:rFonts w:ascii="Times New Roman" w:eastAsia="Times New Roman" w:hAnsi="Times New Roman" w:cs="Times New Roman"/>
          <w:sz w:val="26"/>
          <w:szCs w:val="26"/>
        </w:rPr>
        <w:t xml:space="preserve">  г. Симферополь</w:t>
      </w:r>
    </w:p>
    <w:p w:rsidR="00CA07AF" w:rsidRPr="00243FDE" w:rsidP="008B1432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7290F" w:rsidRPr="00243FDE" w:rsidP="008B1432">
      <w:pPr>
        <w:spacing w:after="0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243FDE">
        <w:rPr>
          <w:rFonts w:ascii="Times New Roman" w:hAnsi="Times New Roman" w:cs="Times New Roman"/>
          <w:sz w:val="26"/>
          <w:szCs w:val="26"/>
        </w:rPr>
        <w:t>М</w:t>
      </w:r>
      <w:r w:rsidRPr="00243FDE" w:rsidR="000163A1">
        <w:rPr>
          <w:rFonts w:ascii="Times New Roman" w:hAnsi="Times New Roman" w:cs="Times New Roman"/>
          <w:sz w:val="26"/>
          <w:szCs w:val="26"/>
        </w:rPr>
        <w:t>ировой судья судебного участка №2</w:t>
      </w:r>
      <w:r w:rsidRPr="00243FDE">
        <w:rPr>
          <w:rFonts w:ascii="Times New Roman" w:hAnsi="Times New Roman" w:cs="Times New Roman"/>
          <w:sz w:val="26"/>
          <w:szCs w:val="26"/>
        </w:rPr>
        <w:t>1</w:t>
      </w:r>
      <w:r w:rsidRPr="00243FDE" w:rsidR="000163A1">
        <w:rPr>
          <w:rFonts w:ascii="Times New Roman" w:hAnsi="Times New Roman" w:cs="Times New Roman"/>
          <w:sz w:val="26"/>
          <w:szCs w:val="26"/>
        </w:rPr>
        <w:t xml:space="preserve"> Центрального судебного района города Симферополь (</w:t>
      </w:r>
      <w:r w:rsidRPr="00105EF0" w:rsidR="00105EF0">
        <w:rPr>
          <w:rFonts w:ascii="Times New Roman" w:hAnsi="Times New Roman" w:cs="Times New Roman"/>
          <w:sz w:val="26"/>
          <w:szCs w:val="26"/>
        </w:rPr>
        <w:t>Центральный район города республиканского значения Симферополь с подчиненной ему территорией</w:t>
      </w:r>
      <w:r w:rsidRPr="00243FDE" w:rsidR="000163A1">
        <w:rPr>
          <w:rFonts w:ascii="Times New Roman" w:hAnsi="Times New Roman" w:cs="Times New Roman"/>
          <w:sz w:val="26"/>
          <w:szCs w:val="26"/>
        </w:rPr>
        <w:t xml:space="preserve">) Республики Крым </w:t>
      </w:r>
      <w:r w:rsidRPr="00243FDE">
        <w:rPr>
          <w:rFonts w:ascii="Times New Roman" w:hAnsi="Times New Roman" w:cs="Times New Roman"/>
          <w:sz w:val="26"/>
          <w:szCs w:val="26"/>
        </w:rPr>
        <w:t>Василькова И.С.,</w:t>
      </w:r>
    </w:p>
    <w:p w:rsidR="00186FAF" w:rsidRPr="00243FDE" w:rsidP="008B1432">
      <w:pPr>
        <w:spacing w:after="0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243FDE">
        <w:rPr>
          <w:rFonts w:ascii="Times New Roman" w:hAnsi="Times New Roman" w:cs="Times New Roman"/>
          <w:sz w:val="26"/>
          <w:szCs w:val="26"/>
        </w:rPr>
        <w:t>рассмотрев в помещении судебного участка, расположенного по адресу: г. Симферополь, ул. Крымских Партизан №3-а,  дело об административном правонарушении в отношении:</w:t>
      </w:r>
    </w:p>
    <w:p w:rsidR="00186FAF" w:rsidRPr="00243FDE" w:rsidP="00E105E6">
      <w:pPr>
        <w:spacing w:after="0"/>
        <w:ind w:left="212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«ФИО», «данные изъяты»</w:t>
      </w:r>
      <w:r w:rsidRPr="00243FDE">
        <w:rPr>
          <w:rFonts w:ascii="Times New Roman" w:hAnsi="Times New Roman" w:cs="Times New Roman"/>
          <w:sz w:val="26"/>
          <w:szCs w:val="26"/>
        </w:rPr>
        <w:t>,</w:t>
      </w:r>
    </w:p>
    <w:p w:rsidR="00186FAF" w:rsidRPr="00243FDE" w:rsidP="008B1432">
      <w:pPr>
        <w:ind w:firstLine="567"/>
        <w:contextualSpacing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243FDE">
        <w:rPr>
          <w:rFonts w:ascii="Times New Roman" w:hAnsi="Times New Roman" w:cs="Times New Roman"/>
          <w:sz w:val="26"/>
          <w:szCs w:val="26"/>
        </w:rPr>
        <w:t>по ч.1 ст. 15.6 Кодекса Российской Федерации об административных правонарушениях,</w:t>
      </w:r>
    </w:p>
    <w:p w:rsidR="00AE54A1" w:rsidRPr="00243FDE" w:rsidP="008B1432">
      <w:pPr>
        <w:ind w:firstLine="567"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43FDE">
        <w:rPr>
          <w:rFonts w:ascii="Times New Roman" w:hAnsi="Times New Roman" w:cs="Times New Roman"/>
          <w:sz w:val="26"/>
          <w:szCs w:val="26"/>
        </w:rPr>
        <w:t>УСТАНОВИЛ:</w:t>
      </w:r>
    </w:p>
    <w:p w:rsidR="008B1432" w:rsidRPr="00243FDE" w:rsidP="008B1432">
      <w:pPr>
        <w:pStyle w:val="BodyText"/>
        <w:spacing w:line="240" w:lineRule="auto"/>
        <w:ind w:left="-567"/>
        <w:rPr>
          <w:sz w:val="26"/>
          <w:szCs w:val="26"/>
          <w:lang w:val="ru-RU"/>
        </w:rPr>
      </w:pPr>
      <w:r>
        <w:rPr>
          <w:sz w:val="26"/>
          <w:szCs w:val="26"/>
        </w:rPr>
        <w:t>«</w:t>
      </w:r>
      <w:r>
        <w:rPr>
          <w:sz w:val="26"/>
          <w:szCs w:val="26"/>
        </w:rPr>
        <w:t>данные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изъяты</w:t>
      </w:r>
      <w:r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>«ФИО»</w:t>
      </w:r>
      <w:r w:rsidRPr="00243FDE">
        <w:rPr>
          <w:sz w:val="26"/>
          <w:szCs w:val="26"/>
          <w:lang w:val="ru-RU"/>
        </w:rPr>
        <w:t xml:space="preserve">, в нарушение ст. </w:t>
      </w:r>
      <w:r w:rsidRPr="00243FDE">
        <w:rPr>
          <w:sz w:val="26"/>
          <w:szCs w:val="26"/>
          <w:lang w:val="ru-RU"/>
        </w:rPr>
        <w:t>9</w:t>
      </w:r>
      <w:r w:rsidRPr="00243FDE" w:rsidR="0027218D">
        <w:rPr>
          <w:sz w:val="26"/>
          <w:szCs w:val="26"/>
          <w:lang w:val="ru-RU"/>
        </w:rPr>
        <w:t>3</w:t>
      </w:r>
      <w:r w:rsidR="00E105E6">
        <w:rPr>
          <w:sz w:val="26"/>
          <w:szCs w:val="26"/>
          <w:lang w:val="ru-RU"/>
        </w:rPr>
        <w:t xml:space="preserve"> </w:t>
      </w:r>
      <w:r w:rsidRPr="00243FDE" w:rsidR="0027218D">
        <w:rPr>
          <w:sz w:val="26"/>
          <w:szCs w:val="26"/>
          <w:lang w:val="ru-RU"/>
        </w:rPr>
        <w:t>НК РФ не представил  в уста</w:t>
      </w:r>
      <w:r w:rsidRPr="00243FDE">
        <w:rPr>
          <w:sz w:val="26"/>
          <w:szCs w:val="26"/>
          <w:lang w:val="ru-RU"/>
        </w:rPr>
        <w:t xml:space="preserve">новленный законодательством о налогах и сборах срок </w:t>
      </w:r>
      <w:r w:rsidR="002D227A">
        <w:rPr>
          <w:sz w:val="26"/>
          <w:szCs w:val="26"/>
          <w:lang w:val="ru-RU"/>
        </w:rPr>
        <w:t xml:space="preserve">до </w:t>
      </w:r>
      <w:r w:rsidR="00A7708A">
        <w:rPr>
          <w:sz w:val="26"/>
          <w:szCs w:val="26"/>
          <w:lang w:val="ru-RU"/>
        </w:rPr>
        <w:t>2</w:t>
      </w:r>
      <w:r w:rsidR="00C7120E">
        <w:rPr>
          <w:sz w:val="26"/>
          <w:szCs w:val="26"/>
          <w:lang w:val="ru-RU"/>
        </w:rPr>
        <w:t>8</w:t>
      </w:r>
      <w:r w:rsidRPr="00243FDE" w:rsidR="0074647F">
        <w:rPr>
          <w:sz w:val="26"/>
          <w:szCs w:val="26"/>
          <w:lang w:val="ru-RU"/>
        </w:rPr>
        <w:t>.</w:t>
      </w:r>
      <w:r w:rsidR="00E105E6">
        <w:rPr>
          <w:sz w:val="26"/>
          <w:szCs w:val="26"/>
          <w:lang w:val="ru-RU"/>
        </w:rPr>
        <w:t>01</w:t>
      </w:r>
      <w:r w:rsidRPr="00243FDE" w:rsidR="00407735">
        <w:rPr>
          <w:sz w:val="26"/>
          <w:szCs w:val="26"/>
          <w:lang w:val="ru-RU"/>
        </w:rPr>
        <w:t>.20</w:t>
      </w:r>
      <w:r w:rsidRPr="00243FDE" w:rsidR="000C74C3">
        <w:rPr>
          <w:sz w:val="26"/>
          <w:szCs w:val="26"/>
          <w:lang w:val="ru-RU"/>
        </w:rPr>
        <w:t>2</w:t>
      </w:r>
      <w:r w:rsidR="00E105E6">
        <w:rPr>
          <w:sz w:val="26"/>
          <w:szCs w:val="26"/>
          <w:lang w:val="ru-RU"/>
        </w:rPr>
        <w:t>6</w:t>
      </w:r>
      <w:r w:rsidRPr="00243FDE" w:rsidR="00407735">
        <w:rPr>
          <w:sz w:val="26"/>
          <w:szCs w:val="26"/>
          <w:lang w:val="ru-RU"/>
        </w:rPr>
        <w:t xml:space="preserve"> г.</w:t>
      </w:r>
      <w:r w:rsidR="00F937EC">
        <w:rPr>
          <w:sz w:val="26"/>
          <w:szCs w:val="26"/>
          <w:lang w:val="ru-RU"/>
        </w:rPr>
        <w:t>,</w:t>
      </w:r>
      <w:r w:rsidRPr="00243FDE" w:rsidR="00407735">
        <w:rPr>
          <w:sz w:val="26"/>
          <w:szCs w:val="26"/>
          <w:lang w:val="ru-RU"/>
        </w:rPr>
        <w:t xml:space="preserve"> </w:t>
      </w:r>
      <w:r w:rsidRPr="00243FDE">
        <w:rPr>
          <w:sz w:val="26"/>
          <w:szCs w:val="26"/>
          <w:lang w:val="ru-RU"/>
        </w:rPr>
        <w:t>оформленные в установленном порядке документы, необходимые для осуществления налогового контроля, согласно требованию ИФНС России по г</w:t>
      </w:r>
      <w:r w:rsidRPr="00243FDE" w:rsidR="0027218D">
        <w:rPr>
          <w:sz w:val="26"/>
          <w:szCs w:val="26"/>
          <w:lang w:val="ru-RU"/>
        </w:rPr>
        <w:t xml:space="preserve">. Симферополю № </w:t>
      </w:r>
      <w:r w:rsidR="00E105E6">
        <w:rPr>
          <w:sz w:val="26"/>
          <w:szCs w:val="26"/>
          <w:lang w:val="ru-RU"/>
        </w:rPr>
        <w:t>1</w:t>
      </w:r>
      <w:r w:rsidRPr="00243FDE" w:rsidR="0074647F">
        <w:rPr>
          <w:sz w:val="26"/>
          <w:szCs w:val="26"/>
          <w:lang w:val="ru-RU"/>
        </w:rPr>
        <w:t xml:space="preserve"> от </w:t>
      </w:r>
      <w:r w:rsidR="00E105E6">
        <w:rPr>
          <w:sz w:val="26"/>
          <w:szCs w:val="26"/>
          <w:lang w:val="ru-RU"/>
        </w:rPr>
        <w:t>23</w:t>
      </w:r>
      <w:r w:rsidRPr="00243FDE" w:rsidR="0027218D">
        <w:rPr>
          <w:sz w:val="26"/>
          <w:szCs w:val="26"/>
          <w:lang w:val="ru-RU"/>
        </w:rPr>
        <w:t>.</w:t>
      </w:r>
      <w:r w:rsidR="00E105E6">
        <w:rPr>
          <w:sz w:val="26"/>
          <w:szCs w:val="26"/>
          <w:lang w:val="ru-RU"/>
        </w:rPr>
        <w:t>12</w:t>
      </w:r>
      <w:r w:rsidRPr="00243FDE" w:rsidR="0027218D">
        <w:rPr>
          <w:sz w:val="26"/>
          <w:szCs w:val="26"/>
          <w:lang w:val="ru-RU"/>
        </w:rPr>
        <w:t>.202</w:t>
      </w:r>
      <w:r w:rsidR="00A7708A">
        <w:rPr>
          <w:sz w:val="26"/>
          <w:szCs w:val="26"/>
          <w:lang w:val="ru-RU"/>
        </w:rPr>
        <w:t>5</w:t>
      </w:r>
      <w:r w:rsidRPr="00243FDE">
        <w:rPr>
          <w:sz w:val="26"/>
          <w:szCs w:val="26"/>
          <w:lang w:val="ru-RU"/>
        </w:rPr>
        <w:t>г.</w:t>
      </w:r>
    </w:p>
    <w:p w:rsidR="00F95818" w:rsidRPr="00243FDE" w:rsidP="00F95818">
      <w:pPr>
        <w:spacing w:after="0" w:line="240" w:lineRule="auto"/>
        <w:ind w:left="-567" w:firstLine="567"/>
        <w:jc w:val="both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«данные изъяты»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«ФИО»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по вызову мирового судьи на рассмотрение дела об административном правонарушении не явил</w:t>
      </w:r>
      <w:r w:rsidR="00E105E6">
        <w:rPr>
          <w:rFonts w:ascii="Times New Roman" w:eastAsia="Arial Unicode MS" w:hAnsi="Times New Roman" w:cs="Times New Roman"/>
          <w:sz w:val="26"/>
          <w:szCs w:val="26"/>
        </w:rPr>
        <w:t>ся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, о времени и месте рассмотрения дела 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извещен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 надлежащим образом. О причинах своей неявки мировому судье данное лицо не сообщило. Учитывая, что </w:t>
      </w:r>
      <w:r w:rsidR="00A7708A">
        <w:rPr>
          <w:rFonts w:ascii="Times New Roman" w:eastAsia="Arial Unicode MS" w:hAnsi="Times New Roman" w:cs="Times New Roman"/>
          <w:sz w:val="26"/>
          <w:szCs w:val="26"/>
        </w:rPr>
        <w:t>е</w:t>
      </w:r>
      <w:r w:rsidR="00E105E6">
        <w:rPr>
          <w:rFonts w:ascii="Times New Roman" w:eastAsia="Arial Unicode MS" w:hAnsi="Times New Roman" w:cs="Times New Roman"/>
          <w:sz w:val="26"/>
          <w:szCs w:val="26"/>
        </w:rPr>
        <w:t>го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 неявка не препятствует всестороннему, полному, объективному и своевременному выяснению обстоятельств дела и разрешению в соответствие с законом, дело рассмотрено в отсутствие лица, в отношении которого ведется производство по делу об административном правонарушении.  </w:t>
      </w:r>
    </w:p>
    <w:p w:rsidR="00F95818" w:rsidRPr="00243FDE" w:rsidP="00F95818">
      <w:pPr>
        <w:spacing w:after="0" w:line="240" w:lineRule="auto"/>
        <w:ind w:left="-567" w:firstLine="567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Согласно положениям п.5 ст. 93.1 Налогового кодекса лицо, получившее требование о представлении документов (информации) в соответствии с пунктами 1 и 1.1 настоящей статьи, исполняет его в течение пяти дней со дня получения или в тот же срок уведомляет, что не располагает 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истребуемыми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 документами (информацией). 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Если 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истребуемые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 документы (информация) не могут быть представлены в указанные в настоящем пункте сроки, налоговый орган при получении от лица, у которого истребованы документы (информация), уведомления о невозможности представления в установленные сроки документов (информации) и о сроках (при необходимости), в течение которых эти документы (информация) могут быть представлены, вправе продлить срок представления этих документов (информации).</w:t>
      </w:r>
    </w:p>
    <w:p w:rsidR="00F95818" w:rsidRPr="00243FDE" w:rsidP="00F95818">
      <w:pPr>
        <w:spacing w:after="0" w:line="240" w:lineRule="auto"/>
        <w:ind w:left="-567" w:firstLine="567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Как установлено в судебном заседании, согласно материалам настоящего дела, на основании п.5 ст. 93 НК РФ ИФНС РФ по г. Симферополю было </w:t>
      </w:r>
      <w:r w:rsidRPr="00243FDE" w:rsidR="00407735">
        <w:rPr>
          <w:rFonts w:ascii="Times New Roman" w:eastAsia="Arial Unicode MS" w:hAnsi="Times New Roman" w:cs="Times New Roman"/>
          <w:sz w:val="26"/>
          <w:szCs w:val="26"/>
        </w:rPr>
        <w:t xml:space="preserve"> составлено 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Требование о представлении документов (информации) </w:t>
      </w:r>
      <w:r w:rsidR="008A6FC7">
        <w:rPr>
          <w:rFonts w:ascii="Times New Roman" w:hAnsi="Times New Roman" w:cs="Times New Roman"/>
          <w:sz w:val="26"/>
          <w:szCs w:val="26"/>
        </w:rPr>
        <w:t>«данные изъяты»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.</w:t>
      </w:r>
    </w:p>
    <w:p w:rsidR="00F95818" w:rsidRPr="00243FDE" w:rsidP="00F95818">
      <w:pPr>
        <w:spacing w:after="0" w:line="240" w:lineRule="auto"/>
        <w:ind w:left="-567" w:firstLine="567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Требование о предоставлении документов (информации) было направлено  в адрес </w:t>
      </w:r>
      <w:r w:rsidR="008A6FC7">
        <w:rPr>
          <w:rFonts w:ascii="Times New Roman" w:hAnsi="Times New Roman" w:cs="Times New Roman"/>
          <w:sz w:val="26"/>
          <w:szCs w:val="26"/>
        </w:rPr>
        <w:t>«данные изъяты»</w:t>
      </w:r>
      <w:r w:rsidR="008A6FC7">
        <w:rPr>
          <w:rFonts w:ascii="Times New Roman" w:hAnsi="Times New Roman" w:cs="Times New Roman"/>
          <w:sz w:val="26"/>
          <w:szCs w:val="26"/>
        </w:rPr>
        <w:t xml:space="preserve"> 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в электронном виде по телекоммуникационным каналам связи</w:t>
      </w:r>
      <w:r w:rsidRPr="00243FDE" w:rsidR="00407735">
        <w:rPr>
          <w:rFonts w:ascii="Times New Roman" w:eastAsia="Arial Unicode MS" w:hAnsi="Times New Roman" w:cs="Times New Roman"/>
          <w:sz w:val="26"/>
          <w:szCs w:val="26"/>
        </w:rPr>
        <w:t>,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243FDE" w:rsidR="00407735">
        <w:rPr>
          <w:rFonts w:ascii="Times New Roman" w:eastAsia="Arial Unicode MS" w:hAnsi="Times New Roman" w:cs="Times New Roman"/>
          <w:sz w:val="26"/>
          <w:szCs w:val="26"/>
        </w:rPr>
        <w:t xml:space="preserve"> и 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получено налог</w:t>
      </w:r>
      <w:r w:rsidRPr="00243FDE" w:rsidR="00407735">
        <w:rPr>
          <w:rFonts w:ascii="Times New Roman" w:eastAsia="Arial Unicode MS" w:hAnsi="Times New Roman" w:cs="Times New Roman"/>
          <w:sz w:val="26"/>
          <w:szCs w:val="26"/>
        </w:rPr>
        <w:t>оп</w:t>
      </w:r>
      <w:r w:rsidRPr="00243FDE" w:rsidR="0074647F">
        <w:rPr>
          <w:rFonts w:ascii="Times New Roman" w:eastAsia="Arial Unicode MS" w:hAnsi="Times New Roman" w:cs="Times New Roman"/>
          <w:sz w:val="26"/>
          <w:szCs w:val="26"/>
        </w:rPr>
        <w:t xml:space="preserve">лательщиком </w:t>
      </w:r>
      <w:r w:rsidR="008A6FC7">
        <w:rPr>
          <w:rFonts w:ascii="Times New Roman" w:hAnsi="Times New Roman" w:cs="Times New Roman"/>
          <w:sz w:val="26"/>
          <w:szCs w:val="26"/>
        </w:rPr>
        <w:t>«данные изъяты»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. </w:t>
      </w:r>
    </w:p>
    <w:p w:rsidR="00F95818" w:rsidRPr="00243FDE" w:rsidP="00F95818">
      <w:pPr>
        <w:spacing w:after="0" w:line="240" w:lineRule="auto"/>
        <w:ind w:left="-567" w:firstLine="567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Срок представления 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истребуемых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 документов (информации) в ИФНС Р</w:t>
      </w:r>
      <w:r w:rsidRPr="00243FDE" w:rsidR="005E2EED">
        <w:rPr>
          <w:rFonts w:ascii="Times New Roman" w:eastAsia="Arial Unicode MS" w:hAnsi="Times New Roman" w:cs="Times New Roman"/>
          <w:sz w:val="26"/>
          <w:szCs w:val="26"/>
        </w:rPr>
        <w:t xml:space="preserve">оссии по г. Симферополю истек </w:t>
      </w:r>
      <w:r w:rsidR="008A6FC7">
        <w:rPr>
          <w:rFonts w:ascii="Times New Roman" w:hAnsi="Times New Roman" w:cs="Times New Roman"/>
          <w:sz w:val="26"/>
          <w:szCs w:val="26"/>
        </w:rPr>
        <w:t>«данные изъяты»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. В указанный срок налогоплательщик документы, информацию, 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истребуемые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 налоговым органом, не представил, письменного 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уведомления </w:t>
      </w:r>
      <w:r w:rsidR="000E56F0">
        <w:rPr>
          <w:rFonts w:ascii="Times New Roman" w:eastAsia="Arial Unicode MS" w:hAnsi="Times New Roman" w:cs="Times New Roman"/>
          <w:sz w:val="26"/>
          <w:szCs w:val="26"/>
        </w:rPr>
        <w:t xml:space="preserve">о 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невозможности представления в установленный срок документов (информации) и ходатайств о продлении срока представления документов не представил. </w:t>
      </w:r>
    </w:p>
    <w:p w:rsidR="00F95818" w:rsidRPr="00243FDE" w:rsidP="000464AE">
      <w:pPr>
        <w:spacing w:after="0" w:line="240" w:lineRule="auto"/>
        <w:ind w:left="-567" w:firstLine="567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Следовательно, предельный срок предоставления 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истреб</w:t>
      </w:r>
      <w:r w:rsidR="00436065">
        <w:rPr>
          <w:rFonts w:ascii="Times New Roman" w:eastAsia="Arial Unicode MS" w:hAnsi="Times New Roman" w:cs="Times New Roman"/>
          <w:sz w:val="26"/>
          <w:szCs w:val="26"/>
        </w:rPr>
        <w:t>уе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мых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 документов – </w:t>
      </w:r>
      <w:r w:rsidR="008A6FC7">
        <w:rPr>
          <w:rFonts w:ascii="Times New Roman" w:hAnsi="Times New Roman" w:cs="Times New Roman"/>
          <w:sz w:val="26"/>
          <w:szCs w:val="26"/>
        </w:rPr>
        <w:t>«данные изъяты»</w:t>
      </w:r>
      <w:r w:rsidRPr="00243FDE" w:rsidR="000464AE">
        <w:rPr>
          <w:rFonts w:ascii="Times New Roman" w:eastAsia="Arial Unicode MS" w:hAnsi="Times New Roman" w:cs="Times New Roman"/>
          <w:sz w:val="26"/>
          <w:szCs w:val="26"/>
        </w:rPr>
        <w:t xml:space="preserve">. В указанный срок </w:t>
      </w:r>
      <w:r w:rsidR="008A6FC7">
        <w:rPr>
          <w:rFonts w:ascii="Times New Roman" w:hAnsi="Times New Roman" w:cs="Times New Roman"/>
          <w:sz w:val="26"/>
          <w:szCs w:val="26"/>
        </w:rPr>
        <w:t>«ФИО»</w:t>
      </w:r>
      <w:r w:rsidR="008A6FC7">
        <w:rPr>
          <w:rFonts w:ascii="Times New Roman" w:hAnsi="Times New Roman" w:cs="Times New Roman"/>
          <w:sz w:val="26"/>
          <w:szCs w:val="26"/>
        </w:rPr>
        <w:t xml:space="preserve"> </w:t>
      </w:r>
      <w:r w:rsidRPr="00243FDE" w:rsidR="000464AE">
        <w:rPr>
          <w:rFonts w:ascii="Times New Roman" w:eastAsia="Arial Unicode MS" w:hAnsi="Times New Roman" w:cs="Times New Roman"/>
          <w:sz w:val="26"/>
          <w:szCs w:val="26"/>
        </w:rPr>
        <w:t>не представил документы (информацию)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.</w:t>
      </w:r>
    </w:p>
    <w:p w:rsidR="00B72F1D" w:rsidP="00F95818">
      <w:pPr>
        <w:spacing w:after="0" w:line="240" w:lineRule="auto"/>
        <w:ind w:left="-567" w:firstLine="567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По факту нарушения составлен Акт об обнаружении фактов, </w:t>
      </w:r>
      <w:r w:rsidRPr="00243FDE" w:rsidR="000464AE">
        <w:rPr>
          <w:rFonts w:ascii="Times New Roman" w:eastAsia="Arial Unicode MS" w:hAnsi="Times New Roman" w:cs="Times New Roman"/>
          <w:sz w:val="26"/>
          <w:szCs w:val="26"/>
        </w:rPr>
        <w:t>свидетельствующих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 о предусмотренных Нал</w:t>
      </w:r>
      <w:r w:rsidR="00172334">
        <w:rPr>
          <w:rFonts w:ascii="Times New Roman" w:eastAsia="Arial Unicode MS" w:hAnsi="Times New Roman" w:cs="Times New Roman"/>
          <w:sz w:val="26"/>
          <w:szCs w:val="26"/>
        </w:rPr>
        <w:t>оговым кодексом Российской Феде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рации налоговых правонарушениях (за исключением налоговых </w:t>
      </w:r>
      <w:r w:rsidRPr="00243FDE" w:rsidR="000464AE">
        <w:rPr>
          <w:rFonts w:ascii="Times New Roman" w:eastAsia="Arial Unicode MS" w:hAnsi="Times New Roman" w:cs="Times New Roman"/>
          <w:sz w:val="26"/>
          <w:szCs w:val="26"/>
        </w:rPr>
        <w:t>правонарушений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, дела о выявлении которых рассматриваются в порядке, уст</w:t>
      </w:r>
      <w:r w:rsidR="00172334">
        <w:rPr>
          <w:rFonts w:ascii="Times New Roman" w:eastAsia="Arial Unicode MS" w:hAnsi="Times New Roman" w:cs="Times New Roman"/>
          <w:sz w:val="26"/>
          <w:szCs w:val="26"/>
        </w:rPr>
        <w:t>ановлен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ном ст. </w:t>
      </w:r>
      <w:r w:rsidRPr="00243FDE" w:rsidR="000464AE">
        <w:rPr>
          <w:rFonts w:ascii="Times New Roman" w:eastAsia="Arial Unicode MS" w:hAnsi="Times New Roman" w:cs="Times New Roman"/>
          <w:sz w:val="26"/>
          <w:szCs w:val="26"/>
        </w:rPr>
        <w:t xml:space="preserve">101 НК РФ) </w:t>
      </w:r>
      <w:r w:rsidR="008A6FC7">
        <w:rPr>
          <w:rFonts w:ascii="Times New Roman" w:hAnsi="Times New Roman" w:cs="Times New Roman"/>
          <w:sz w:val="26"/>
          <w:szCs w:val="26"/>
        </w:rPr>
        <w:t>«данные изъяты»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>.</w:t>
      </w:r>
    </w:p>
    <w:p w:rsidR="00F95818" w:rsidRPr="00243FDE" w:rsidP="00F95818">
      <w:pPr>
        <w:spacing w:after="0" w:line="240" w:lineRule="auto"/>
        <w:ind w:left="-567" w:firstLine="567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243FDE">
        <w:rPr>
          <w:rFonts w:ascii="Times New Roman" w:eastAsia="Arial Unicode MS" w:hAnsi="Times New Roman" w:cs="Times New Roman"/>
          <w:sz w:val="26"/>
          <w:szCs w:val="26"/>
        </w:rPr>
        <w:t>За непредставление в установленный законодательством о налогах и сборах срок либо отказ от представления в налоговые органы, таможенные органы оформленных в установленном порядке документов и (или) иных сведений, необходимых для осуществления налогового контроля, а равно представление таких сведений в неполном объеме или в искаженном виде, за исключением случаев, предусмотренных ч. 2 настоящей статьи предусмотрена  административная ответственность граждан и должностн</w:t>
      </w:r>
      <w:r w:rsidRPr="00243FDE" w:rsidR="000464AE">
        <w:rPr>
          <w:rFonts w:ascii="Times New Roman" w:eastAsia="Arial Unicode MS" w:hAnsi="Times New Roman" w:cs="Times New Roman"/>
          <w:sz w:val="26"/>
          <w:szCs w:val="26"/>
        </w:rPr>
        <w:t>ых лиц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о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 ч. 1 ст. 15.6 Кодекса Российской Федерации об административных правонарушениях.</w:t>
      </w:r>
    </w:p>
    <w:p w:rsidR="00F95818" w:rsidRPr="00243FDE" w:rsidP="00F95818">
      <w:pPr>
        <w:spacing w:after="0" w:line="240" w:lineRule="auto"/>
        <w:ind w:left="-567" w:firstLine="567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243FDE">
        <w:rPr>
          <w:rFonts w:ascii="Times New Roman" w:eastAsia="Arial Unicode MS" w:hAnsi="Times New Roman" w:cs="Times New Roman"/>
          <w:sz w:val="26"/>
          <w:szCs w:val="26"/>
        </w:rPr>
        <w:t>В соответствии с ч.1 ст.2.4 КоАП</w:t>
      </w:r>
      <w:r w:rsidRPr="00243FDE" w:rsidR="000464AE">
        <w:rPr>
          <w:rFonts w:ascii="Times New Roman" w:eastAsia="Arial Unicode MS" w:hAnsi="Times New Roman" w:cs="Times New Roman"/>
          <w:sz w:val="26"/>
          <w:szCs w:val="26"/>
        </w:rPr>
        <w:t xml:space="preserve"> РФ административной ответствен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ности подлежит должностное лицо в слу</w:t>
      </w:r>
      <w:r w:rsidRPr="00243FDE" w:rsidR="000464AE">
        <w:rPr>
          <w:rFonts w:ascii="Times New Roman" w:eastAsia="Arial Unicode MS" w:hAnsi="Times New Roman" w:cs="Times New Roman"/>
          <w:sz w:val="26"/>
          <w:szCs w:val="26"/>
        </w:rPr>
        <w:t>чае совершения им административ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ного правонарушения в связи с неиспо</w:t>
      </w:r>
      <w:r w:rsidRPr="00243FDE" w:rsidR="000464AE">
        <w:rPr>
          <w:rFonts w:ascii="Times New Roman" w:eastAsia="Arial Unicode MS" w:hAnsi="Times New Roman" w:cs="Times New Roman"/>
          <w:sz w:val="26"/>
          <w:szCs w:val="26"/>
        </w:rPr>
        <w:t>лнением либо ненадлежащим испол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нением своих служебных обязанностей.</w:t>
      </w:r>
    </w:p>
    <w:p w:rsidR="00A93296" w:rsidP="00F95818">
      <w:pPr>
        <w:spacing w:after="0" w:line="240" w:lineRule="auto"/>
        <w:ind w:left="-567" w:firstLine="567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243FDE">
        <w:rPr>
          <w:rFonts w:ascii="Times New Roman" w:eastAsia="Arial Unicode MS" w:hAnsi="Times New Roman" w:cs="Times New Roman"/>
          <w:sz w:val="26"/>
          <w:szCs w:val="26"/>
        </w:rPr>
        <w:t>Согласно сведений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 из ЕГРЮЛ</w:t>
      </w:r>
      <w:r w:rsidR="00172334">
        <w:rPr>
          <w:rFonts w:ascii="Times New Roman" w:eastAsia="Arial Unicode MS" w:hAnsi="Times New Roman" w:cs="Times New Roman"/>
          <w:sz w:val="26"/>
          <w:szCs w:val="26"/>
        </w:rPr>
        <w:t xml:space="preserve"> руководителем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 юридического лица </w:t>
      </w:r>
      <w:r w:rsidR="008A6FC7">
        <w:rPr>
          <w:rFonts w:ascii="Times New Roman" w:hAnsi="Times New Roman" w:cs="Times New Roman"/>
          <w:sz w:val="26"/>
          <w:szCs w:val="26"/>
        </w:rPr>
        <w:t>«данные изъяты»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, директором </w:t>
      </w:r>
      <w:r w:rsidR="008A6FC7">
        <w:rPr>
          <w:rFonts w:ascii="Times New Roman" w:hAnsi="Times New Roman" w:cs="Times New Roman"/>
          <w:sz w:val="26"/>
          <w:szCs w:val="26"/>
        </w:rPr>
        <w:t>«данные изъяты»</w:t>
      </w:r>
      <w:r w:rsidR="008A6FC7">
        <w:rPr>
          <w:rFonts w:ascii="Times New Roman" w:hAnsi="Times New Roman" w:cs="Times New Roman"/>
          <w:sz w:val="26"/>
          <w:szCs w:val="26"/>
        </w:rPr>
        <w:t xml:space="preserve"> 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является </w:t>
      </w:r>
      <w:r w:rsidR="008A6FC7">
        <w:rPr>
          <w:rFonts w:ascii="Times New Roman" w:hAnsi="Times New Roman" w:cs="Times New Roman"/>
          <w:sz w:val="26"/>
          <w:szCs w:val="26"/>
        </w:rPr>
        <w:t>«ФИО»</w:t>
      </w:r>
      <w:r w:rsidRPr="00243FDE" w:rsidR="00EF153E">
        <w:rPr>
          <w:rFonts w:ascii="Times New Roman" w:eastAsia="Arial Unicode MS" w:hAnsi="Times New Roman" w:cs="Times New Roman"/>
          <w:sz w:val="26"/>
          <w:szCs w:val="26"/>
        </w:rPr>
        <w:t>.</w:t>
      </w:r>
      <w:r w:rsidRPr="00243FDE" w:rsidR="00407735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</w:p>
    <w:p w:rsidR="00F95818" w:rsidRPr="00243FDE" w:rsidP="00F95818">
      <w:pPr>
        <w:spacing w:after="0" w:line="240" w:lineRule="auto"/>
        <w:ind w:left="-567" w:firstLine="567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При этом в силу абзаца 1 пункта 4 статьи 5 Федерального закона от 08 августа 2001 года №129-ФЗ «О государственной регистрации юридических лиц и индивидуальных предпринимателей» сведения, в том числе о лице, имеющем право без доверенности действовать от имени юридического лица, считаются достоверными до внесения в них соответствующих изменений. Для всех третьих лиц руководителем организации является лицо, указанное в реестре. </w:t>
      </w:r>
    </w:p>
    <w:p w:rsidR="00A93296" w:rsidP="00F95818">
      <w:pPr>
        <w:spacing w:after="0" w:line="240" w:lineRule="auto"/>
        <w:ind w:left="-567" w:firstLine="567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Таким образом, оценив доказательства, имеющиеся в деле об </w:t>
      </w:r>
      <w:r w:rsidRPr="00243FDE" w:rsidR="00EF153E">
        <w:rPr>
          <w:rFonts w:ascii="Times New Roman" w:eastAsia="Arial Unicode MS" w:hAnsi="Times New Roman" w:cs="Times New Roman"/>
          <w:sz w:val="26"/>
          <w:szCs w:val="26"/>
        </w:rPr>
        <w:t>административном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 правонарушении, мировой судья приходит к выводу, что директор </w:t>
      </w:r>
      <w:r w:rsidR="008A6FC7">
        <w:rPr>
          <w:rFonts w:ascii="Times New Roman" w:hAnsi="Times New Roman" w:cs="Times New Roman"/>
          <w:sz w:val="26"/>
          <w:szCs w:val="26"/>
        </w:rPr>
        <w:t>«данные изъяты»</w:t>
      </w:r>
      <w:r w:rsidR="008A6FC7">
        <w:rPr>
          <w:rFonts w:ascii="Times New Roman" w:hAnsi="Times New Roman" w:cs="Times New Roman"/>
          <w:sz w:val="26"/>
          <w:szCs w:val="26"/>
        </w:rPr>
        <w:t xml:space="preserve">  </w:t>
      </w:r>
      <w:r w:rsidR="008A6FC7">
        <w:rPr>
          <w:rFonts w:ascii="Times New Roman" w:hAnsi="Times New Roman" w:cs="Times New Roman"/>
          <w:sz w:val="26"/>
          <w:szCs w:val="26"/>
        </w:rPr>
        <w:t>«ФИО»</w:t>
      </w:r>
      <w:r w:rsidR="008A6FC7">
        <w:rPr>
          <w:rFonts w:ascii="Times New Roman" w:hAnsi="Times New Roman" w:cs="Times New Roman"/>
          <w:sz w:val="26"/>
          <w:szCs w:val="26"/>
        </w:rPr>
        <w:t xml:space="preserve"> 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совершил правонарушение, предусмотренное ч.1 ст.15.6 КоАП РФ,  выразившееся в непредставлении в установленный законодательством о налогах и сборах срок оформленные в установленном порядке документы, необходимые для осуществления налогового контроля, согласно требованию ИФНС Р</w:t>
      </w:r>
      <w:r w:rsidRPr="00243FDE" w:rsidR="00CC1D9A">
        <w:rPr>
          <w:rFonts w:ascii="Times New Roman" w:eastAsia="Arial Unicode MS" w:hAnsi="Times New Roman" w:cs="Times New Roman"/>
          <w:sz w:val="26"/>
          <w:szCs w:val="26"/>
        </w:rPr>
        <w:t>ос</w:t>
      </w:r>
      <w:r w:rsidRPr="00243FDE" w:rsidR="00407735">
        <w:rPr>
          <w:rFonts w:ascii="Times New Roman" w:eastAsia="Arial Unicode MS" w:hAnsi="Times New Roman" w:cs="Times New Roman"/>
          <w:sz w:val="26"/>
          <w:szCs w:val="26"/>
        </w:rPr>
        <w:t>сии</w:t>
      </w:r>
      <w:r w:rsidRPr="00243FDE" w:rsidR="00EF153E">
        <w:rPr>
          <w:rFonts w:ascii="Times New Roman" w:eastAsia="Arial Unicode MS" w:hAnsi="Times New Roman" w:cs="Times New Roman"/>
          <w:sz w:val="26"/>
          <w:szCs w:val="26"/>
        </w:rPr>
        <w:t xml:space="preserve"> по г. </w:t>
      </w:r>
      <w:r w:rsidRPr="00243FDE" w:rsidR="00EF153E">
        <w:rPr>
          <w:rFonts w:ascii="Times New Roman" w:eastAsia="Arial Unicode MS" w:hAnsi="Times New Roman" w:cs="Times New Roman"/>
          <w:sz w:val="26"/>
          <w:szCs w:val="26"/>
        </w:rPr>
        <w:t>Симфероополю</w:t>
      </w:r>
      <w:r w:rsidRPr="00243FDE" w:rsidR="00EF153E">
        <w:rPr>
          <w:rFonts w:ascii="Times New Roman" w:eastAsia="Arial Unicode MS" w:hAnsi="Times New Roman" w:cs="Times New Roman"/>
          <w:sz w:val="26"/>
          <w:szCs w:val="26"/>
        </w:rPr>
        <w:t xml:space="preserve">  </w:t>
      </w:r>
      <w:r w:rsidR="008A6FC7">
        <w:rPr>
          <w:rFonts w:ascii="Times New Roman" w:hAnsi="Times New Roman" w:cs="Times New Roman"/>
          <w:sz w:val="26"/>
          <w:szCs w:val="26"/>
        </w:rPr>
        <w:t>«данные изъяты»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.</w:t>
      </w:r>
      <w:r w:rsidRPr="00243FDE" w:rsidR="00EF153E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</w:p>
    <w:p w:rsidR="00F95818" w:rsidRPr="00243FDE" w:rsidP="00F95818">
      <w:pPr>
        <w:spacing w:after="0" w:line="240" w:lineRule="auto"/>
        <w:ind w:left="-567" w:firstLine="567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Виновность в совершении инкриминированного </w:t>
      </w:r>
      <w:r w:rsidR="00B72F1D">
        <w:rPr>
          <w:rFonts w:ascii="Times New Roman" w:eastAsia="Arial Unicode MS" w:hAnsi="Times New Roman" w:cs="Times New Roman"/>
          <w:sz w:val="26"/>
          <w:szCs w:val="26"/>
        </w:rPr>
        <w:t>е</w:t>
      </w:r>
      <w:r w:rsidR="00E105E6">
        <w:rPr>
          <w:rFonts w:ascii="Times New Roman" w:eastAsia="Arial Unicode MS" w:hAnsi="Times New Roman" w:cs="Times New Roman"/>
          <w:sz w:val="26"/>
          <w:szCs w:val="26"/>
        </w:rPr>
        <w:t>му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 правонарушения подтверждается протоколом </w:t>
      </w:r>
      <w:r w:rsidR="008A6FC7">
        <w:rPr>
          <w:rFonts w:ascii="Times New Roman" w:hAnsi="Times New Roman" w:cs="Times New Roman"/>
          <w:sz w:val="26"/>
          <w:szCs w:val="26"/>
        </w:rPr>
        <w:t>«данные изъяты»</w:t>
      </w:r>
      <w:r w:rsidR="008A6FC7">
        <w:rPr>
          <w:rFonts w:ascii="Times New Roman" w:hAnsi="Times New Roman" w:cs="Times New Roman"/>
          <w:sz w:val="26"/>
          <w:szCs w:val="26"/>
        </w:rPr>
        <w:t xml:space="preserve"> 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об админ</w:t>
      </w:r>
      <w:r w:rsidRPr="00243FDE" w:rsidR="00EF153E">
        <w:rPr>
          <w:rFonts w:ascii="Times New Roman" w:eastAsia="Arial Unicode MS" w:hAnsi="Times New Roman" w:cs="Times New Roman"/>
          <w:sz w:val="26"/>
          <w:szCs w:val="26"/>
        </w:rPr>
        <w:t xml:space="preserve">истративном правонарушении </w:t>
      </w:r>
      <w:r w:rsidRPr="00243FDE" w:rsidR="00EF153E">
        <w:rPr>
          <w:rFonts w:ascii="Times New Roman" w:eastAsia="Arial Unicode MS" w:hAnsi="Times New Roman" w:cs="Times New Roman"/>
          <w:sz w:val="26"/>
          <w:szCs w:val="26"/>
        </w:rPr>
        <w:t>от</w:t>
      </w:r>
      <w:r w:rsidRPr="00243FDE" w:rsidR="00EF153E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8A6FC7">
        <w:rPr>
          <w:rFonts w:ascii="Times New Roman" w:hAnsi="Times New Roman" w:cs="Times New Roman"/>
          <w:sz w:val="26"/>
          <w:szCs w:val="26"/>
        </w:rPr>
        <w:t>«</w:t>
      </w:r>
      <w:r w:rsidR="008A6FC7">
        <w:rPr>
          <w:rFonts w:ascii="Times New Roman" w:hAnsi="Times New Roman" w:cs="Times New Roman"/>
          <w:sz w:val="26"/>
          <w:szCs w:val="26"/>
        </w:rPr>
        <w:t>данные</w:t>
      </w:r>
      <w:r w:rsidR="008A6FC7">
        <w:rPr>
          <w:rFonts w:ascii="Times New Roman" w:hAnsi="Times New Roman" w:cs="Times New Roman"/>
          <w:sz w:val="26"/>
          <w:szCs w:val="26"/>
        </w:rPr>
        <w:t xml:space="preserve"> изъяты»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, требованием о представлении</w:t>
      </w:r>
      <w:r w:rsidRPr="00243FDE" w:rsidR="00CC1D9A">
        <w:rPr>
          <w:rFonts w:ascii="Times New Roman" w:eastAsia="Arial Unicode MS" w:hAnsi="Times New Roman" w:cs="Times New Roman"/>
          <w:sz w:val="26"/>
          <w:szCs w:val="26"/>
        </w:rPr>
        <w:t xml:space="preserve"> документов (информации) </w:t>
      </w:r>
      <w:r w:rsidR="008A6FC7">
        <w:rPr>
          <w:rFonts w:ascii="Times New Roman" w:hAnsi="Times New Roman" w:cs="Times New Roman"/>
          <w:sz w:val="26"/>
          <w:szCs w:val="26"/>
        </w:rPr>
        <w:t>«данные изъяты»</w:t>
      </w:r>
      <w:r w:rsidRPr="00243FDE" w:rsidR="00CC1D9A">
        <w:rPr>
          <w:rFonts w:ascii="Times New Roman" w:eastAsia="Arial Unicode MS" w:hAnsi="Times New Roman" w:cs="Times New Roman"/>
          <w:sz w:val="26"/>
          <w:szCs w:val="26"/>
        </w:rPr>
        <w:t xml:space="preserve">, актом </w:t>
      </w:r>
      <w:r w:rsidR="008A6FC7">
        <w:rPr>
          <w:rFonts w:ascii="Times New Roman" w:hAnsi="Times New Roman" w:cs="Times New Roman"/>
          <w:sz w:val="26"/>
          <w:szCs w:val="26"/>
        </w:rPr>
        <w:t>«данные изъяты»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,  сведениями ЕГРЮЛ.</w:t>
      </w:r>
    </w:p>
    <w:p w:rsidR="00F95818" w:rsidRPr="00243FDE" w:rsidP="00F95818">
      <w:pPr>
        <w:spacing w:after="0" w:line="240" w:lineRule="auto"/>
        <w:ind w:left="-567" w:firstLine="567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243FDE">
        <w:rPr>
          <w:rFonts w:ascii="Times New Roman" w:eastAsia="Arial Unicode MS" w:hAnsi="Times New Roman" w:cs="Times New Roman"/>
          <w:sz w:val="26"/>
          <w:szCs w:val="26"/>
        </w:rPr>
        <w:t>Согласно п.1 п.4.5 КоАП РФ, за нарушение законодательства Российской Федерации о налогах и сборах срок привлечения к административной ответственности установлен в один год со дня совершения административного правонарушения.</w:t>
      </w:r>
    </w:p>
    <w:p w:rsidR="00F95818" w:rsidRPr="00243FDE" w:rsidP="00F95818">
      <w:pPr>
        <w:spacing w:after="0" w:line="240" w:lineRule="auto"/>
        <w:ind w:left="-567" w:firstLine="567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243FDE">
        <w:rPr>
          <w:rFonts w:ascii="Times New Roman" w:eastAsia="Arial Unicode MS" w:hAnsi="Times New Roman" w:cs="Times New Roman"/>
          <w:sz w:val="26"/>
          <w:szCs w:val="26"/>
        </w:rPr>
        <w:t>Временем совершения администрати</w:t>
      </w:r>
      <w:r w:rsidRPr="00243FDE" w:rsidR="00CC1D9A">
        <w:rPr>
          <w:rFonts w:ascii="Times New Roman" w:eastAsia="Arial Unicode MS" w:hAnsi="Times New Roman" w:cs="Times New Roman"/>
          <w:sz w:val="26"/>
          <w:szCs w:val="26"/>
        </w:rPr>
        <w:t xml:space="preserve">вного правонарушения является </w:t>
      </w:r>
      <w:r w:rsidR="00B72F1D">
        <w:rPr>
          <w:rFonts w:ascii="Times New Roman" w:eastAsia="Arial Unicode MS" w:hAnsi="Times New Roman" w:cs="Times New Roman"/>
          <w:sz w:val="26"/>
          <w:szCs w:val="26"/>
        </w:rPr>
        <w:t>28</w:t>
      </w:r>
      <w:r w:rsidRPr="00243FDE" w:rsidR="00CC1D9A">
        <w:rPr>
          <w:rFonts w:ascii="Times New Roman" w:eastAsia="Arial Unicode MS" w:hAnsi="Times New Roman" w:cs="Times New Roman"/>
          <w:sz w:val="26"/>
          <w:szCs w:val="26"/>
        </w:rPr>
        <w:t>.</w:t>
      </w:r>
      <w:r w:rsidR="00B72F1D">
        <w:rPr>
          <w:rFonts w:ascii="Times New Roman" w:eastAsia="Arial Unicode MS" w:hAnsi="Times New Roman" w:cs="Times New Roman"/>
          <w:sz w:val="26"/>
          <w:szCs w:val="26"/>
        </w:rPr>
        <w:t>11</w:t>
      </w:r>
      <w:r w:rsidRPr="00243FDE" w:rsidR="00CC1D9A">
        <w:rPr>
          <w:rFonts w:ascii="Times New Roman" w:eastAsia="Arial Unicode MS" w:hAnsi="Times New Roman" w:cs="Times New Roman"/>
          <w:sz w:val="26"/>
          <w:szCs w:val="26"/>
        </w:rPr>
        <w:t>.202</w:t>
      </w:r>
      <w:r w:rsidR="000E67DD">
        <w:rPr>
          <w:rFonts w:ascii="Times New Roman" w:eastAsia="Arial Unicode MS" w:hAnsi="Times New Roman" w:cs="Times New Roman"/>
          <w:sz w:val="26"/>
          <w:szCs w:val="26"/>
        </w:rPr>
        <w:t>4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 года. </w:t>
      </w:r>
    </w:p>
    <w:p w:rsidR="00F95818" w:rsidRPr="00243FDE" w:rsidP="00F95818">
      <w:pPr>
        <w:spacing w:after="0" w:line="240" w:lineRule="auto"/>
        <w:ind w:left="-567" w:firstLine="567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 Таким образом, срок привлечения вышеуказанного лица к административной ответственности – не истёк. Оснований для прекращения производства по данному делу – не установлено.  </w:t>
      </w:r>
    </w:p>
    <w:p w:rsidR="00F95818" w:rsidRPr="00243FDE" w:rsidP="00F95818">
      <w:pPr>
        <w:spacing w:after="0" w:line="240" w:lineRule="auto"/>
        <w:ind w:left="-567" w:firstLine="567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Процессуальных нарушений и обстоятельств, исключающих производство по делу, не установлено. </w:t>
      </w:r>
    </w:p>
    <w:p w:rsidR="00F95818" w:rsidRPr="00243FDE" w:rsidP="00F95818">
      <w:pPr>
        <w:spacing w:after="0" w:line="240" w:lineRule="auto"/>
        <w:ind w:left="-567" w:firstLine="567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243FDE">
        <w:rPr>
          <w:rFonts w:ascii="Times New Roman" w:eastAsia="Arial Unicode MS" w:hAnsi="Times New Roman" w:cs="Times New Roman"/>
          <w:sz w:val="26"/>
          <w:szCs w:val="26"/>
        </w:rPr>
        <w:t xml:space="preserve">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8A6FC7">
        <w:rPr>
          <w:rFonts w:ascii="Times New Roman" w:eastAsia="Arial Unicode MS" w:hAnsi="Times New Roman" w:cs="Times New Roman"/>
          <w:sz w:val="26"/>
          <w:szCs w:val="26"/>
        </w:rPr>
        <w:t xml:space="preserve">«ФИО» </w:t>
      </w:r>
      <w:r w:rsidRPr="00243FDE">
        <w:rPr>
          <w:rFonts w:ascii="Times New Roman" w:eastAsia="Arial Unicode MS" w:hAnsi="Times New Roman" w:cs="Times New Roman"/>
          <w:sz w:val="26"/>
          <w:szCs w:val="26"/>
        </w:rPr>
        <w:t>при составлении протокола об административном правонарушении нарушены не были.</w:t>
      </w:r>
    </w:p>
    <w:p w:rsidR="008B1432" w:rsidRPr="00243FDE" w:rsidP="008B14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43FDE">
        <w:rPr>
          <w:rFonts w:ascii="Times New Roman" w:hAnsi="Times New Roman" w:cs="Times New Roman"/>
          <w:sz w:val="26"/>
          <w:szCs w:val="26"/>
        </w:rPr>
        <w:t xml:space="preserve">При назначении административного наказания учитываются характер совершенного административного правонарушения, относящегося к административным правонарушениям в области финансов, налогов и сборов, личность </w:t>
      </w:r>
      <w:r w:rsidRPr="00243FDE" w:rsidR="00CA3DAE">
        <w:rPr>
          <w:rFonts w:ascii="Times New Roman" w:hAnsi="Times New Roman" w:cs="Times New Roman"/>
          <w:sz w:val="26"/>
          <w:szCs w:val="26"/>
        </w:rPr>
        <w:t>виновного</w:t>
      </w:r>
      <w:r w:rsidRPr="00243FDE">
        <w:rPr>
          <w:rFonts w:ascii="Times New Roman" w:hAnsi="Times New Roman" w:cs="Times New Roman"/>
          <w:sz w:val="26"/>
          <w:szCs w:val="26"/>
        </w:rPr>
        <w:t>, е</w:t>
      </w:r>
      <w:r w:rsidRPr="00243FDE" w:rsidR="00CC1D9A">
        <w:rPr>
          <w:rFonts w:ascii="Times New Roman" w:hAnsi="Times New Roman" w:cs="Times New Roman"/>
          <w:sz w:val="26"/>
          <w:szCs w:val="26"/>
        </w:rPr>
        <w:t>го</w:t>
      </w:r>
      <w:r w:rsidRPr="00243FDE">
        <w:rPr>
          <w:rFonts w:ascii="Times New Roman" w:hAnsi="Times New Roman" w:cs="Times New Roman"/>
          <w:sz w:val="26"/>
          <w:szCs w:val="26"/>
        </w:rPr>
        <w:t xml:space="preserve"> имущественное положение, а также отсутствие обстоятельств отягчающих либо смягчающих её административную ответственность.</w:t>
      </w:r>
    </w:p>
    <w:p w:rsidR="008B1432" w:rsidRPr="00243FDE" w:rsidP="008B14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43FDE">
        <w:rPr>
          <w:rFonts w:ascii="Times New Roman" w:hAnsi="Times New Roman" w:cs="Times New Roman"/>
          <w:sz w:val="26"/>
          <w:szCs w:val="26"/>
        </w:rPr>
        <w:t>Учитывая обстоятельства совершенного правонарушения, мировой судья считает необходимым и достаточным назначить минимальное наказание в виде штрафа, предусмотренного санкцией ч.1 ст.15.6 Кодекса Российской Федерации об административных правонарушениях.</w:t>
      </w:r>
    </w:p>
    <w:p w:rsidR="008B1432" w:rsidRPr="00243FDE" w:rsidP="00600A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43FDE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</w:t>
      </w:r>
      <w:r w:rsidRPr="00243FDE">
        <w:rPr>
          <w:rFonts w:ascii="Times New Roman" w:hAnsi="Times New Roman" w:cs="Times New Roman"/>
          <w:sz w:val="26"/>
          <w:szCs w:val="26"/>
        </w:rPr>
        <w:t>ст.ст</w:t>
      </w:r>
      <w:r w:rsidRPr="00243FDE">
        <w:rPr>
          <w:rFonts w:ascii="Times New Roman" w:hAnsi="Times New Roman" w:cs="Times New Roman"/>
          <w:sz w:val="26"/>
          <w:szCs w:val="26"/>
        </w:rPr>
        <w:t>. 29.9-29.11 Кодекса Российской Федерации об административных правонарушениях, мировой судья,-</w:t>
      </w:r>
    </w:p>
    <w:p w:rsidR="008B1432" w:rsidRPr="00243FDE" w:rsidP="008B143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243FDE">
        <w:rPr>
          <w:rFonts w:ascii="Times New Roman" w:hAnsi="Times New Roman" w:cs="Times New Roman"/>
          <w:sz w:val="26"/>
          <w:szCs w:val="26"/>
        </w:rPr>
        <w:t>ПОСТАНОВИЛ:</w:t>
      </w:r>
    </w:p>
    <w:p w:rsidR="008B1432" w:rsidP="00065204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«данные изъяты»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«ФИО»</w:t>
      </w:r>
      <w:r w:rsidRPr="00243FDE" w:rsidR="00CA3DAE">
        <w:rPr>
          <w:rFonts w:ascii="Times New Roman" w:hAnsi="Times New Roman" w:cs="Times New Roman"/>
          <w:sz w:val="26"/>
          <w:szCs w:val="26"/>
        </w:rPr>
        <w:t xml:space="preserve">, </w:t>
      </w:r>
      <w:r w:rsidRPr="00CB1677">
        <w:rPr>
          <w:rFonts w:ascii="Times New Roman" w:hAnsi="Times New Roman" w:cs="Times New Roman"/>
          <w:b/>
          <w:sz w:val="26"/>
          <w:szCs w:val="26"/>
        </w:rPr>
        <w:t>признать виновн</w:t>
      </w:r>
      <w:r w:rsidR="00E105E6">
        <w:rPr>
          <w:rFonts w:ascii="Times New Roman" w:hAnsi="Times New Roman" w:cs="Times New Roman"/>
          <w:b/>
          <w:sz w:val="26"/>
          <w:szCs w:val="26"/>
        </w:rPr>
        <w:t xml:space="preserve">ым </w:t>
      </w:r>
      <w:r w:rsidRPr="00243FDE">
        <w:rPr>
          <w:rFonts w:ascii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ч. 1 ст. 15.6 Кодекса Российской Федерации об административных правонарушениях и назначить наказание в виде</w:t>
      </w:r>
      <w:r w:rsidR="000E67DD">
        <w:rPr>
          <w:rFonts w:ascii="Times New Roman" w:hAnsi="Times New Roman" w:cs="Times New Roman"/>
          <w:sz w:val="26"/>
          <w:szCs w:val="26"/>
        </w:rPr>
        <w:t xml:space="preserve"> административного штрафа в размере 300 (триста) рублей</w:t>
      </w:r>
      <w:r w:rsidR="00065204">
        <w:rPr>
          <w:rFonts w:ascii="Times New Roman" w:hAnsi="Times New Roman" w:cs="Times New Roman"/>
          <w:sz w:val="26"/>
          <w:szCs w:val="26"/>
        </w:rPr>
        <w:t>.</w:t>
      </w:r>
    </w:p>
    <w:p w:rsidR="00AE2B12" w:rsidRPr="00AE2B12" w:rsidP="00AE2B1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2B12">
        <w:rPr>
          <w:rFonts w:ascii="Times New Roman" w:hAnsi="Times New Roman" w:cs="Times New Roman"/>
          <w:sz w:val="26"/>
          <w:szCs w:val="26"/>
        </w:rPr>
        <w:t xml:space="preserve">Реквизиты для уплаты административного штрафа: </w:t>
      </w:r>
    </w:p>
    <w:p w:rsidR="008A6FC7" w:rsidP="0042142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«данные изъяты»</w:t>
      </w:r>
    </w:p>
    <w:p w:rsidR="0042142B" w:rsidRPr="0042142B" w:rsidP="0042142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142B">
        <w:rPr>
          <w:rFonts w:ascii="Times New Roman" w:hAnsi="Times New Roman" w:cs="Times New Roman"/>
          <w:sz w:val="26"/>
          <w:szCs w:val="26"/>
        </w:rPr>
        <w:t xml:space="preserve">Разъяснить лицу, привлеченному к административной ответственности, право на обращение в суд с заявлением о рассрочке или отсрочке уплаты административного штрафа в соответствии со ст. 31.5 КоАП РФ.     </w:t>
      </w:r>
    </w:p>
    <w:p w:rsidR="0042142B" w:rsidRPr="0042142B" w:rsidP="0042142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142B">
        <w:rPr>
          <w:rFonts w:ascii="Times New Roman" w:hAnsi="Times New Roman" w:cs="Times New Roman"/>
          <w:sz w:val="26"/>
          <w:szCs w:val="26"/>
        </w:rPr>
        <w:t xml:space="preserve">В соответствии с ч. 1 ст. 20.25 КоАП РФ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   </w:t>
      </w:r>
    </w:p>
    <w:p w:rsidR="0030183C" w:rsidRPr="00AE2B12" w:rsidP="0042142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142B">
        <w:rPr>
          <w:rFonts w:ascii="Times New Roman" w:hAnsi="Times New Roman" w:cs="Times New Roman"/>
          <w:sz w:val="26"/>
          <w:szCs w:val="26"/>
        </w:rPr>
        <w:t>Квитанцию об уплате штрафа необходимо представить в адрес мирового судьи  судебного участка №21 Центрального судебного района г. Симферополь (</w:t>
      </w:r>
      <w:r w:rsidRPr="00105EF0" w:rsidR="00105EF0">
        <w:rPr>
          <w:rFonts w:ascii="Times New Roman" w:hAnsi="Times New Roman" w:cs="Times New Roman"/>
          <w:sz w:val="26"/>
          <w:szCs w:val="26"/>
        </w:rPr>
        <w:t>Центральный район города республиканского значения Симферополь с подчиненной ему территорией</w:t>
      </w:r>
      <w:r w:rsidRPr="0042142B">
        <w:rPr>
          <w:rFonts w:ascii="Times New Roman" w:hAnsi="Times New Roman" w:cs="Times New Roman"/>
          <w:sz w:val="26"/>
          <w:szCs w:val="26"/>
        </w:rPr>
        <w:t xml:space="preserve">) Республики Крым.  </w:t>
      </w:r>
    </w:p>
    <w:p w:rsidR="00CA3DAE" w:rsidRPr="00243FDE" w:rsidP="00600A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43FDE">
        <w:rPr>
          <w:rFonts w:ascii="Times New Roman" w:hAnsi="Times New Roman" w:cs="Times New Roman"/>
          <w:sz w:val="26"/>
          <w:szCs w:val="26"/>
        </w:rPr>
        <w:t>Ж</w:t>
      </w:r>
      <w:r w:rsidRPr="00243FDE">
        <w:rPr>
          <w:rFonts w:ascii="Times New Roman" w:hAnsi="Times New Roman" w:cs="Times New Roman"/>
          <w:color w:val="000000"/>
          <w:sz w:val="26"/>
          <w:szCs w:val="26"/>
        </w:rPr>
        <w:t xml:space="preserve">алоба на  постановление может быть подана в Центральный районный суд города Симферополя Республики Крым через мирового судью либо непосредственно в Центральный районный суд города Симферополя Республики Крым  в течение 10 </w:t>
      </w:r>
      <w:r w:rsidR="00C7120E">
        <w:rPr>
          <w:rFonts w:ascii="Times New Roman" w:hAnsi="Times New Roman" w:cs="Times New Roman"/>
          <w:color w:val="000000"/>
          <w:sz w:val="26"/>
          <w:szCs w:val="26"/>
        </w:rPr>
        <w:t xml:space="preserve">дней </w:t>
      </w:r>
      <w:r w:rsidRPr="00243FDE">
        <w:rPr>
          <w:rFonts w:ascii="Times New Roman" w:hAnsi="Times New Roman" w:cs="Times New Roman"/>
          <w:color w:val="000000"/>
          <w:sz w:val="26"/>
          <w:szCs w:val="26"/>
        </w:rPr>
        <w:t>со дня вручения или получения копии постановления</w:t>
      </w:r>
      <w:r w:rsidRPr="00243FDE">
        <w:rPr>
          <w:rFonts w:ascii="Times New Roman" w:hAnsi="Times New Roman" w:cs="Times New Roman"/>
          <w:sz w:val="26"/>
          <w:szCs w:val="26"/>
        </w:rPr>
        <w:t>.</w:t>
      </w:r>
    </w:p>
    <w:p w:rsidR="00AE2B12" w:rsidP="008B1432">
      <w:pPr>
        <w:ind w:firstLine="993"/>
        <w:contextualSpacing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214435" w:rsidP="008B1432">
      <w:pPr>
        <w:ind w:firstLine="993"/>
        <w:contextualSpacing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214435" w:rsidP="008B1432">
      <w:pPr>
        <w:ind w:firstLine="993"/>
        <w:contextualSpacing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6F7C8E" w:rsidRPr="00AE2B12" w:rsidP="008B1432">
      <w:pPr>
        <w:ind w:firstLine="993"/>
        <w:contextualSpacing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AE2B12">
        <w:rPr>
          <w:rFonts w:ascii="Times New Roman" w:hAnsi="Times New Roman" w:cs="Times New Roman"/>
          <w:b/>
          <w:sz w:val="26"/>
          <w:szCs w:val="26"/>
        </w:rPr>
        <w:t xml:space="preserve">Мировой судья </w:t>
      </w:r>
      <w:r w:rsidRPr="00AE2B12" w:rsidR="00CA3DA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E2B1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</w:t>
      </w:r>
      <w:r w:rsidRPr="00AE2B12" w:rsidR="00CA3DAE">
        <w:rPr>
          <w:rFonts w:ascii="Times New Roman" w:hAnsi="Times New Roman" w:cs="Times New Roman"/>
          <w:b/>
          <w:sz w:val="26"/>
          <w:szCs w:val="26"/>
        </w:rPr>
        <w:t>И.С. Василькова</w:t>
      </w:r>
    </w:p>
    <w:p w:rsidR="00AE2B12" w:rsidRPr="00AE2B12">
      <w:pPr>
        <w:ind w:firstLine="993"/>
        <w:contextualSpacing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</w:p>
    <w:sectPr w:rsidSect="00C7290F">
      <w:footerReference w:type="default" r:id="rId5"/>
      <w:pgSz w:w="11906" w:h="16838"/>
      <w:pgMar w:top="1134" w:right="851" w:bottom="1134" w:left="1701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13004066"/>
      <w:docPartObj>
        <w:docPartGallery w:val="Page Numbers (Bottom of Page)"/>
        <w:docPartUnique/>
      </w:docPartObj>
    </w:sdtPr>
    <w:sdtContent>
      <w:p w:rsidR="00AE54A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FC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E54A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663"/>
    <w:rsid w:val="000146D7"/>
    <w:rsid w:val="000163A1"/>
    <w:rsid w:val="00033600"/>
    <w:rsid w:val="000464AE"/>
    <w:rsid w:val="00065204"/>
    <w:rsid w:val="0008360D"/>
    <w:rsid w:val="00084E27"/>
    <w:rsid w:val="000A1454"/>
    <w:rsid w:val="000C74C3"/>
    <w:rsid w:val="000E13E8"/>
    <w:rsid w:val="000E56F0"/>
    <w:rsid w:val="000E67DD"/>
    <w:rsid w:val="00105EF0"/>
    <w:rsid w:val="00120277"/>
    <w:rsid w:val="001226A8"/>
    <w:rsid w:val="0016614E"/>
    <w:rsid w:val="00172334"/>
    <w:rsid w:val="00173596"/>
    <w:rsid w:val="00186FAF"/>
    <w:rsid w:val="001D238E"/>
    <w:rsid w:val="00214435"/>
    <w:rsid w:val="00223C40"/>
    <w:rsid w:val="00243938"/>
    <w:rsid w:val="00243FDE"/>
    <w:rsid w:val="00253356"/>
    <w:rsid w:val="0025538A"/>
    <w:rsid w:val="002707C2"/>
    <w:rsid w:val="00270E44"/>
    <w:rsid w:val="0027218D"/>
    <w:rsid w:val="002D227A"/>
    <w:rsid w:val="002E35BA"/>
    <w:rsid w:val="003009FE"/>
    <w:rsid w:val="0030183C"/>
    <w:rsid w:val="00324315"/>
    <w:rsid w:val="00326552"/>
    <w:rsid w:val="003966ED"/>
    <w:rsid w:val="003E0015"/>
    <w:rsid w:val="004058BC"/>
    <w:rsid w:val="00407735"/>
    <w:rsid w:val="0042142B"/>
    <w:rsid w:val="00436065"/>
    <w:rsid w:val="00497569"/>
    <w:rsid w:val="004B1555"/>
    <w:rsid w:val="004B7286"/>
    <w:rsid w:val="004D1289"/>
    <w:rsid w:val="004F7F0E"/>
    <w:rsid w:val="00512550"/>
    <w:rsid w:val="005620B9"/>
    <w:rsid w:val="00577E80"/>
    <w:rsid w:val="00584E24"/>
    <w:rsid w:val="005D644F"/>
    <w:rsid w:val="005E2EED"/>
    <w:rsid w:val="005F5B6F"/>
    <w:rsid w:val="00600A53"/>
    <w:rsid w:val="0064000A"/>
    <w:rsid w:val="006657A3"/>
    <w:rsid w:val="00672756"/>
    <w:rsid w:val="00682A99"/>
    <w:rsid w:val="0068382B"/>
    <w:rsid w:val="006A0B7D"/>
    <w:rsid w:val="006A4A4E"/>
    <w:rsid w:val="006D2681"/>
    <w:rsid w:val="006E738E"/>
    <w:rsid w:val="006F25C7"/>
    <w:rsid w:val="006F7C8E"/>
    <w:rsid w:val="00726234"/>
    <w:rsid w:val="00744C94"/>
    <w:rsid w:val="0074647F"/>
    <w:rsid w:val="0076368A"/>
    <w:rsid w:val="007A1193"/>
    <w:rsid w:val="007A2240"/>
    <w:rsid w:val="007C179F"/>
    <w:rsid w:val="00820663"/>
    <w:rsid w:val="0083777D"/>
    <w:rsid w:val="008479B6"/>
    <w:rsid w:val="00851E02"/>
    <w:rsid w:val="008A6FC7"/>
    <w:rsid w:val="008B1432"/>
    <w:rsid w:val="008C510F"/>
    <w:rsid w:val="00904951"/>
    <w:rsid w:val="009129A5"/>
    <w:rsid w:val="00916D2C"/>
    <w:rsid w:val="009236A2"/>
    <w:rsid w:val="009351F3"/>
    <w:rsid w:val="009A7A1F"/>
    <w:rsid w:val="009D5EA4"/>
    <w:rsid w:val="00A174EE"/>
    <w:rsid w:val="00A31252"/>
    <w:rsid w:val="00A365E4"/>
    <w:rsid w:val="00A7441F"/>
    <w:rsid w:val="00A7708A"/>
    <w:rsid w:val="00A77B32"/>
    <w:rsid w:val="00A93296"/>
    <w:rsid w:val="00A94936"/>
    <w:rsid w:val="00AB4120"/>
    <w:rsid w:val="00AC33B4"/>
    <w:rsid w:val="00AC3B9C"/>
    <w:rsid w:val="00AE2B12"/>
    <w:rsid w:val="00AE54A1"/>
    <w:rsid w:val="00AE5688"/>
    <w:rsid w:val="00B123E3"/>
    <w:rsid w:val="00B16A30"/>
    <w:rsid w:val="00B22FB4"/>
    <w:rsid w:val="00B72F1D"/>
    <w:rsid w:val="00B7508B"/>
    <w:rsid w:val="00BE05B9"/>
    <w:rsid w:val="00BE2D3F"/>
    <w:rsid w:val="00BE6539"/>
    <w:rsid w:val="00C545F8"/>
    <w:rsid w:val="00C572FE"/>
    <w:rsid w:val="00C61990"/>
    <w:rsid w:val="00C7120E"/>
    <w:rsid w:val="00C7290F"/>
    <w:rsid w:val="00CA07AF"/>
    <w:rsid w:val="00CA35EF"/>
    <w:rsid w:val="00CA3DAE"/>
    <w:rsid w:val="00CB1677"/>
    <w:rsid w:val="00CC1D9A"/>
    <w:rsid w:val="00D078AC"/>
    <w:rsid w:val="00D13350"/>
    <w:rsid w:val="00D14BE6"/>
    <w:rsid w:val="00D375AA"/>
    <w:rsid w:val="00D62394"/>
    <w:rsid w:val="00D73266"/>
    <w:rsid w:val="00D833C1"/>
    <w:rsid w:val="00DA1DA7"/>
    <w:rsid w:val="00DD1927"/>
    <w:rsid w:val="00E105E6"/>
    <w:rsid w:val="00E51B71"/>
    <w:rsid w:val="00E546BF"/>
    <w:rsid w:val="00E64215"/>
    <w:rsid w:val="00E6475F"/>
    <w:rsid w:val="00ED601B"/>
    <w:rsid w:val="00ED68F4"/>
    <w:rsid w:val="00EF153E"/>
    <w:rsid w:val="00EF44C7"/>
    <w:rsid w:val="00F376F8"/>
    <w:rsid w:val="00F4388D"/>
    <w:rsid w:val="00F527D6"/>
    <w:rsid w:val="00F818E8"/>
    <w:rsid w:val="00F937EC"/>
    <w:rsid w:val="00F95818"/>
    <w:rsid w:val="00FB243F"/>
    <w:rsid w:val="00FC7308"/>
    <w:rsid w:val="00FE133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663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820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820663"/>
    <w:rPr>
      <w:rFonts w:eastAsiaTheme="minorEastAsia"/>
      <w:lang w:eastAsia="ru-RU"/>
    </w:rPr>
  </w:style>
  <w:style w:type="paragraph" w:styleId="NormalWeb">
    <w:name w:val="Normal (Web)"/>
    <w:basedOn w:val="Normal"/>
    <w:uiPriority w:val="99"/>
    <w:unhideWhenUsed/>
    <w:rsid w:val="0012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unhideWhenUsed/>
    <w:rsid w:val="00497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497569"/>
    <w:rPr>
      <w:rFonts w:ascii="Tahoma" w:hAnsi="Tahoma" w:eastAsiaTheme="minorEastAsi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8B143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paragraph" w:styleId="BodyText">
    <w:name w:val="Body Text"/>
    <w:basedOn w:val="Normal"/>
    <w:link w:val="a1"/>
    <w:uiPriority w:val="99"/>
    <w:rsid w:val="008B1432"/>
    <w:pPr>
      <w:shd w:val="clear" w:color="auto" w:fill="FFFFFF"/>
      <w:spacing w:after="0" w:line="274" w:lineRule="exact"/>
      <w:ind w:firstLine="700"/>
      <w:jc w:val="both"/>
    </w:pPr>
    <w:rPr>
      <w:rFonts w:ascii="Times New Roman" w:eastAsia="Arial Unicode MS" w:hAnsi="Times New Roman" w:cs="Times New Roman"/>
      <w:sz w:val="24"/>
      <w:szCs w:val="24"/>
      <w:lang w:val="uk-UA"/>
    </w:rPr>
  </w:style>
  <w:style w:type="character" w:customStyle="1" w:styleId="a1">
    <w:name w:val="Основной текст Знак"/>
    <w:basedOn w:val="DefaultParagraphFont"/>
    <w:link w:val="BodyText"/>
    <w:uiPriority w:val="99"/>
    <w:rsid w:val="008B1432"/>
    <w:rPr>
      <w:rFonts w:ascii="Times New Roman" w:eastAsia="Arial Unicode MS" w:hAnsi="Times New Roman" w:cs="Times New Roman"/>
      <w:sz w:val="24"/>
      <w:szCs w:val="24"/>
      <w:shd w:val="clear" w:color="auto" w:fill="FFFFFF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45A0D-6C59-40EF-B5B4-B7B5DF998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