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0663" w:rsidRPr="00243FDE" w:rsidP="008B1432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43FDE">
        <w:rPr>
          <w:rFonts w:ascii="Times New Roman" w:eastAsia="Times New Roman" w:hAnsi="Times New Roman" w:cs="Times New Roman"/>
          <w:sz w:val="26"/>
          <w:szCs w:val="26"/>
        </w:rPr>
        <w:t>Дело №05-</w:t>
      </w:r>
      <w:r w:rsidR="002D227A">
        <w:rPr>
          <w:rFonts w:ascii="Times New Roman" w:eastAsia="Times New Roman" w:hAnsi="Times New Roman" w:cs="Times New Roman"/>
          <w:sz w:val="26"/>
          <w:szCs w:val="26"/>
        </w:rPr>
        <w:t>0</w:t>
      </w:r>
      <w:r w:rsidR="00105EF0">
        <w:rPr>
          <w:rFonts w:ascii="Times New Roman" w:eastAsia="Times New Roman" w:hAnsi="Times New Roman" w:cs="Times New Roman"/>
          <w:sz w:val="26"/>
          <w:szCs w:val="26"/>
        </w:rPr>
        <w:t>15</w:t>
      </w:r>
      <w:r w:rsidR="003D3859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243FDE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243FDE" w:rsidR="00A365E4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243FDE">
        <w:rPr>
          <w:rFonts w:ascii="Times New Roman" w:eastAsia="Times New Roman" w:hAnsi="Times New Roman" w:cs="Times New Roman"/>
          <w:sz w:val="26"/>
          <w:szCs w:val="26"/>
        </w:rPr>
        <w:t>/</w:t>
      </w:r>
      <w:r w:rsidR="002D227A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105EF0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820663" w:rsidRPr="00243FDE" w:rsidP="008B1432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43FDE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:rsidR="00CA07AF" w:rsidRPr="00243FDE" w:rsidP="008B1432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0663" w:rsidRPr="00243FDE" w:rsidP="008B143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 мая</w:t>
      </w:r>
      <w:r w:rsidR="00F937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43FDE" w:rsidR="000C74C3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243FDE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</w:t>
      </w:r>
      <w:r w:rsidRPr="00243FDE" w:rsidR="00AE54A1"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243FDE">
        <w:rPr>
          <w:rFonts w:ascii="Times New Roman" w:eastAsia="Times New Roman" w:hAnsi="Times New Roman" w:cs="Times New Roman"/>
          <w:sz w:val="26"/>
          <w:szCs w:val="26"/>
        </w:rPr>
        <w:t xml:space="preserve">  г. Симферополь</w:t>
      </w:r>
    </w:p>
    <w:p w:rsidR="00CA07AF" w:rsidRPr="00243FDE" w:rsidP="008B143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290F" w:rsidRPr="00243FDE" w:rsidP="008B1432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М</w:t>
      </w:r>
      <w:r w:rsidRPr="00243FDE" w:rsidR="000163A1">
        <w:rPr>
          <w:rFonts w:ascii="Times New Roman" w:hAnsi="Times New Roman" w:cs="Times New Roman"/>
          <w:sz w:val="26"/>
          <w:szCs w:val="26"/>
        </w:rPr>
        <w:t>ировой судья судебного участка №2</w:t>
      </w:r>
      <w:r w:rsidRPr="00243FDE">
        <w:rPr>
          <w:rFonts w:ascii="Times New Roman" w:hAnsi="Times New Roman" w:cs="Times New Roman"/>
          <w:sz w:val="26"/>
          <w:szCs w:val="26"/>
        </w:rPr>
        <w:t>1</w:t>
      </w:r>
      <w:r w:rsidRPr="00243FDE" w:rsidR="000163A1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</w:t>
      </w:r>
      <w:r w:rsidRPr="00105EF0" w:rsidR="00105EF0">
        <w:rPr>
          <w:rFonts w:ascii="Times New Roman" w:hAnsi="Times New Roman" w:cs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243FDE" w:rsidR="000163A1">
        <w:rPr>
          <w:rFonts w:ascii="Times New Roman" w:hAnsi="Times New Roman" w:cs="Times New Roman"/>
          <w:sz w:val="26"/>
          <w:szCs w:val="26"/>
        </w:rPr>
        <w:t xml:space="preserve">) Республики Крым </w:t>
      </w:r>
      <w:r w:rsidRPr="00243FDE">
        <w:rPr>
          <w:rFonts w:ascii="Times New Roman" w:hAnsi="Times New Roman" w:cs="Times New Roman"/>
          <w:sz w:val="26"/>
          <w:szCs w:val="26"/>
        </w:rPr>
        <w:t>Василькова И.С.,</w:t>
      </w:r>
    </w:p>
    <w:p w:rsidR="00186FAF" w:rsidRPr="00243FDE" w:rsidP="008B1432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рассмотрев в помещении судебного участка, расположенного по адресу: г. Симферополь, ул. Крымских Партизан №3-а,  дело об административном правонарушении в отношении:</w:t>
      </w:r>
    </w:p>
    <w:p w:rsidR="00186FAF" w:rsidRPr="00243FDE" w:rsidP="00E105E6">
      <w:pPr>
        <w:spacing w:after="0"/>
        <w:ind w:left="212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«ФИО», «данные изъяты»</w:t>
      </w:r>
      <w:r w:rsidRPr="00243FDE">
        <w:rPr>
          <w:rFonts w:ascii="Times New Roman" w:hAnsi="Times New Roman" w:cs="Times New Roman"/>
          <w:sz w:val="26"/>
          <w:szCs w:val="26"/>
        </w:rPr>
        <w:t>,</w:t>
      </w:r>
    </w:p>
    <w:p w:rsidR="00186FAF" w:rsidRPr="00243FDE" w:rsidP="008B1432">
      <w:pPr>
        <w:ind w:firstLine="567"/>
        <w:contextualSpacing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по ч.1 ст. 15.6 Кодекса Российской Федерации об административных правонарушениях,</w:t>
      </w:r>
    </w:p>
    <w:p w:rsidR="00AE54A1" w:rsidRPr="00243FDE" w:rsidP="008B1432">
      <w:pPr>
        <w:ind w:firstLine="567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УСТАНОВИЛ:</w:t>
      </w:r>
    </w:p>
    <w:p w:rsidR="008B1432" w:rsidRPr="00243FDE" w:rsidP="008B1432">
      <w:pPr>
        <w:pStyle w:val="BodyText"/>
        <w:spacing w:line="240" w:lineRule="auto"/>
        <w:ind w:left="-567"/>
        <w:rPr>
          <w:sz w:val="26"/>
          <w:szCs w:val="26"/>
          <w:lang w:val="ru-RU"/>
        </w:rPr>
      </w:pPr>
      <w:r>
        <w:rPr>
          <w:sz w:val="26"/>
          <w:szCs w:val="26"/>
        </w:rPr>
        <w:t>«</w:t>
      </w:r>
      <w:r>
        <w:rPr>
          <w:sz w:val="26"/>
          <w:szCs w:val="26"/>
        </w:rPr>
        <w:t>данные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изъяты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«ФИО»</w:t>
      </w:r>
      <w:r w:rsidRPr="00243FDE">
        <w:rPr>
          <w:sz w:val="26"/>
          <w:szCs w:val="26"/>
          <w:lang w:val="ru-RU"/>
        </w:rPr>
        <w:t>, в нарушение ст. 9</w:t>
      </w:r>
      <w:r w:rsidRPr="00243FDE" w:rsidR="0027218D">
        <w:rPr>
          <w:sz w:val="26"/>
          <w:szCs w:val="26"/>
          <w:lang w:val="ru-RU"/>
        </w:rPr>
        <w:t>3</w:t>
      </w:r>
      <w:r w:rsidR="00E105E6">
        <w:rPr>
          <w:sz w:val="26"/>
          <w:szCs w:val="26"/>
          <w:lang w:val="ru-RU"/>
        </w:rPr>
        <w:t xml:space="preserve"> </w:t>
      </w:r>
      <w:r w:rsidRPr="00243FDE" w:rsidR="0027218D">
        <w:rPr>
          <w:sz w:val="26"/>
          <w:szCs w:val="26"/>
          <w:lang w:val="ru-RU"/>
        </w:rPr>
        <w:t>НК РФ не представил  в уста</w:t>
      </w:r>
      <w:r w:rsidRPr="00243FDE">
        <w:rPr>
          <w:sz w:val="26"/>
          <w:szCs w:val="26"/>
          <w:lang w:val="ru-RU"/>
        </w:rPr>
        <w:t xml:space="preserve">новленный законодательством о налогах и сборах срок </w:t>
      </w:r>
      <w:r w:rsidR="002D227A">
        <w:rPr>
          <w:sz w:val="26"/>
          <w:szCs w:val="26"/>
          <w:lang w:val="ru-RU"/>
        </w:rPr>
        <w:t xml:space="preserve">до </w:t>
      </w:r>
      <w:r w:rsidR="00A7708A">
        <w:rPr>
          <w:sz w:val="26"/>
          <w:szCs w:val="26"/>
          <w:lang w:val="ru-RU"/>
        </w:rPr>
        <w:t>2</w:t>
      </w:r>
      <w:r w:rsidR="00C7120E">
        <w:rPr>
          <w:sz w:val="26"/>
          <w:szCs w:val="26"/>
          <w:lang w:val="ru-RU"/>
        </w:rPr>
        <w:t>8</w:t>
      </w:r>
      <w:r w:rsidRPr="00243FDE" w:rsidR="0074647F">
        <w:rPr>
          <w:sz w:val="26"/>
          <w:szCs w:val="26"/>
          <w:lang w:val="ru-RU"/>
        </w:rPr>
        <w:t>.</w:t>
      </w:r>
      <w:r w:rsidR="00E105E6">
        <w:rPr>
          <w:sz w:val="26"/>
          <w:szCs w:val="26"/>
          <w:lang w:val="ru-RU"/>
        </w:rPr>
        <w:t>01</w:t>
      </w:r>
      <w:r w:rsidRPr="00243FDE" w:rsidR="00407735">
        <w:rPr>
          <w:sz w:val="26"/>
          <w:szCs w:val="26"/>
          <w:lang w:val="ru-RU"/>
        </w:rPr>
        <w:t>.20</w:t>
      </w:r>
      <w:r w:rsidRPr="00243FDE" w:rsidR="000C74C3">
        <w:rPr>
          <w:sz w:val="26"/>
          <w:szCs w:val="26"/>
          <w:lang w:val="ru-RU"/>
        </w:rPr>
        <w:t>2</w:t>
      </w:r>
      <w:r w:rsidR="00E105E6">
        <w:rPr>
          <w:sz w:val="26"/>
          <w:szCs w:val="26"/>
          <w:lang w:val="ru-RU"/>
        </w:rPr>
        <w:t>6</w:t>
      </w:r>
      <w:r w:rsidRPr="00243FDE" w:rsidR="00407735">
        <w:rPr>
          <w:sz w:val="26"/>
          <w:szCs w:val="26"/>
          <w:lang w:val="ru-RU"/>
        </w:rPr>
        <w:t xml:space="preserve"> г.</w:t>
      </w:r>
      <w:r w:rsidR="00F937EC">
        <w:rPr>
          <w:sz w:val="26"/>
          <w:szCs w:val="26"/>
          <w:lang w:val="ru-RU"/>
        </w:rPr>
        <w:t>,</w:t>
      </w:r>
      <w:r w:rsidRPr="00243FDE" w:rsidR="00407735">
        <w:rPr>
          <w:sz w:val="26"/>
          <w:szCs w:val="26"/>
          <w:lang w:val="ru-RU"/>
        </w:rPr>
        <w:t xml:space="preserve"> </w:t>
      </w:r>
      <w:r w:rsidRPr="00243FDE">
        <w:rPr>
          <w:sz w:val="26"/>
          <w:szCs w:val="26"/>
          <w:lang w:val="ru-RU"/>
        </w:rPr>
        <w:t>оформленные в установленном порядке документы, необходимые для осуществления налогового контроля, согласно требованию ИФНС России по г</w:t>
      </w:r>
      <w:r w:rsidRPr="00243FDE" w:rsidR="0027218D">
        <w:rPr>
          <w:sz w:val="26"/>
          <w:szCs w:val="26"/>
          <w:lang w:val="ru-RU"/>
        </w:rPr>
        <w:t xml:space="preserve">. Симферополю № </w:t>
      </w:r>
      <w:r w:rsidR="00E105E6">
        <w:rPr>
          <w:sz w:val="26"/>
          <w:szCs w:val="26"/>
          <w:lang w:val="ru-RU"/>
        </w:rPr>
        <w:t>1</w:t>
      </w:r>
      <w:r w:rsidRPr="00243FDE" w:rsidR="0074647F">
        <w:rPr>
          <w:sz w:val="26"/>
          <w:szCs w:val="26"/>
          <w:lang w:val="ru-RU"/>
        </w:rPr>
        <w:t xml:space="preserve"> от </w:t>
      </w:r>
      <w:r w:rsidR="00E105E6">
        <w:rPr>
          <w:sz w:val="26"/>
          <w:szCs w:val="26"/>
          <w:lang w:val="ru-RU"/>
        </w:rPr>
        <w:t>23</w:t>
      </w:r>
      <w:r w:rsidRPr="00243FDE" w:rsidR="0027218D">
        <w:rPr>
          <w:sz w:val="26"/>
          <w:szCs w:val="26"/>
          <w:lang w:val="ru-RU"/>
        </w:rPr>
        <w:t>.</w:t>
      </w:r>
      <w:r w:rsidR="00E105E6">
        <w:rPr>
          <w:sz w:val="26"/>
          <w:szCs w:val="26"/>
          <w:lang w:val="ru-RU"/>
        </w:rPr>
        <w:t>12</w:t>
      </w:r>
      <w:r w:rsidRPr="00243FDE" w:rsidR="0027218D">
        <w:rPr>
          <w:sz w:val="26"/>
          <w:szCs w:val="26"/>
          <w:lang w:val="ru-RU"/>
        </w:rPr>
        <w:t>.202</w:t>
      </w:r>
      <w:r w:rsidR="00A7708A">
        <w:rPr>
          <w:sz w:val="26"/>
          <w:szCs w:val="26"/>
          <w:lang w:val="ru-RU"/>
        </w:rPr>
        <w:t>5</w:t>
      </w:r>
      <w:r w:rsidRPr="00243FDE">
        <w:rPr>
          <w:sz w:val="26"/>
          <w:szCs w:val="26"/>
          <w:lang w:val="ru-RU"/>
        </w:rPr>
        <w:t>г.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«данные изъяты»  «ФИО»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по вызову мирового судьи на рассмотрение дела об административном правонарушении не явил</w:t>
      </w:r>
      <w:r w:rsidR="00E105E6">
        <w:rPr>
          <w:rFonts w:ascii="Times New Roman" w:eastAsia="Arial Unicode MS" w:hAnsi="Times New Roman" w:cs="Times New Roman"/>
          <w:sz w:val="26"/>
          <w:szCs w:val="26"/>
        </w:rPr>
        <w:t>ся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, о времени и месте рассмотрения дела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извещен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надлежащим образом. О причинах своей неявки мировому судье данное лицо не сообщило. Учитывая, что </w:t>
      </w:r>
      <w:r w:rsidR="00A7708A">
        <w:rPr>
          <w:rFonts w:ascii="Times New Roman" w:eastAsia="Arial Unicode MS" w:hAnsi="Times New Roman" w:cs="Times New Roman"/>
          <w:sz w:val="26"/>
          <w:szCs w:val="26"/>
        </w:rPr>
        <w:t>е</w:t>
      </w:r>
      <w:r w:rsidR="00E105E6">
        <w:rPr>
          <w:rFonts w:ascii="Times New Roman" w:eastAsia="Arial Unicode MS" w:hAnsi="Times New Roman" w:cs="Times New Roman"/>
          <w:sz w:val="26"/>
          <w:szCs w:val="26"/>
        </w:rPr>
        <w:t>го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неявка не препятствует всестороннему, полному, объективному и своевременному выяснению обстоятельств дела и разрешению в соответствие с законом, дело рассмотрено в отсутствие лица, в отношении которого ведется производство по делу об административном правонарушении. 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Согласно положениям п.5 ст. 93.1 Налогового кодекса лицо, получившее требование о представлении документов (информации) в соответствии с пунктами 1 и 1.1 настоящей статьи, исполняет его в течение пяти дней со дня получения или в тот же срок уведомляет, что не располагает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истребуемыми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документами (информацией).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Если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истребуемые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документы (информация) не могут быть представлены в указанные в настоящем пункте сроки, налоговый орган при получении от лица, у которого истребованы документы (информация), уведомления о невозможности представления в установленные сроки документов (информации) и о сроках (при необходимости), в течение которых эти документы (информация) могут быть представлены, вправе продлить срок представления этих документов (информации).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Как установлено в судебном заседании, согласно материалам настоящего дела, на основании п.5 ст. 93 НК РФ ИФНС РФ по г. Симферополю было 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 xml:space="preserve"> составлено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Требование о представлении документов (информации)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Требование о предоставлении документов (информации) было направлено  в адрес </w:t>
      </w:r>
      <w:r w:rsidR="008A6FC7">
        <w:rPr>
          <w:rFonts w:ascii="Times New Roman" w:hAnsi="Times New Roman" w:cs="Times New Roman"/>
          <w:sz w:val="26"/>
          <w:szCs w:val="26"/>
        </w:rPr>
        <w:t xml:space="preserve">«данные изъяты»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в электронном виде по телекоммуникационным каналам связи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>,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 xml:space="preserve"> и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получено налог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>оп</w:t>
      </w:r>
      <w:r w:rsidRPr="00243FDE" w:rsidR="0074647F">
        <w:rPr>
          <w:rFonts w:ascii="Times New Roman" w:eastAsia="Arial Unicode MS" w:hAnsi="Times New Roman" w:cs="Times New Roman"/>
          <w:sz w:val="26"/>
          <w:szCs w:val="26"/>
        </w:rPr>
        <w:t xml:space="preserve">лательщиком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.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Срок представления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истребуемых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документов (информации) в ИФНС Р</w:t>
      </w:r>
      <w:r w:rsidRPr="00243FDE" w:rsidR="005E2EED">
        <w:rPr>
          <w:rFonts w:ascii="Times New Roman" w:eastAsia="Arial Unicode MS" w:hAnsi="Times New Roman" w:cs="Times New Roman"/>
          <w:sz w:val="26"/>
          <w:szCs w:val="26"/>
        </w:rPr>
        <w:t xml:space="preserve">оссии по г. Симферополю истек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. В указанный срок налогоплательщик документы, информацию,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истребуемые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налоговым органом, не представил, письменного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уведомления </w:t>
      </w:r>
      <w:r w:rsidR="000E56F0">
        <w:rPr>
          <w:rFonts w:ascii="Times New Roman" w:eastAsia="Arial Unicode MS" w:hAnsi="Times New Roman" w:cs="Times New Roman"/>
          <w:sz w:val="26"/>
          <w:szCs w:val="26"/>
        </w:rPr>
        <w:t xml:space="preserve">о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невозможности представления в установленный срок документов (информации) и ходатайств о продлении срока представления документов не представил. </w:t>
      </w:r>
    </w:p>
    <w:p w:rsidR="00F95818" w:rsidRPr="00243FDE" w:rsidP="000464AE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Следовательно, предельный срок предоставления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</w:t>
      </w:r>
      <w:r w:rsidR="00436065">
        <w:rPr>
          <w:rFonts w:ascii="Times New Roman" w:eastAsia="Arial Unicode MS" w:hAnsi="Times New Roman" w:cs="Times New Roman"/>
          <w:sz w:val="26"/>
          <w:szCs w:val="26"/>
        </w:rPr>
        <w:t>уе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мых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документов –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 xml:space="preserve">. В указанный срок </w:t>
      </w:r>
      <w:r w:rsidR="008A6FC7">
        <w:rPr>
          <w:rFonts w:ascii="Times New Roman" w:hAnsi="Times New Roman" w:cs="Times New Roman"/>
          <w:sz w:val="26"/>
          <w:szCs w:val="26"/>
        </w:rPr>
        <w:t xml:space="preserve">«ФИО» 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не представил документы (информацию)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B72F1D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По факту нарушения составлен Акт об обнаружении фактов, 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свидетельствующих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о предусмотренных Нал</w:t>
      </w:r>
      <w:r w:rsidR="00172334">
        <w:rPr>
          <w:rFonts w:ascii="Times New Roman" w:eastAsia="Arial Unicode MS" w:hAnsi="Times New Roman" w:cs="Times New Roman"/>
          <w:sz w:val="26"/>
          <w:szCs w:val="26"/>
        </w:rPr>
        <w:t>оговым кодексом Российской Феде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рации налоговых правонарушениях (за исключением налоговых 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правонарушений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, дела о выявлении которых рассматриваются в порядке, уст</w:t>
      </w:r>
      <w:r w:rsidR="00172334">
        <w:rPr>
          <w:rFonts w:ascii="Times New Roman" w:eastAsia="Arial Unicode MS" w:hAnsi="Times New Roman" w:cs="Times New Roman"/>
          <w:sz w:val="26"/>
          <w:szCs w:val="26"/>
        </w:rPr>
        <w:t>ановлен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ном ст. 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 xml:space="preserve">101 НК РФ)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ч. 2 настоящей статьи предусмотрена  административная ответственность граждан и должностн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ых лиц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о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ч. 1 ст. 15.6 Кодекса Российской Федерации об административных правонарушениях.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В соответствии с ч.1 ст.2.4 КоАП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 xml:space="preserve"> РФ административной ответствен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ности подлежит должностное лицо в слу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чае совершения им административ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ного правонарушения в связи с неиспо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лнением либо ненадлежащим испол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нением своих служебных обязанностей.</w:t>
      </w:r>
    </w:p>
    <w:p w:rsidR="00A93296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Согласно сведений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из ЕГРЮЛ</w:t>
      </w:r>
      <w:r w:rsidR="00172334">
        <w:rPr>
          <w:rFonts w:ascii="Times New Roman" w:eastAsia="Arial Unicode MS" w:hAnsi="Times New Roman" w:cs="Times New Roman"/>
          <w:sz w:val="26"/>
          <w:szCs w:val="26"/>
        </w:rPr>
        <w:t xml:space="preserve"> руководителем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юридического лица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, директором </w:t>
      </w:r>
      <w:r w:rsidR="008A6FC7">
        <w:rPr>
          <w:rFonts w:ascii="Times New Roman" w:hAnsi="Times New Roman" w:cs="Times New Roman"/>
          <w:sz w:val="26"/>
          <w:szCs w:val="26"/>
        </w:rPr>
        <w:t xml:space="preserve">«данные изъяты»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является </w:t>
      </w:r>
      <w:r w:rsidR="008A6FC7">
        <w:rPr>
          <w:rFonts w:ascii="Times New Roman" w:hAnsi="Times New Roman" w:cs="Times New Roman"/>
          <w:sz w:val="26"/>
          <w:szCs w:val="26"/>
        </w:rPr>
        <w:t>«ФИО»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>.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При этом в силу абзаца 1 пункта 4 статьи 5 Федерального закона от 08 августа 2001 года №129-ФЗ «О государственной регистрации юридических лиц и индивидуальных предпринимателей» сведения, в том числе о лице, имеющем право без доверенности действовать от имени юридического лица, считаются достоверными до внесения в них соответствующих изменений. Для всех третьих лиц руководителем организации является лицо, указанное в реестре. </w:t>
      </w:r>
    </w:p>
    <w:p w:rsidR="00A93296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Таким образом, оценив доказательства, имеющиеся в деле об 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>административном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правонарушении, мировой судья приходит к выводу, что директор </w:t>
      </w:r>
      <w:r w:rsidR="008A6FC7">
        <w:rPr>
          <w:rFonts w:ascii="Times New Roman" w:hAnsi="Times New Roman" w:cs="Times New Roman"/>
          <w:sz w:val="26"/>
          <w:szCs w:val="26"/>
        </w:rPr>
        <w:t xml:space="preserve">«данные изъяты»  «ФИО»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совершил правонарушение, предусмотренное ч.1 ст.15.6 КоАП РФ,  выразившееся в непредставлении в установленный законодательством о налогах и сборах срок оформленные в установленном порядке документы, необходимые для осуществления налогового контроля, согласно требованию ИФНС Р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>ос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>сии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 по г. 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>Симфероополю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 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.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Виновность в совершении инкриминированного </w:t>
      </w:r>
      <w:r w:rsidR="00B72F1D">
        <w:rPr>
          <w:rFonts w:ascii="Times New Roman" w:eastAsia="Arial Unicode MS" w:hAnsi="Times New Roman" w:cs="Times New Roman"/>
          <w:sz w:val="26"/>
          <w:szCs w:val="26"/>
        </w:rPr>
        <w:t>е</w:t>
      </w:r>
      <w:r w:rsidR="00E105E6">
        <w:rPr>
          <w:rFonts w:ascii="Times New Roman" w:eastAsia="Arial Unicode MS" w:hAnsi="Times New Roman" w:cs="Times New Roman"/>
          <w:sz w:val="26"/>
          <w:szCs w:val="26"/>
        </w:rPr>
        <w:t>му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правонарушения подтверждается протоколом </w:t>
      </w:r>
      <w:r w:rsidR="008A6FC7">
        <w:rPr>
          <w:rFonts w:ascii="Times New Roman" w:hAnsi="Times New Roman" w:cs="Times New Roman"/>
          <w:sz w:val="26"/>
          <w:szCs w:val="26"/>
        </w:rPr>
        <w:t xml:space="preserve">«данные изъяты»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об админ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истративном правонарушении 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>от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8A6FC7">
        <w:rPr>
          <w:rFonts w:ascii="Times New Roman" w:hAnsi="Times New Roman" w:cs="Times New Roman"/>
          <w:sz w:val="26"/>
          <w:szCs w:val="26"/>
        </w:rPr>
        <w:t>«</w:t>
      </w:r>
      <w:r w:rsidR="008A6FC7">
        <w:rPr>
          <w:rFonts w:ascii="Times New Roman" w:hAnsi="Times New Roman" w:cs="Times New Roman"/>
          <w:sz w:val="26"/>
          <w:szCs w:val="26"/>
        </w:rPr>
        <w:t>данные</w:t>
      </w:r>
      <w:r w:rsidR="008A6FC7">
        <w:rPr>
          <w:rFonts w:ascii="Times New Roman" w:hAnsi="Times New Roman" w:cs="Times New Roman"/>
          <w:sz w:val="26"/>
          <w:szCs w:val="26"/>
        </w:rPr>
        <w:t xml:space="preserve">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, требованием о представлении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 xml:space="preserve"> документов (информации)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 xml:space="preserve">, актом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,  сведениями ЕГРЮЛ.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Согласно п.1 п.4.5 КоАП РФ,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Временем совершения администрати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 xml:space="preserve">вного правонарушения является </w:t>
      </w:r>
      <w:r w:rsidR="00B72F1D">
        <w:rPr>
          <w:rFonts w:ascii="Times New Roman" w:eastAsia="Arial Unicode MS" w:hAnsi="Times New Roman" w:cs="Times New Roman"/>
          <w:sz w:val="26"/>
          <w:szCs w:val="26"/>
        </w:rPr>
        <w:t>28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>.</w:t>
      </w:r>
      <w:r w:rsidR="00B72F1D">
        <w:rPr>
          <w:rFonts w:ascii="Times New Roman" w:eastAsia="Arial Unicode MS" w:hAnsi="Times New Roman" w:cs="Times New Roman"/>
          <w:sz w:val="26"/>
          <w:szCs w:val="26"/>
        </w:rPr>
        <w:t>11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>.202</w:t>
      </w:r>
      <w:r w:rsidR="000E67DD">
        <w:rPr>
          <w:rFonts w:ascii="Times New Roman" w:eastAsia="Arial Unicode MS" w:hAnsi="Times New Roman" w:cs="Times New Roman"/>
          <w:sz w:val="26"/>
          <w:szCs w:val="26"/>
        </w:rPr>
        <w:t>4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года.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Таким образом, срок привлечения вышеуказанного лица к административной ответственности – не истёк. Оснований для прекращения производства по данному делу – не установлено. 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8A6FC7">
        <w:rPr>
          <w:rFonts w:ascii="Times New Roman" w:eastAsia="Arial Unicode MS" w:hAnsi="Times New Roman" w:cs="Times New Roman"/>
          <w:sz w:val="26"/>
          <w:szCs w:val="26"/>
        </w:rPr>
        <w:t xml:space="preserve">«ФИО»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при составлении протокола об административном правонарушении нарушены не были.</w:t>
      </w:r>
    </w:p>
    <w:p w:rsidR="008B1432" w:rsidRPr="00243FDE" w:rsidP="008B14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 xml:space="preserve">При назначении административного наказания учитываются характер совершенного административного правонарушения, относящегося к административным правонарушениям в области финансов, налогов и сборов, личность </w:t>
      </w:r>
      <w:r w:rsidRPr="00243FDE" w:rsidR="00CA3DAE">
        <w:rPr>
          <w:rFonts w:ascii="Times New Roman" w:hAnsi="Times New Roman" w:cs="Times New Roman"/>
          <w:sz w:val="26"/>
          <w:szCs w:val="26"/>
        </w:rPr>
        <w:t>виновного</w:t>
      </w:r>
      <w:r w:rsidRPr="00243FDE">
        <w:rPr>
          <w:rFonts w:ascii="Times New Roman" w:hAnsi="Times New Roman" w:cs="Times New Roman"/>
          <w:sz w:val="26"/>
          <w:szCs w:val="26"/>
        </w:rPr>
        <w:t>, е</w:t>
      </w:r>
      <w:r w:rsidRPr="00243FDE" w:rsidR="00CC1D9A">
        <w:rPr>
          <w:rFonts w:ascii="Times New Roman" w:hAnsi="Times New Roman" w:cs="Times New Roman"/>
          <w:sz w:val="26"/>
          <w:szCs w:val="26"/>
        </w:rPr>
        <w:t>го</w:t>
      </w:r>
      <w:r w:rsidRPr="00243FDE">
        <w:rPr>
          <w:rFonts w:ascii="Times New Roman" w:hAnsi="Times New Roman" w:cs="Times New Roman"/>
          <w:sz w:val="26"/>
          <w:szCs w:val="26"/>
        </w:rPr>
        <w:t xml:space="preserve"> имущественное положение, а также отсутствие обстоятельств отягчающих либо смягчающих её административную ответственность.</w:t>
      </w:r>
    </w:p>
    <w:p w:rsidR="008B1432" w:rsidRPr="00243FDE" w:rsidP="008B14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Учитывая обстоятельства совершенного правонарушения, мировой судья считает необходимым и достаточным назначить минимальное наказание в виде штрафа, предусмотренного санкцией ч.1 ст.15.6 Кодекса Российской Федерации об административных правонарушениях.</w:t>
      </w:r>
    </w:p>
    <w:p w:rsidR="008B1432" w:rsidRPr="00243FDE" w:rsidP="00600A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</w:t>
      </w:r>
      <w:r w:rsidRPr="00243FDE">
        <w:rPr>
          <w:rFonts w:ascii="Times New Roman" w:hAnsi="Times New Roman" w:cs="Times New Roman"/>
          <w:sz w:val="26"/>
          <w:szCs w:val="26"/>
        </w:rPr>
        <w:t>ст.ст</w:t>
      </w:r>
      <w:r w:rsidRPr="00243FDE">
        <w:rPr>
          <w:rFonts w:ascii="Times New Roman" w:hAnsi="Times New Roman" w:cs="Times New Roman"/>
          <w:sz w:val="26"/>
          <w:szCs w:val="26"/>
        </w:rPr>
        <w:t>. 29.9-29.11 Кодекса Российской Федерации об административных правонарушениях, мировой судья,-</w:t>
      </w:r>
    </w:p>
    <w:p w:rsidR="008B1432" w:rsidRPr="00243FDE" w:rsidP="008B143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ПОСТАНОВИЛ:</w:t>
      </w:r>
    </w:p>
    <w:p w:rsidR="008B1432" w:rsidP="0006520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«данные изъяты»  «ФИО»</w:t>
      </w:r>
      <w:r w:rsidRPr="00243FDE" w:rsidR="00CA3DAE">
        <w:rPr>
          <w:rFonts w:ascii="Times New Roman" w:hAnsi="Times New Roman" w:cs="Times New Roman"/>
          <w:sz w:val="26"/>
          <w:szCs w:val="26"/>
        </w:rPr>
        <w:t xml:space="preserve">, </w:t>
      </w:r>
      <w:r w:rsidRPr="00CB1677">
        <w:rPr>
          <w:rFonts w:ascii="Times New Roman" w:hAnsi="Times New Roman" w:cs="Times New Roman"/>
          <w:b/>
          <w:sz w:val="26"/>
          <w:szCs w:val="26"/>
        </w:rPr>
        <w:t>признать виновн</w:t>
      </w:r>
      <w:r w:rsidR="00E105E6">
        <w:rPr>
          <w:rFonts w:ascii="Times New Roman" w:hAnsi="Times New Roman" w:cs="Times New Roman"/>
          <w:b/>
          <w:sz w:val="26"/>
          <w:szCs w:val="26"/>
        </w:rPr>
        <w:t xml:space="preserve">ым </w:t>
      </w:r>
      <w:r w:rsidRPr="00243FDE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15.6 Кодекса Российской Федерации об административных правонарушениях и назначить наказание в виде</w:t>
      </w:r>
      <w:r w:rsidR="000E67DD">
        <w:rPr>
          <w:rFonts w:ascii="Times New Roman" w:hAnsi="Times New Roman" w:cs="Times New Roman"/>
          <w:sz w:val="26"/>
          <w:szCs w:val="26"/>
        </w:rPr>
        <w:t xml:space="preserve"> административного штрафа в размере 300 (триста) рублей</w:t>
      </w:r>
      <w:r w:rsidR="00065204">
        <w:rPr>
          <w:rFonts w:ascii="Times New Roman" w:hAnsi="Times New Roman" w:cs="Times New Roman"/>
          <w:sz w:val="26"/>
          <w:szCs w:val="26"/>
        </w:rPr>
        <w:t>.</w:t>
      </w:r>
    </w:p>
    <w:p w:rsidR="00AE2B12" w:rsidRPr="00AE2B12" w:rsidP="00AE2B1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2B12">
        <w:rPr>
          <w:rFonts w:ascii="Times New Roman" w:hAnsi="Times New Roman" w:cs="Times New Roman"/>
          <w:sz w:val="26"/>
          <w:szCs w:val="26"/>
        </w:rPr>
        <w:t xml:space="preserve">Реквизиты для уплаты административного штрафа: </w:t>
      </w:r>
    </w:p>
    <w:p w:rsidR="008A6FC7" w:rsidP="0042142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«данные изъяты»</w:t>
      </w:r>
    </w:p>
    <w:p w:rsidR="0042142B" w:rsidRPr="0042142B" w:rsidP="0042142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2B">
        <w:rPr>
          <w:rFonts w:ascii="Times New Roman" w:hAnsi="Times New Roman" w:cs="Times New Roman"/>
          <w:sz w:val="26"/>
          <w:szCs w:val="26"/>
        </w:rPr>
        <w:t xml:space="preserve">Разъяснить лицу, привлеченному к административной ответственности, право на обращение в суд с заявлением о рассрочке или отсрочке уплаты административного штрафа в соответствии со ст. 31.5 КоАП РФ.     </w:t>
      </w:r>
    </w:p>
    <w:p w:rsidR="0042142B" w:rsidRPr="0042142B" w:rsidP="0042142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2B">
        <w:rPr>
          <w:rFonts w:ascii="Times New Roman" w:hAnsi="Times New Roman" w:cs="Times New Roman"/>
          <w:sz w:val="26"/>
          <w:szCs w:val="26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30183C" w:rsidRPr="00AE2B12" w:rsidP="0042142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2B">
        <w:rPr>
          <w:rFonts w:ascii="Times New Roman" w:hAnsi="Times New Roman" w:cs="Times New Roman"/>
          <w:sz w:val="26"/>
          <w:szCs w:val="26"/>
        </w:rPr>
        <w:t>Квитанцию об уплате штрафа необходимо представить в адрес мирового судьи  судебного участка №21 Центрального судебного района г. Симферополь (</w:t>
      </w:r>
      <w:r w:rsidRPr="00105EF0" w:rsidR="00105EF0">
        <w:rPr>
          <w:rFonts w:ascii="Times New Roman" w:hAnsi="Times New Roman" w:cs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42142B">
        <w:rPr>
          <w:rFonts w:ascii="Times New Roman" w:hAnsi="Times New Roman" w:cs="Times New Roman"/>
          <w:sz w:val="26"/>
          <w:szCs w:val="26"/>
        </w:rPr>
        <w:t xml:space="preserve">) Республики Крым.  </w:t>
      </w:r>
    </w:p>
    <w:p w:rsidR="00CA3DAE" w:rsidRPr="00243FDE" w:rsidP="00600A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Ж</w:t>
      </w:r>
      <w:r w:rsidRPr="00243FDE">
        <w:rPr>
          <w:rFonts w:ascii="Times New Roman" w:hAnsi="Times New Roman" w:cs="Times New Roman"/>
          <w:color w:val="000000"/>
          <w:sz w:val="26"/>
          <w:szCs w:val="26"/>
        </w:rPr>
        <w:t xml:space="preserve">алоба на  постановление может быть подана в Центральный районный суд города Симферополя Республики Крым через мирового судью либо непосредственно в Центральный районный суд города Симферополя Республики Крым  в течение 10 </w:t>
      </w:r>
      <w:r w:rsidR="00C7120E">
        <w:rPr>
          <w:rFonts w:ascii="Times New Roman" w:hAnsi="Times New Roman" w:cs="Times New Roman"/>
          <w:color w:val="000000"/>
          <w:sz w:val="26"/>
          <w:szCs w:val="26"/>
        </w:rPr>
        <w:t xml:space="preserve">дней </w:t>
      </w:r>
      <w:r w:rsidRPr="00243FDE">
        <w:rPr>
          <w:rFonts w:ascii="Times New Roman" w:hAnsi="Times New Roman" w:cs="Times New Roman"/>
          <w:color w:val="000000"/>
          <w:sz w:val="26"/>
          <w:szCs w:val="26"/>
        </w:rPr>
        <w:t>со дня вручения или получения копии постановления</w:t>
      </w:r>
      <w:r w:rsidRPr="00243FDE">
        <w:rPr>
          <w:rFonts w:ascii="Times New Roman" w:hAnsi="Times New Roman" w:cs="Times New Roman"/>
          <w:sz w:val="26"/>
          <w:szCs w:val="26"/>
        </w:rPr>
        <w:t>.</w:t>
      </w:r>
    </w:p>
    <w:p w:rsidR="00AE2B12" w:rsidP="008B143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14435" w:rsidP="008B143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14435" w:rsidP="008B143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6F7C8E" w:rsidRPr="00AE2B12" w:rsidP="008B143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AE2B12">
        <w:rPr>
          <w:rFonts w:ascii="Times New Roman" w:hAnsi="Times New Roman" w:cs="Times New Roman"/>
          <w:b/>
          <w:sz w:val="26"/>
          <w:szCs w:val="26"/>
        </w:rPr>
        <w:t xml:space="preserve">Мировой судья </w:t>
      </w:r>
      <w:r w:rsidRPr="00AE2B12" w:rsidR="00CA3D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E2B1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</w:t>
      </w:r>
      <w:r w:rsidRPr="00AE2B12" w:rsidR="00CA3DAE">
        <w:rPr>
          <w:rFonts w:ascii="Times New Roman" w:hAnsi="Times New Roman" w:cs="Times New Roman"/>
          <w:b/>
          <w:sz w:val="26"/>
          <w:szCs w:val="26"/>
        </w:rPr>
        <w:t>И.С. Василькова</w:t>
      </w:r>
    </w:p>
    <w:p w:rsidR="00AE2B12" w:rsidRPr="00AE2B1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sectPr w:rsidSect="00C7290F">
      <w:footerReference w:type="default" r:id="rId5"/>
      <w:pgSz w:w="11906" w:h="16838"/>
      <w:pgMar w:top="1134" w:right="851" w:bottom="1134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AE54A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8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54A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63"/>
    <w:rsid w:val="000146D7"/>
    <w:rsid w:val="000163A1"/>
    <w:rsid w:val="00033600"/>
    <w:rsid w:val="000464AE"/>
    <w:rsid w:val="00065204"/>
    <w:rsid w:val="0008360D"/>
    <w:rsid w:val="00084E27"/>
    <w:rsid w:val="000A1454"/>
    <w:rsid w:val="000C74C3"/>
    <w:rsid w:val="000E13E8"/>
    <w:rsid w:val="000E56F0"/>
    <w:rsid w:val="000E67DD"/>
    <w:rsid w:val="00105EF0"/>
    <w:rsid w:val="00120277"/>
    <w:rsid w:val="001226A8"/>
    <w:rsid w:val="0016614E"/>
    <w:rsid w:val="00172334"/>
    <w:rsid w:val="00173596"/>
    <w:rsid w:val="00186FAF"/>
    <w:rsid w:val="001D238E"/>
    <w:rsid w:val="00214435"/>
    <w:rsid w:val="00223C40"/>
    <w:rsid w:val="00243938"/>
    <w:rsid w:val="00243FDE"/>
    <w:rsid w:val="00253356"/>
    <w:rsid w:val="0025538A"/>
    <w:rsid w:val="002707C2"/>
    <w:rsid w:val="00270E44"/>
    <w:rsid w:val="0027218D"/>
    <w:rsid w:val="002D227A"/>
    <w:rsid w:val="002E35BA"/>
    <w:rsid w:val="003009FE"/>
    <w:rsid w:val="0030183C"/>
    <w:rsid w:val="00324315"/>
    <w:rsid w:val="00326552"/>
    <w:rsid w:val="003966ED"/>
    <w:rsid w:val="003D3859"/>
    <w:rsid w:val="003E0015"/>
    <w:rsid w:val="004058BC"/>
    <w:rsid w:val="00407735"/>
    <w:rsid w:val="0042142B"/>
    <w:rsid w:val="00436065"/>
    <w:rsid w:val="00497569"/>
    <w:rsid w:val="004B1555"/>
    <w:rsid w:val="004B7286"/>
    <w:rsid w:val="004D1289"/>
    <w:rsid w:val="004F7F0E"/>
    <w:rsid w:val="00512550"/>
    <w:rsid w:val="005620B9"/>
    <w:rsid w:val="00577E80"/>
    <w:rsid w:val="00584E24"/>
    <w:rsid w:val="005D644F"/>
    <w:rsid w:val="005E2EED"/>
    <w:rsid w:val="005F5B6F"/>
    <w:rsid w:val="00600A53"/>
    <w:rsid w:val="0064000A"/>
    <w:rsid w:val="006657A3"/>
    <w:rsid w:val="00672756"/>
    <w:rsid w:val="00682A99"/>
    <w:rsid w:val="0068382B"/>
    <w:rsid w:val="006A0B7D"/>
    <w:rsid w:val="006A4A4E"/>
    <w:rsid w:val="006D2681"/>
    <w:rsid w:val="006E738E"/>
    <w:rsid w:val="006F25C7"/>
    <w:rsid w:val="006F7C8E"/>
    <w:rsid w:val="00726234"/>
    <w:rsid w:val="00744C94"/>
    <w:rsid w:val="0074647F"/>
    <w:rsid w:val="0076368A"/>
    <w:rsid w:val="007A1193"/>
    <w:rsid w:val="007A2240"/>
    <w:rsid w:val="007C179F"/>
    <w:rsid w:val="00820663"/>
    <w:rsid w:val="0083777D"/>
    <w:rsid w:val="008479B6"/>
    <w:rsid w:val="00851E02"/>
    <w:rsid w:val="008A6FC7"/>
    <w:rsid w:val="008B1432"/>
    <w:rsid w:val="008C510F"/>
    <w:rsid w:val="00904951"/>
    <w:rsid w:val="009129A5"/>
    <w:rsid w:val="00916D2C"/>
    <w:rsid w:val="009236A2"/>
    <w:rsid w:val="009351F3"/>
    <w:rsid w:val="009A7A1F"/>
    <w:rsid w:val="009D5EA4"/>
    <w:rsid w:val="00A174EE"/>
    <w:rsid w:val="00A31252"/>
    <w:rsid w:val="00A365E4"/>
    <w:rsid w:val="00A7441F"/>
    <w:rsid w:val="00A7708A"/>
    <w:rsid w:val="00A77B32"/>
    <w:rsid w:val="00A93296"/>
    <w:rsid w:val="00A94936"/>
    <w:rsid w:val="00AB4120"/>
    <w:rsid w:val="00AC33B4"/>
    <w:rsid w:val="00AC3B9C"/>
    <w:rsid w:val="00AE2B12"/>
    <w:rsid w:val="00AE54A1"/>
    <w:rsid w:val="00AE5688"/>
    <w:rsid w:val="00B123E3"/>
    <w:rsid w:val="00B16A30"/>
    <w:rsid w:val="00B22FB4"/>
    <w:rsid w:val="00B72F1D"/>
    <w:rsid w:val="00B7508B"/>
    <w:rsid w:val="00BE05B9"/>
    <w:rsid w:val="00BE2D3F"/>
    <w:rsid w:val="00BE6539"/>
    <w:rsid w:val="00C545F8"/>
    <w:rsid w:val="00C572FE"/>
    <w:rsid w:val="00C61990"/>
    <w:rsid w:val="00C7120E"/>
    <w:rsid w:val="00C7290F"/>
    <w:rsid w:val="00CA07AF"/>
    <w:rsid w:val="00CA35EF"/>
    <w:rsid w:val="00CA3DAE"/>
    <w:rsid w:val="00CB1677"/>
    <w:rsid w:val="00CC1D9A"/>
    <w:rsid w:val="00D078AC"/>
    <w:rsid w:val="00D13350"/>
    <w:rsid w:val="00D14BE6"/>
    <w:rsid w:val="00D375AA"/>
    <w:rsid w:val="00D62394"/>
    <w:rsid w:val="00D73266"/>
    <w:rsid w:val="00D833C1"/>
    <w:rsid w:val="00DA1DA7"/>
    <w:rsid w:val="00DD1927"/>
    <w:rsid w:val="00E105E6"/>
    <w:rsid w:val="00E51B71"/>
    <w:rsid w:val="00E546BF"/>
    <w:rsid w:val="00E64215"/>
    <w:rsid w:val="00E6475F"/>
    <w:rsid w:val="00ED601B"/>
    <w:rsid w:val="00ED68F4"/>
    <w:rsid w:val="00EF153E"/>
    <w:rsid w:val="00EF44C7"/>
    <w:rsid w:val="00F376F8"/>
    <w:rsid w:val="00F4388D"/>
    <w:rsid w:val="00F527D6"/>
    <w:rsid w:val="00F818E8"/>
    <w:rsid w:val="00F937EC"/>
    <w:rsid w:val="00F95818"/>
    <w:rsid w:val="00FB243F"/>
    <w:rsid w:val="00FC7308"/>
    <w:rsid w:val="00FE133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663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82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20663"/>
    <w:rPr>
      <w:rFonts w:eastAsiaTheme="minorEastAsia"/>
      <w:lang w:eastAsia="ru-RU"/>
    </w:rPr>
  </w:style>
  <w:style w:type="paragraph" w:styleId="NormalWeb">
    <w:name w:val="Normal (Web)"/>
    <w:basedOn w:val="Normal"/>
    <w:uiPriority w:val="99"/>
    <w:unhideWhenUsed/>
    <w:rsid w:val="0012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497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97569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8B143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a1"/>
    <w:uiPriority w:val="99"/>
    <w:rsid w:val="008B1432"/>
    <w:pPr>
      <w:shd w:val="clear" w:color="auto" w:fill="FFFFFF"/>
      <w:spacing w:after="0" w:line="274" w:lineRule="exact"/>
      <w:ind w:firstLine="700"/>
      <w:jc w:val="both"/>
    </w:pPr>
    <w:rPr>
      <w:rFonts w:ascii="Times New Roman" w:eastAsia="Arial Unicode MS" w:hAnsi="Times New Roman" w:cs="Times New Roman"/>
      <w:sz w:val="24"/>
      <w:szCs w:val="24"/>
      <w:lang w:val="uk-UA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8B1432"/>
    <w:rPr>
      <w:rFonts w:ascii="Times New Roman" w:eastAsia="Arial Unicode MS" w:hAnsi="Times New Roman" w:cs="Times New Roman"/>
      <w:sz w:val="24"/>
      <w:szCs w:val="24"/>
      <w:shd w:val="clear" w:color="auto" w:fill="FFFFFF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4927F-DD37-4828-BE1C-54CA3B8E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