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438" w:rsidRPr="006564BE" w:rsidP="00277438">
      <w:pPr>
        <w:spacing w:line="276" w:lineRule="auto"/>
        <w:ind w:right="-1" w:firstLine="851"/>
        <w:jc w:val="right"/>
        <w:outlineLvl w:val="0"/>
        <w:rPr>
          <w:b/>
          <w:lang w:val="ru-RU"/>
        </w:rPr>
      </w:pPr>
      <w:r w:rsidRPr="006564BE">
        <w:rPr>
          <w:b/>
          <w:lang w:val="ru-RU"/>
        </w:rPr>
        <w:t>Дело №05-0208/21/20</w:t>
      </w:r>
      <w:r w:rsidRPr="006564BE" w:rsidR="007F50D7">
        <w:rPr>
          <w:b/>
          <w:lang w:val="ru-RU"/>
        </w:rPr>
        <w:t>20</w:t>
      </w:r>
    </w:p>
    <w:p w:rsidR="00277438" w:rsidRPr="006564BE" w:rsidP="00277438">
      <w:pPr>
        <w:spacing w:line="276" w:lineRule="auto"/>
        <w:ind w:right="-1" w:firstLine="851"/>
        <w:jc w:val="right"/>
        <w:outlineLvl w:val="0"/>
        <w:rPr>
          <w:b/>
          <w:lang w:val="ru-RU"/>
        </w:rPr>
      </w:pPr>
    </w:p>
    <w:p w:rsidR="00277438" w:rsidRPr="006564BE" w:rsidP="00277438">
      <w:pPr>
        <w:spacing w:line="276" w:lineRule="auto"/>
        <w:ind w:right="-1" w:firstLine="851"/>
        <w:jc w:val="center"/>
        <w:outlineLvl w:val="0"/>
        <w:rPr>
          <w:b/>
          <w:lang w:val="ru-RU"/>
        </w:rPr>
      </w:pPr>
      <w:r w:rsidRPr="006564BE">
        <w:rPr>
          <w:b/>
          <w:lang w:val="ru-RU"/>
        </w:rPr>
        <w:t xml:space="preserve"> ПОСТАНОВЛЕНИЕ</w:t>
      </w:r>
    </w:p>
    <w:p w:rsidR="00277438" w:rsidRPr="006564BE" w:rsidP="00277438">
      <w:pPr>
        <w:spacing w:line="276" w:lineRule="auto"/>
        <w:ind w:right="-1" w:firstLine="851"/>
        <w:jc w:val="center"/>
        <w:outlineLvl w:val="0"/>
        <w:rPr>
          <w:b/>
          <w:lang w:val="ru-RU"/>
        </w:rPr>
      </w:pPr>
    </w:p>
    <w:p w:rsidR="00277438" w:rsidRPr="006564BE" w:rsidP="00277438">
      <w:pPr>
        <w:spacing w:line="276" w:lineRule="auto"/>
        <w:ind w:right="-1" w:firstLine="851"/>
        <w:jc w:val="both"/>
        <w:outlineLvl w:val="0"/>
        <w:rPr>
          <w:lang w:val="ru-RU"/>
        </w:rPr>
      </w:pPr>
      <w:r w:rsidRPr="006564BE">
        <w:rPr>
          <w:lang w:val="ru-RU"/>
        </w:rPr>
        <w:t>27 апреля 2020 года                                                    город Симферополь</w:t>
      </w:r>
    </w:p>
    <w:p w:rsidR="00277438" w:rsidRPr="006564BE" w:rsidP="00277438">
      <w:pPr>
        <w:spacing w:line="276" w:lineRule="auto"/>
        <w:ind w:right="-1" w:firstLine="851"/>
        <w:jc w:val="both"/>
        <w:outlineLvl w:val="0"/>
        <w:rPr>
          <w:lang w:val="ru-RU"/>
        </w:rPr>
      </w:pPr>
    </w:p>
    <w:p w:rsidR="00277438" w:rsidRPr="006564BE" w:rsidP="00277438">
      <w:pPr>
        <w:spacing w:line="276" w:lineRule="auto"/>
        <w:ind w:right="-1" w:firstLine="851"/>
        <w:jc w:val="both"/>
        <w:outlineLvl w:val="0"/>
        <w:rPr>
          <w:lang w:val="ru-RU"/>
        </w:rPr>
      </w:pPr>
      <w:r w:rsidRPr="006564BE">
        <w:rPr>
          <w:lang w:val="ru-RU"/>
        </w:rPr>
        <w:t>Мировой судья судебного участка № 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277438" w:rsidRPr="006564BE" w:rsidP="00277438">
      <w:pPr>
        <w:spacing w:line="276" w:lineRule="auto"/>
        <w:ind w:right="-1" w:firstLine="851"/>
        <w:jc w:val="both"/>
        <w:outlineLvl w:val="0"/>
        <w:rPr>
          <w:color w:val="000000"/>
          <w:lang w:val="ru-RU"/>
        </w:rPr>
      </w:pPr>
      <w:r w:rsidRPr="006564BE">
        <w:rPr>
          <w:lang w:val="ru-RU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</w:t>
      </w:r>
      <w:r w:rsidRPr="006564BE">
        <w:rPr>
          <w:color w:val="000000"/>
          <w:lang w:val="ru-RU"/>
        </w:rPr>
        <w:t>правонарушении в отношении:</w:t>
      </w:r>
    </w:p>
    <w:p w:rsidR="00277438" w:rsidRPr="006564BE" w:rsidP="00277438">
      <w:pPr>
        <w:spacing w:line="276" w:lineRule="auto"/>
        <w:ind w:left="3969" w:right="-1"/>
        <w:jc w:val="both"/>
        <w:outlineLvl w:val="0"/>
        <w:rPr>
          <w:color w:val="FF0000"/>
          <w:lang w:val="ru-RU"/>
        </w:rPr>
      </w:pPr>
      <w:r w:rsidRPr="006564BE">
        <w:rPr>
          <w:lang w:val="ru-RU"/>
        </w:rPr>
        <w:t xml:space="preserve">Цветкова </w:t>
      </w:r>
      <w:r w:rsidR="00A73799">
        <w:rPr>
          <w:lang w:val="ru-RU"/>
        </w:rPr>
        <w:t>А.С.</w:t>
      </w:r>
      <w:r w:rsidRPr="006564BE">
        <w:rPr>
          <w:lang w:val="ru-RU"/>
        </w:rPr>
        <w:t xml:space="preserve">,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>»</w:t>
      </w:r>
      <w:r w:rsidRPr="006564BE">
        <w:rPr>
          <w:color w:val="FF0000"/>
          <w:lang w:val="ru-RU"/>
        </w:rPr>
        <w:t>,</w:t>
      </w:r>
    </w:p>
    <w:p w:rsidR="00277438" w:rsidRPr="006564BE" w:rsidP="00277438">
      <w:pPr>
        <w:spacing w:line="276" w:lineRule="auto"/>
        <w:ind w:right="-1" w:firstLine="851"/>
        <w:jc w:val="both"/>
        <w:outlineLvl w:val="0"/>
        <w:rPr>
          <w:b/>
          <w:lang w:val="ru-RU"/>
        </w:rPr>
      </w:pPr>
      <w:r w:rsidRPr="006564BE">
        <w:rPr>
          <w:color w:val="000000"/>
          <w:lang w:val="ru-RU"/>
        </w:rPr>
        <w:t>по ч. 2 ст. 12.7 Кодекса Российской Федерации об административных правонарушениях,</w:t>
      </w:r>
    </w:p>
    <w:p w:rsidR="00277438" w:rsidRPr="006564BE" w:rsidP="00277438">
      <w:pPr>
        <w:spacing w:line="276" w:lineRule="auto"/>
        <w:ind w:right="-1" w:firstLine="851"/>
        <w:jc w:val="center"/>
        <w:outlineLvl w:val="0"/>
        <w:rPr>
          <w:lang w:val="ru-RU"/>
        </w:rPr>
      </w:pPr>
    </w:p>
    <w:p w:rsidR="00277438" w:rsidRPr="006564BE" w:rsidP="00277438">
      <w:pPr>
        <w:spacing w:line="276" w:lineRule="auto"/>
        <w:ind w:right="-1" w:firstLine="851"/>
        <w:jc w:val="center"/>
        <w:outlineLvl w:val="0"/>
        <w:rPr>
          <w:lang w:val="ru-RU"/>
        </w:rPr>
      </w:pPr>
      <w:r w:rsidRPr="006564BE">
        <w:rPr>
          <w:lang w:val="ru-RU"/>
        </w:rPr>
        <w:t>УСТАНОВИЛ:</w:t>
      </w:r>
    </w:p>
    <w:p w:rsidR="00277438" w:rsidRPr="006564BE" w:rsidP="00277438">
      <w:pPr>
        <w:spacing w:line="276" w:lineRule="auto"/>
        <w:ind w:right="-1" w:firstLine="851"/>
        <w:jc w:val="both"/>
        <w:rPr>
          <w:lang w:val="ru-RU"/>
        </w:rPr>
      </w:pPr>
    </w:p>
    <w:p w:rsidR="00277438" w:rsidRPr="006564BE" w:rsidP="00277438">
      <w:pPr>
        <w:tabs>
          <w:tab w:val="left" w:pos="567"/>
        </w:tabs>
        <w:spacing w:line="276" w:lineRule="auto"/>
        <w:ind w:firstLine="709"/>
        <w:jc w:val="both"/>
        <w:rPr>
          <w:lang w:val="ru-RU"/>
        </w:rPr>
      </w:pPr>
      <w:r w:rsidRPr="006564BE">
        <w:rPr>
          <w:lang w:val="ru-RU"/>
        </w:rPr>
        <w:t xml:space="preserve">24 апреля 2020 г. в 16 час. 00 мин. Цветков А.С., будучи </w:t>
      </w:r>
      <w:r w:rsidRPr="006564BE">
        <w:rPr>
          <w:lang w:val="ru-RU"/>
        </w:rPr>
        <w:t>лишенным</w:t>
      </w:r>
      <w:r w:rsidRPr="006564BE">
        <w:rPr>
          <w:lang w:val="ru-RU"/>
        </w:rPr>
        <w:t xml:space="preserve"> права управления транспортными средствами Постановлением мирового судьи судебного участка № 26</w:t>
      </w:r>
      <w:r w:rsidRPr="006564BE" w:rsidR="007F50D7">
        <w:rPr>
          <w:lang w:val="ru-RU"/>
        </w:rPr>
        <w:t xml:space="preserve"> </w:t>
      </w:r>
      <w:r w:rsidRPr="006564BE">
        <w:rPr>
          <w:lang w:val="ru-RU"/>
        </w:rPr>
        <w:t xml:space="preserve">Бахчисарайского судебного района (Бахчисарайский муниципальный район) Республики Крым по делу </w:t>
      </w:r>
      <w:r w:rsidRPr="006564BE">
        <w:rPr>
          <w:color w:val="000000"/>
          <w:lang w:val="ru-RU"/>
        </w:rPr>
        <w:t xml:space="preserve">№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 xml:space="preserve">» </w:t>
      </w:r>
      <w:r w:rsidRPr="006564BE">
        <w:rPr>
          <w:color w:val="000000"/>
          <w:lang w:val="ru-RU"/>
        </w:rPr>
        <w:t xml:space="preserve">от 03 декабря 2019 года, вступившим в законную силу 27 января 2020 года, </w:t>
      </w:r>
      <w:r w:rsidRPr="006564BE">
        <w:rPr>
          <w:lang w:val="ru-RU"/>
        </w:rPr>
        <w:t xml:space="preserve">вблизи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 xml:space="preserve">» </w:t>
      </w:r>
      <w:r w:rsidRPr="006564BE">
        <w:rPr>
          <w:lang w:val="ru-RU"/>
        </w:rPr>
        <w:t xml:space="preserve"> г. Симферополя Республики Крым, управлял транспортным средством марки «Lada210740»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>»</w:t>
      </w:r>
      <w:r w:rsidRPr="006564BE">
        <w:rPr>
          <w:lang w:val="ru-RU"/>
        </w:rPr>
        <w:t xml:space="preserve">, о чем по данному факту в отношении Цветкова А.С. сотрудником полиции составлен Протокол об административном правонарушении от 24.04.2020 г. серии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 xml:space="preserve">» </w:t>
      </w:r>
      <w:r w:rsidRPr="006564BE">
        <w:rPr>
          <w:lang w:val="ru-RU"/>
        </w:rPr>
        <w:t>по ч. 2 ст.12.7 КоАП РФ.</w:t>
      </w:r>
    </w:p>
    <w:p w:rsidR="00277438" w:rsidRPr="006564BE" w:rsidP="00277438">
      <w:pPr>
        <w:tabs>
          <w:tab w:val="left" w:pos="567"/>
        </w:tabs>
        <w:spacing w:line="276" w:lineRule="auto"/>
        <w:ind w:right="-1" w:firstLine="851"/>
        <w:jc w:val="both"/>
        <w:rPr>
          <w:lang w:val="ru-RU"/>
        </w:rPr>
      </w:pPr>
      <w:r w:rsidRPr="006564BE">
        <w:rPr>
          <w:lang w:val="ru-RU"/>
        </w:rPr>
        <w:t xml:space="preserve">Цветков А.С. при рассмотрении данного дела свою вину в совершении вменяемого правонарушения </w:t>
      </w:r>
      <w:r w:rsidRPr="006564BE" w:rsidR="005319BD">
        <w:rPr>
          <w:lang w:val="ru-RU"/>
        </w:rPr>
        <w:t xml:space="preserve"> не </w:t>
      </w:r>
      <w:r w:rsidRPr="006564BE">
        <w:rPr>
          <w:lang w:val="ru-RU"/>
        </w:rPr>
        <w:t>признал.</w:t>
      </w:r>
    </w:p>
    <w:p w:rsidR="00277438" w:rsidRPr="006564BE" w:rsidP="00277438">
      <w:pPr>
        <w:spacing w:line="276" w:lineRule="auto"/>
        <w:ind w:right="-1" w:firstLine="851"/>
        <w:jc w:val="both"/>
        <w:rPr>
          <w:lang w:val="ru-RU" w:eastAsia="ru-RU"/>
        </w:rPr>
      </w:pPr>
      <w:r w:rsidRPr="006564BE">
        <w:rPr>
          <w:lang w:val="ru-RU"/>
        </w:rPr>
        <w:t>Выслушав лицо, привлекаемое к административной ответственности, исследовав обстоятельства по делу в их совокупности и оценив добытые доказательства, мировой судья приходит к выводу о виновности Цветкова А.С.в совершении административного правонарушения, предусмотренного ч. 2 ст. 12.7 КоАП РФ, выразившегося в управлении транспортным средством водителем, лишенным права управления транспортными средствами</w:t>
      </w:r>
      <w:r w:rsidRPr="006564BE">
        <w:rPr>
          <w:lang w:val="ru-RU" w:eastAsia="ru-RU"/>
        </w:rPr>
        <w:t>.</w:t>
      </w:r>
    </w:p>
    <w:p w:rsidR="00277438" w:rsidRPr="006564BE" w:rsidP="00277438">
      <w:pPr>
        <w:tabs>
          <w:tab w:val="left" w:pos="9355"/>
        </w:tabs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</w:p>
    <w:p w:rsidR="00277438" w:rsidRPr="006564BE" w:rsidP="00277438">
      <w:pPr>
        <w:tabs>
          <w:tab w:val="left" w:pos="9355"/>
        </w:tabs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77438" w:rsidRPr="006564BE" w:rsidP="00277438">
      <w:pPr>
        <w:tabs>
          <w:tab w:val="left" w:pos="9355"/>
        </w:tabs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7438" w:rsidRPr="006564BE" w:rsidP="00277438">
      <w:pPr>
        <w:shd w:val="clear" w:color="auto" w:fill="FFFFFF"/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>Согласно пункту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категории.</w:t>
      </w:r>
    </w:p>
    <w:p w:rsidR="00277438" w:rsidRPr="006564BE" w:rsidP="00277438">
      <w:pPr>
        <w:shd w:val="clear" w:color="auto" w:fill="FFFFFF"/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>Диспозиция части 2 </w:t>
      </w:r>
      <w:hyperlink r:id="rId4" w:history="1">
        <w:r w:rsidRPr="006564BE">
          <w:rPr>
            <w:lang w:val="ru-RU" w:eastAsia="ru-RU"/>
          </w:rPr>
          <w:t xml:space="preserve">статьи 12.7 </w:t>
        </w:r>
      </w:hyperlink>
      <w:r w:rsidRPr="006564BE">
        <w:rPr>
          <w:lang w:val="ru-RU" w:eastAsia="ru-RU"/>
        </w:rPr>
        <w:t xml:space="preserve"> КоАП РФ предусматривает административную ответственность за управление транспортным средством водителем, лишённым права управления транспортным средством.</w:t>
      </w:r>
    </w:p>
    <w:p w:rsidR="00277438" w:rsidRPr="006564BE" w:rsidP="00277438">
      <w:pPr>
        <w:tabs>
          <w:tab w:val="left" w:pos="567"/>
        </w:tabs>
        <w:spacing w:line="276" w:lineRule="auto"/>
        <w:ind w:right="-1" w:firstLine="851"/>
        <w:jc w:val="both"/>
        <w:rPr>
          <w:lang w:val="ru-RU"/>
        </w:rPr>
      </w:pPr>
      <w:r w:rsidRPr="006564BE">
        <w:rPr>
          <w:lang w:val="ru-RU"/>
        </w:rPr>
        <w:t>Как установлено в судебном заседании, с</w:t>
      </w:r>
      <w:r w:rsidRPr="006564BE">
        <w:rPr>
          <w:lang w:val="ru-RU"/>
        </w:rPr>
        <w:t>огласно материалам дела 24 апреля 202</w:t>
      </w:r>
      <w:r w:rsidRPr="006564BE">
        <w:rPr>
          <w:lang w:val="ru-RU"/>
        </w:rPr>
        <w:t>0</w:t>
      </w:r>
      <w:r w:rsidRPr="006564BE">
        <w:rPr>
          <w:lang w:val="ru-RU"/>
        </w:rPr>
        <w:t xml:space="preserve"> года в 16 час. 00 мин. Цветков А.С. вблизи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 xml:space="preserve">» </w:t>
      </w:r>
      <w:r w:rsidRPr="006564BE">
        <w:rPr>
          <w:lang w:val="ru-RU"/>
        </w:rPr>
        <w:t>г. Симферополя Республики Крым, управлял транспортным средством марки «</w:t>
      </w:r>
      <w:r w:rsidRPr="006564BE">
        <w:rPr>
          <w:lang w:val="ru-RU"/>
        </w:rPr>
        <w:t>Lada</w:t>
      </w:r>
      <w:r w:rsidRPr="006564BE">
        <w:rPr>
          <w:lang w:val="ru-RU"/>
        </w:rPr>
        <w:t xml:space="preserve"> 210740» с государственным регистрационным знаком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>»</w:t>
      </w:r>
      <w:r w:rsidRPr="006564BE">
        <w:rPr>
          <w:lang w:val="ru-RU"/>
        </w:rPr>
        <w:t>.</w:t>
      </w:r>
    </w:p>
    <w:p w:rsidR="00277438" w:rsidRPr="006564BE" w:rsidP="00277438">
      <w:pPr>
        <w:tabs>
          <w:tab w:val="left" w:pos="567"/>
        </w:tabs>
        <w:spacing w:line="276" w:lineRule="auto"/>
        <w:ind w:right="-1"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 xml:space="preserve">Таким образом, </w:t>
      </w:r>
      <w:r w:rsidRPr="006564BE">
        <w:rPr>
          <w:lang w:val="ru-RU"/>
        </w:rPr>
        <w:t>Цветков А.С</w:t>
      </w:r>
      <w:r w:rsidRPr="006564BE">
        <w:rPr>
          <w:lang w:val="ru-RU" w:eastAsia="ru-RU"/>
        </w:rPr>
        <w:t>., являлся участником дорожного движения и как участник дорожного движения в силу пункта 1.3 Правил дорожного движения Российской Федерации, утверждённых постановлением Правительства РФ от 23.10.1993 № 1090, обязан был соблюдать требования Правил дорожного движения.</w:t>
      </w:r>
    </w:p>
    <w:p w:rsidR="00EE69CE" w:rsidRPr="006564BE" w:rsidP="00277438">
      <w:pPr>
        <w:shd w:val="clear" w:color="auto" w:fill="FFFFFF"/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>Как установлено в судебном заседании, с</w:t>
      </w:r>
      <w:r w:rsidRPr="006564BE" w:rsidR="00277438">
        <w:rPr>
          <w:lang w:val="ru-RU" w:eastAsia="ru-RU"/>
        </w:rPr>
        <w:t xml:space="preserve">огласно материалам дела </w:t>
      </w:r>
      <w:r w:rsidRPr="006564BE" w:rsidR="00277438">
        <w:rPr>
          <w:lang w:val="ru-RU"/>
        </w:rPr>
        <w:t>Цветков А.С.</w:t>
      </w:r>
      <w:r w:rsidRPr="006564BE">
        <w:rPr>
          <w:lang w:val="ru-RU"/>
        </w:rPr>
        <w:t xml:space="preserve"> </w:t>
      </w:r>
      <w:r w:rsidRPr="006564BE" w:rsidR="00277438">
        <w:rPr>
          <w:lang w:val="ru-RU"/>
        </w:rPr>
        <w:t xml:space="preserve">лишен права управления транспортными средствами </w:t>
      </w:r>
      <w:r w:rsidRPr="006564BE">
        <w:rPr>
          <w:lang w:val="ru-RU"/>
        </w:rPr>
        <w:t xml:space="preserve">на один год шесть месяцев </w:t>
      </w:r>
      <w:r w:rsidRPr="006564BE" w:rsidR="00277438">
        <w:rPr>
          <w:lang w:val="ru-RU"/>
        </w:rPr>
        <w:t xml:space="preserve">Постановлением мирового судьи судебного участка № 26 Бахчисарайского судебного района (Бахчисарайский муниципальный район) Республики Крым по делу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 xml:space="preserve">» </w:t>
      </w:r>
      <w:r w:rsidRPr="006564BE" w:rsidR="00277438">
        <w:rPr>
          <w:color w:val="000000"/>
          <w:lang w:val="ru-RU"/>
        </w:rPr>
        <w:t>от 03 декабря 2019 года, вступившим в законную силу 27 января 2020 года</w:t>
      </w:r>
      <w:r w:rsidRPr="006564BE" w:rsidR="00277438">
        <w:rPr>
          <w:lang w:val="ru-RU" w:eastAsia="ru-RU"/>
        </w:rPr>
        <w:t xml:space="preserve">. </w:t>
      </w:r>
    </w:p>
    <w:p w:rsidR="00277438" w:rsidRPr="006564BE" w:rsidP="00277438">
      <w:pPr>
        <w:shd w:val="clear" w:color="auto" w:fill="FFFFFF"/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 xml:space="preserve">Таким образом, срок лишения права управления транспортными средствами </w:t>
      </w:r>
      <w:r w:rsidRPr="006564BE" w:rsidR="00EE69CE">
        <w:rPr>
          <w:lang w:val="ru-RU"/>
        </w:rPr>
        <w:t>Цветковым А.С.</w:t>
      </w:r>
      <w:r w:rsidRPr="006564BE">
        <w:rPr>
          <w:lang w:val="ru-RU" w:eastAsia="ru-RU"/>
        </w:rPr>
        <w:t xml:space="preserve"> на момент совершения </w:t>
      </w:r>
      <w:r w:rsidRPr="006564BE" w:rsidR="005319BD">
        <w:rPr>
          <w:lang w:val="ru-RU" w:eastAsia="ru-RU"/>
        </w:rPr>
        <w:t xml:space="preserve">данного </w:t>
      </w:r>
      <w:r w:rsidRPr="006564BE">
        <w:rPr>
          <w:lang w:val="ru-RU" w:eastAsia="ru-RU"/>
        </w:rPr>
        <w:t>адм</w:t>
      </w:r>
      <w:r w:rsidRPr="006564BE" w:rsidR="00EE69CE">
        <w:rPr>
          <w:lang w:val="ru-RU" w:eastAsia="ru-RU"/>
        </w:rPr>
        <w:t>инистративного правонарушения и</w:t>
      </w:r>
      <w:r w:rsidRPr="006564BE">
        <w:rPr>
          <w:lang w:val="ru-RU" w:eastAsia="ru-RU"/>
        </w:rPr>
        <w:t xml:space="preserve"> рассмотрения настоящего дела не истёк.</w:t>
      </w:r>
    </w:p>
    <w:p w:rsidR="00277438" w:rsidRPr="006564BE" w:rsidP="00277438">
      <w:pPr>
        <w:shd w:val="clear" w:color="auto" w:fill="FFFFFF"/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 xml:space="preserve">Протокол об административном правонарушении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 xml:space="preserve">» </w:t>
      </w:r>
      <w:r w:rsidRPr="006564BE">
        <w:rPr>
          <w:lang w:val="ru-RU" w:eastAsia="ru-RU"/>
        </w:rPr>
        <w:t xml:space="preserve">от </w:t>
      </w:r>
      <w:r w:rsidRPr="006564BE" w:rsidR="00EE69CE">
        <w:rPr>
          <w:lang w:val="ru-RU" w:eastAsia="ru-RU"/>
        </w:rPr>
        <w:t>24.04.2020</w:t>
      </w:r>
      <w:r w:rsidRPr="006564BE">
        <w:rPr>
          <w:lang w:val="ru-RU" w:eastAsia="ru-RU"/>
        </w:rPr>
        <w:t xml:space="preserve"> года составлен в соответствии с требованиями </w:t>
      </w:r>
      <w:hyperlink r:id="rId5" w:history="1">
        <w:r w:rsidRPr="006564BE">
          <w:rPr>
            <w:lang w:val="ru-RU" w:eastAsia="ru-RU"/>
          </w:rPr>
          <w:t>статьи 28.2 КоАП РФ</w:t>
        </w:r>
      </w:hyperlink>
      <w:r w:rsidRPr="006564BE">
        <w:rPr>
          <w:lang w:val="ru-RU" w:eastAsia="ru-RU"/>
        </w:rPr>
        <w:t xml:space="preserve">, в присутствии </w:t>
      </w:r>
      <w:r w:rsidRPr="006564BE" w:rsidR="00EE69CE">
        <w:rPr>
          <w:lang w:val="ru-RU"/>
        </w:rPr>
        <w:t>Цветкова А.С</w:t>
      </w:r>
      <w:r w:rsidRPr="006564BE">
        <w:rPr>
          <w:lang w:val="ru-RU" w:eastAsia="ru-RU"/>
        </w:rPr>
        <w:t>., копию которого он получил, права</w:t>
      </w:r>
      <w:r w:rsidRPr="006564BE" w:rsidR="005319BD">
        <w:rPr>
          <w:lang w:val="ru-RU" w:eastAsia="ru-RU"/>
        </w:rPr>
        <w:t xml:space="preserve"> и </w:t>
      </w:r>
      <w:r w:rsidRPr="006564BE">
        <w:rPr>
          <w:lang w:val="ru-RU" w:eastAsia="ru-RU"/>
        </w:rPr>
        <w:t xml:space="preserve"> </w:t>
      </w:r>
      <w:r w:rsidRPr="006564BE">
        <w:rPr>
          <w:lang w:val="ru-RU" w:eastAsia="ru-RU"/>
        </w:rPr>
        <w:t>обязанности, предусмотренные законодательством ему должностным лицом разъяснены</w:t>
      </w:r>
      <w:r w:rsidRPr="006564BE">
        <w:rPr>
          <w:lang w:val="ru-RU" w:eastAsia="ru-RU"/>
        </w:rPr>
        <w:t>.</w:t>
      </w:r>
    </w:p>
    <w:p w:rsidR="00277438" w:rsidRPr="006564BE" w:rsidP="00277438">
      <w:pPr>
        <w:spacing w:line="276" w:lineRule="auto"/>
        <w:ind w:right="-1" w:firstLine="851"/>
        <w:jc w:val="both"/>
        <w:rPr>
          <w:lang w:val="ru-RU"/>
        </w:rPr>
      </w:pPr>
      <w:r w:rsidRPr="006564BE">
        <w:rPr>
          <w:color w:val="000000"/>
          <w:lang w:val="ru-RU"/>
        </w:rPr>
        <w:t xml:space="preserve">Виновность </w:t>
      </w:r>
      <w:r w:rsidRPr="006564BE" w:rsidR="00EE69CE">
        <w:rPr>
          <w:lang w:val="ru-RU"/>
        </w:rPr>
        <w:t>Цветкова А.С.</w:t>
      </w:r>
      <w:r w:rsidRPr="006564BE">
        <w:rPr>
          <w:color w:val="000000"/>
          <w:lang w:val="ru-RU"/>
        </w:rPr>
        <w:t xml:space="preserve"> в сов</w:t>
      </w:r>
      <w:r w:rsidRPr="006564BE" w:rsidR="00EE69CE">
        <w:rPr>
          <w:color w:val="000000"/>
          <w:lang w:val="ru-RU"/>
        </w:rPr>
        <w:t xml:space="preserve">ершении данного правонарушения </w:t>
      </w:r>
      <w:r w:rsidRPr="006564BE">
        <w:rPr>
          <w:color w:val="000000"/>
          <w:lang w:val="ru-RU"/>
        </w:rPr>
        <w:t>подтверждается ус</w:t>
      </w:r>
      <w:r w:rsidRPr="006564BE">
        <w:rPr>
          <w:lang w:val="ru-RU"/>
        </w:rPr>
        <w:t>тановленными судьей обстоятельствами по делу и исследованными доказательствами:</w:t>
      </w:r>
    </w:p>
    <w:p w:rsidR="00277438" w:rsidRPr="006564BE" w:rsidP="00277438">
      <w:pPr>
        <w:spacing w:line="276" w:lineRule="auto"/>
        <w:ind w:right="-1" w:firstLine="851"/>
        <w:jc w:val="both"/>
        <w:rPr>
          <w:lang w:val="ru-RU"/>
        </w:rPr>
      </w:pPr>
      <w:r w:rsidRPr="006564BE">
        <w:rPr>
          <w:lang w:val="ru-RU"/>
        </w:rPr>
        <w:t xml:space="preserve">-  Протоколом об административном правонарушении от </w:t>
      </w:r>
      <w:r w:rsidRPr="006564BE" w:rsidR="00EE69CE">
        <w:rPr>
          <w:lang w:val="ru-RU"/>
        </w:rPr>
        <w:t>24 апреля 2020</w:t>
      </w:r>
      <w:r w:rsidRPr="006564BE">
        <w:rPr>
          <w:lang w:val="ru-RU"/>
        </w:rPr>
        <w:t xml:space="preserve"> года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 xml:space="preserve">» </w:t>
      </w:r>
      <w:r w:rsidRPr="006564BE">
        <w:rPr>
          <w:lang w:val="ru-RU"/>
        </w:rPr>
        <w:t>по ч. 2 ст. 12.7 КоАП РФ, который составлен компетентным лицом в соответствие с требованиями ст.28.2 КоАП РФ, права и обязанности разъяснены;</w:t>
      </w:r>
    </w:p>
    <w:p w:rsidR="00277438" w:rsidRPr="006564BE" w:rsidP="00277438">
      <w:pPr>
        <w:spacing w:line="276" w:lineRule="auto"/>
        <w:ind w:right="-1" w:firstLine="851"/>
        <w:jc w:val="both"/>
        <w:rPr>
          <w:lang w:val="ru-RU"/>
        </w:rPr>
      </w:pPr>
      <w:r w:rsidRPr="006564BE">
        <w:rPr>
          <w:lang w:val="ru-RU"/>
        </w:rPr>
        <w:t xml:space="preserve">- </w:t>
      </w:r>
      <w:r w:rsidRPr="006564BE" w:rsidR="00EE69CE">
        <w:rPr>
          <w:lang w:val="ru-RU"/>
        </w:rPr>
        <w:t xml:space="preserve">Постановлением мирового судьи судебного участка № 26 Бахчисарайского судебного района (Бахчисарайский муниципальный район) Республики Крым по делу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 xml:space="preserve">» </w:t>
      </w:r>
      <w:r w:rsidRPr="006564BE" w:rsidR="00EE69CE">
        <w:rPr>
          <w:color w:val="000000"/>
          <w:lang w:val="ru-RU"/>
        </w:rPr>
        <w:t>от 03 декабря 2019 года, вступившим в законную силу 27 января 2020 года</w:t>
      </w:r>
      <w:r w:rsidRPr="006564BE">
        <w:rPr>
          <w:color w:val="000000"/>
          <w:lang w:val="ru-RU"/>
        </w:rPr>
        <w:t xml:space="preserve">, </w:t>
      </w:r>
      <w:r w:rsidRPr="006564BE">
        <w:rPr>
          <w:lang w:val="ru-RU"/>
        </w:rPr>
        <w:t xml:space="preserve">о привлечении </w:t>
      </w:r>
      <w:r w:rsidRPr="006564BE" w:rsidR="00EE69CE">
        <w:rPr>
          <w:lang w:val="ru-RU"/>
        </w:rPr>
        <w:t>Цветкова А.С.</w:t>
      </w:r>
      <w:r w:rsidRPr="006564BE">
        <w:rPr>
          <w:lang w:val="ru-RU"/>
        </w:rPr>
        <w:t xml:space="preserve"> к административной ответственности по ч.1 ст. 12.26 КоАП РФ и назначении ему административного наказания в виде лишения права управления транспортными средствами сроком на</w:t>
      </w:r>
      <w:r w:rsidRPr="006564BE">
        <w:rPr>
          <w:lang w:val="ru-RU"/>
        </w:rPr>
        <w:t xml:space="preserve"> 1 (один) год 6 (шесть) месяцев;</w:t>
      </w:r>
    </w:p>
    <w:p w:rsidR="00277438" w:rsidRPr="006564BE" w:rsidP="00277438">
      <w:pPr>
        <w:spacing w:line="276" w:lineRule="auto"/>
        <w:ind w:right="-1" w:firstLine="851"/>
        <w:jc w:val="both"/>
        <w:rPr>
          <w:lang w:val="ru-RU"/>
        </w:rPr>
      </w:pPr>
      <w:r w:rsidRPr="006564BE">
        <w:rPr>
          <w:lang w:val="ru-RU"/>
        </w:rPr>
        <w:t xml:space="preserve">- Протоколом об отстранении от управления транспортным средством серии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 xml:space="preserve">» </w:t>
      </w:r>
      <w:r w:rsidRPr="006564BE">
        <w:rPr>
          <w:lang w:val="ru-RU"/>
        </w:rPr>
        <w:t xml:space="preserve">от </w:t>
      </w:r>
      <w:r w:rsidRPr="006564BE" w:rsidR="00EE69CE">
        <w:rPr>
          <w:lang w:val="ru-RU"/>
        </w:rPr>
        <w:t>24 апреля 2020</w:t>
      </w:r>
      <w:r w:rsidRPr="006564BE">
        <w:rPr>
          <w:lang w:val="ru-RU"/>
        </w:rPr>
        <w:t xml:space="preserve"> года;</w:t>
      </w:r>
    </w:p>
    <w:p w:rsidR="00277438" w:rsidRPr="006564BE" w:rsidP="00277438">
      <w:pPr>
        <w:spacing w:line="276" w:lineRule="auto"/>
        <w:ind w:right="-1" w:firstLine="851"/>
        <w:jc w:val="both"/>
        <w:rPr>
          <w:lang w:val="ru-RU"/>
        </w:rPr>
      </w:pPr>
      <w:r w:rsidRPr="006564BE">
        <w:rPr>
          <w:lang w:val="ru-RU"/>
        </w:rPr>
        <w:t xml:space="preserve">- Протоколом о задержании транспортного средства серии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 xml:space="preserve">» </w:t>
      </w:r>
      <w:r w:rsidRPr="006564BE">
        <w:rPr>
          <w:lang w:val="ru-RU"/>
        </w:rPr>
        <w:t xml:space="preserve"> от </w:t>
      </w:r>
      <w:r w:rsidRPr="006564BE" w:rsidR="005319BD">
        <w:rPr>
          <w:lang w:val="ru-RU"/>
        </w:rPr>
        <w:t>24 апреля 2020 года;</w:t>
      </w:r>
    </w:p>
    <w:p w:rsidR="005319BD" w:rsidRPr="006564BE" w:rsidP="00277438">
      <w:pPr>
        <w:spacing w:line="276" w:lineRule="auto"/>
        <w:ind w:right="-1" w:firstLine="851"/>
        <w:jc w:val="both"/>
        <w:rPr>
          <w:lang w:val="ru-RU"/>
        </w:rPr>
      </w:pPr>
      <w:r w:rsidRPr="006564BE">
        <w:rPr>
          <w:lang w:val="ru-RU"/>
        </w:rPr>
        <w:t>- Справкой УМВД РФ по г. Симферополю от 27.04.2020 г.;</w:t>
      </w:r>
    </w:p>
    <w:p w:rsidR="005319BD" w:rsidRPr="006564BE" w:rsidP="00277438">
      <w:pPr>
        <w:spacing w:line="276" w:lineRule="auto"/>
        <w:ind w:right="-1" w:firstLine="851"/>
        <w:jc w:val="both"/>
        <w:rPr>
          <w:lang w:val="ru-RU"/>
        </w:rPr>
      </w:pPr>
      <w:r w:rsidRPr="006564BE">
        <w:rPr>
          <w:color w:val="000000"/>
          <w:lang w:val="ru-RU"/>
        </w:rPr>
        <w:t>- Решением Бахчисарайского районного суда Республики Крым</w:t>
      </w:r>
      <w:r w:rsidRPr="006564BE" w:rsidR="00D60E09">
        <w:rPr>
          <w:color w:val="000000"/>
          <w:lang w:val="ru-RU"/>
        </w:rPr>
        <w:t xml:space="preserve"> от 27.01.2020 г. по делу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>»</w:t>
      </w:r>
      <w:r w:rsidRPr="006564BE" w:rsidR="00D60E09">
        <w:rPr>
          <w:color w:val="000000"/>
          <w:lang w:val="ru-RU"/>
        </w:rPr>
        <w:t>.</w:t>
      </w:r>
      <w:r w:rsidRPr="006564BE">
        <w:rPr>
          <w:lang w:val="ru-RU"/>
        </w:rPr>
        <w:t xml:space="preserve"> </w:t>
      </w:r>
    </w:p>
    <w:p w:rsidR="00277438" w:rsidRPr="006564BE" w:rsidP="00277438">
      <w:pPr>
        <w:shd w:val="clear" w:color="auto" w:fill="FFFFFF"/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 xml:space="preserve">Мировой судья считает вину </w:t>
      </w:r>
      <w:r w:rsidRPr="006564BE" w:rsidR="00EE69CE">
        <w:rPr>
          <w:lang w:val="ru-RU"/>
        </w:rPr>
        <w:t>Цветкова А.С.</w:t>
      </w:r>
      <w:r w:rsidRPr="006564BE">
        <w:rPr>
          <w:lang w:val="ru-RU" w:eastAsia="ru-RU"/>
        </w:rPr>
        <w:t xml:space="preserve"> доказанной, действия </w:t>
      </w:r>
      <w:r w:rsidRPr="006564BE" w:rsidR="00EE69CE">
        <w:rPr>
          <w:lang w:val="ru-RU"/>
        </w:rPr>
        <w:t>Цветкова А.С</w:t>
      </w:r>
      <w:r w:rsidRPr="006564BE">
        <w:rPr>
          <w:lang w:val="ru-RU" w:eastAsia="ru-RU"/>
        </w:rPr>
        <w:t>. мировой судья квалифицирует по части 2 </w:t>
      </w:r>
      <w:hyperlink r:id="rId4" w:history="1">
        <w:r w:rsidRPr="006564BE">
          <w:rPr>
            <w:lang w:val="ru-RU" w:eastAsia="ru-RU"/>
          </w:rPr>
          <w:t>статьи 12.7 КоАП РФ</w:t>
        </w:r>
      </w:hyperlink>
      <w:r w:rsidRPr="006564BE">
        <w:rPr>
          <w:lang w:val="ru-RU" w:eastAsia="ru-RU"/>
        </w:rPr>
        <w:t>, то есть управление транспортным средством водителем, лишённым права управления транспортным средством.</w:t>
      </w:r>
    </w:p>
    <w:p w:rsidR="00277438" w:rsidRPr="006564BE" w:rsidP="00277438">
      <w:pPr>
        <w:shd w:val="clear" w:color="auto" w:fill="FFFFFF"/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>Санкция части 2 </w:t>
      </w:r>
      <w:hyperlink r:id="rId4" w:history="1">
        <w:r w:rsidRPr="006564BE">
          <w:rPr>
            <w:lang w:val="ru-RU" w:eastAsia="ru-RU"/>
          </w:rPr>
          <w:t>статьи 12.7 КоАП РФ</w:t>
        </w:r>
      </w:hyperlink>
      <w:r w:rsidRPr="006564BE">
        <w:rPr>
          <w:lang w:val="ru-RU" w:eastAsia="ru-RU"/>
        </w:rPr>
        <w:t> предусматривает административную ответственность в виде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277438" w:rsidRPr="006564BE" w:rsidP="00277438">
      <w:pPr>
        <w:shd w:val="clear" w:color="auto" w:fill="FFFFFF"/>
        <w:spacing w:line="276" w:lineRule="auto"/>
        <w:ind w:firstLine="851"/>
        <w:jc w:val="both"/>
        <w:rPr>
          <w:lang w:val="ru-RU" w:eastAsia="ru-RU"/>
        </w:rPr>
      </w:pPr>
      <w:r w:rsidRPr="006564BE">
        <w:rPr>
          <w:lang w:val="ru-RU" w:eastAsia="ru-RU"/>
        </w:rPr>
        <w:t xml:space="preserve">При назначении административного наказания </w:t>
      </w:r>
      <w:r w:rsidRPr="006564BE" w:rsidR="00EE69CE">
        <w:rPr>
          <w:lang w:val="ru-RU"/>
        </w:rPr>
        <w:t>Цветкову А.С.</w:t>
      </w:r>
      <w:r w:rsidRPr="006564BE">
        <w:rPr>
          <w:lang w:val="ru-RU" w:eastAsia="ru-RU"/>
        </w:rPr>
        <w:t xml:space="preserve"> мировой судья учитывает характер совершённого им административного правонарушения, личность виновного, и его имущественное положение, </w:t>
      </w:r>
      <w:r w:rsidRPr="006564BE" w:rsidR="005319BD">
        <w:rPr>
          <w:lang w:val="ru-RU" w:eastAsia="ru-RU"/>
        </w:rPr>
        <w:t xml:space="preserve"> отсутствие </w:t>
      </w:r>
      <w:r w:rsidRPr="006564BE">
        <w:rPr>
          <w:lang w:val="ru-RU" w:eastAsia="ru-RU"/>
        </w:rPr>
        <w:t xml:space="preserve">смягчающих </w:t>
      </w:r>
      <w:r w:rsidRPr="006564BE" w:rsidR="005319BD">
        <w:rPr>
          <w:lang w:val="ru-RU" w:eastAsia="ru-RU"/>
        </w:rPr>
        <w:t xml:space="preserve">и отягчающих </w:t>
      </w:r>
      <w:r w:rsidRPr="006564BE">
        <w:rPr>
          <w:lang w:val="ru-RU" w:eastAsia="ru-RU"/>
        </w:rPr>
        <w:t>ответственность обстоятельств</w:t>
      </w:r>
      <w:r w:rsidRPr="006564BE" w:rsidR="005319BD">
        <w:rPr>
          <w:lang w:val="ru-RU" w:eastAsia="ru-RU"/>
        </w:rPr>
        <w:t>,</w:t>
      </w:r>
      <w:r w:rsidRPr="006564BE">
        <w:rPr>
          <w:lang w:val="ru-RU" w:eastAsia="ru-RU"/>
        </w:rPr>
        <w:t xml:space="preserve"> считает возможным назначить </w:t>
      </w:r>
      <w:r w:rsidRPr="006564BE" w:rsidR="00EE69CE">
        <w:rPr>
          <w:lang w:val="ru-RU"/>
        </w:rPr>
        <w:t>Цветкову А.С.</w:t>
      </w:r>
      <w:r w:rsidRPr="006564BE">
        <w:rPr>
          <w:lang w:val="ru-RU" w:eastAsia="ru-RU"/>
        </w:rPr>
        <w:t xml:space="preserve"> административное наказание в виде административного штрафа, поскольку назначение данного наказания будет способствовать достижению целей, предусмотренных статьёй 3.1 КоАП РФ.</w:t>
      </w:r>
    </w:p>
    <w:p w:rsidR="00277438" w:rsidRPr="006564BE" w:rsidP="00277438">
      <w:pPr>
        <w:spacing w:line="276" w:lineRule="auto"/>
        <w:ind w:right="-1" w:firstLine="851"/>
        <w:jc w:val="both"/>
        <w:rPr>
          <w:lang w:val="ru-RU"/>
        </w:rPr>
      </w:pPr>
      <w:r w:rsidRPr="006564BE">
        <w:rPr>
          <w:lang w:val="ru-RU"/>
        </w:rPr>
        <w:t>Руководствуясь ст.ст.29.9-29.10, 30.1 КоАП РФ, мировой судья –</w:t>
      </w:r>
    </w:p>
    <w:p w:rsidR="00277438" w:rsidRPr="006564BE" w:rsidP="00277438">
      <w:pPr>
        <w:spacing w:line="276" w:lineRule="auto"/>
        <w:ind w:right="-1" w:firstLine="851"/>
        <w:jc w:val="both"/>
        <w:rPr>
          <w:lang w:val="ru-RU"/>
        </w:rPr>
      </w:pPr>
    </w:p>
    <w:p w:rsidR="00277438" w:rsidRPr="006564BE" w:rsidP="00277438">
      <w:pPr>
        <w:spacing w:line="276" w:lineRule="auto"/>
        <w:ind w:right="-1" w:firstLine="851"/>
        <w:jc w:val="center"/>
        <w:rPr>
          <w:lang w:val="ru-RU"/>
        </w:rPr>
      </w:pPr>
      <w:r w:rsidRPr="006564BE">
        <w:rPr>
          <w:lang w:val="ru-RU"/>
        </w:rPr>
        <w:t>ПОСТАНОВИЛ:</w:t>
      </w:r>
    </w:p>
    <w:p w:rsidR="00277438" w:rsidRPr="006564BE" w:rsidP="00277438">
      <w:pPr>
        <w:spacing w:line="276" w:lineRule="auto"/>
        <w:ind w:right="-1" w:firstLine="851"/>
        <w:jc w:val="center"/>
        <w:outlineLvl w:val="0"/>
        <w:rPr>
          <w:lang w:val="ru-RU"/>
        </w:rPr>
      </w:pPr>
    </w:p>
    <w:p w:rsidR="00277438" w:rsidRPr="006564BE" w:rsidP="00277438">
      <w:pPr>
        <w:pStyle w:val="BodyTextIndent"/>
        <w:spacing w:after="0" w:line="276" w:lineRule="auto"/>
        <w:ind w:left="0" w:firstLine="851"/>
        <w:jc w:val="both"/>
        <w:rPr>
          <w:lang w:val="ru-RU"/>
        </w:rPr>
      </w:pPr>
      <w:r w:rsidRPr="006564BE">
        <w:rPr>
          <w:lang w:val="ru-RU"/>
        </w:rPr>
        <w:t xml:space="preserve">Цветкова </w:t>
      </w:r>
      <w:r w:rsidR="00A73799">
        <w:rPr>
          <w:lang w:val="ru-RU"/>
        </w:rPr>
        <w:t>А.С.</w:t>
      </w:r>
      <w:r w:rsidRPr="006564BE">
        <w:rPr>
          <w:lang w:val="ru-RU"/>
        </w:rPr>
        <w:t xml:space="preserve">, </w:t>
      </w:r>
      <w:r w:rsidRPr="006564BE" w:rsidR="006564BE">
        <w:t>«</w:t>
      </w:r>
      <w:r w:rsidRPr="006564BE" w:rsidR="006564BE">
        <w:t>данные</w:t>
      </w:r>
      <w:r w:rsidRPr="006564BE" w:rsidR="006564BE">
        <w:t xml:space="preserve"> </w:t>
      </w:r>
      <w:r w:rsidRPr="006564BE" w:rsidR="006564BE">
        <w:t>изъяты</w:t>
      </w:r>
      <w:r w:rsidRPr="006564BE" w:rsidR="006564BE">
        <w:t>»</w:t>
      </w:r>
      <w:r w:rsidRPr="006564BE">
        <w:rPr>
          <w:lang w:val="ru-RU"/>
        </w:rPr>
        <w:t xml:space="preserve">, 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административное наказание в виде штрафа в </w:t>
      </w:r>
      <w:r w:rsidRPr="006564BE">
        <w:rPr>
          <w:lang w:val="ru-RU"/>
        </w:rPr>
        <w:t xml:space="preserve">размере </w:t>
      </w:r>
      <w:r w:rsidRPr="006564BE">
        <w:rPr>
          <w:lang w:val="ru-RU"/>
        </w:rPr>
        <w:t xml:space="preserve">30 000 (тридцать тысяч) рублей. </w:t>
      </w:r>
    </w:p>
    <w:p w:rsidR="00277438" w:rsidRPr="006564BE" w:rsidP="00277438">
      <w:pPr>
        <w:pStyle w:val="ConsPlusNormal"/>
        <w:tabs>
          <w:tab w:val="left" w:pos="709"/>
        </w:tabs>
        <w:spacing w:line="276" w:lineRule="auto"/>
        <w:ind w:firstLine="851"/>
        <w:jc w:val="both"/>
        <w:outlineLvl w:val="2"/>
      </w:pPr>
      <w:r w:rsidRPr="006564BE">
        <w:t>Реквизиты для уплаты штрафа: получатель Управление Федерального Казначейства (УМВД России по г. Симферополь); банк получатель: отделение по Республике Крым ЮГУ Центрального банка Российской Федерации, БИК – 0435</w:t>
      </w:r>
      <w:r w:rsidRPr="006564BE" w:rsidR="00EE69CE">
        <w:t xml:space="preserve">10001; </w:t>
      </w:r>
      <w:r w:rsidRPr="006564BE" w:rsidR="00EE69CE">
        <w:t>р</w:t>
      </w:r>
      <w:r w:rsidRPr="006564BE" w:rsidR="00EE69CE">
        <w:t xml:space="preserve">/счет </w:t>
      </w:r>
      <w:r w:rsidRPr="006564BE">
        <w:t xml:space="preserve">№40101810335100010001, ИНН – 9102003230, КПП – 910201001, ОКТМО – 35701000, КБК </w:t>
      </w:r>
      <w:r w:rsidRPr="006564BE" w:rsidR="00EE69CE">
        <w:t>188 116 01123010001140</w:t>
      </w:r>
      <w:r w:rsidRPr="006564BE">
        <w:t xml:space="preserve">,  УИН: </w:t>
      </w:r>
      <w:r w:rsidRPr="006564BE" w:rsidR="00EE69CE">
        <w:t>1881</w:t>
      </w:r>
      <w:r w:rsidRPr="006564BE" w:rsidR="00642B65">
        <w:t>0491201100003391</w:t>
      </w:r>
      <w:r w:rsidRPr="006564BE">
        <w:t xml:space="preserve">, постановление № </w:t>
      </w:r>
      <w:r w:rsidRPr="006564BE" w:rsidR="00EE69CE">
        <w:t>05-0208/21/2020</w:t>
      </w:r>
      <w:r w:rsidRPr="006564BE">
        <w:t xml:space="preserve"> от </w:t>
      </w:r>
      <w:r w:rsidRPr="006564BE" w:rsidR="00EE69CE">
        <w:t>27.04.2020</w:t>
      </w:r>
      <w:r w:rsidRPr="006564BE">
        <w:t xml:space="preserve"> в отношении </w:t>
      </w:r>
      <w:r w:rsidRPr="006564BE" w:rsidR="00EE69CE">
        <w:t>Цветкова А.С.</w:t>
      </w:r>
    </w:p>
    <w:p w:rsidR="00277438" w:rsidRPr="006564BE" w:rsidP="00277438">
      <w:pPr>
        <w:pStyle w:val="ConsPlusNormal"/>
        <w:tabs>
          <w:tab w:val="left" w:pos="709"/>
        </w:tabs>
        <w:spacing w:line="276" w:lineRule="auto"/>
        <w:ind w:firstLine="851"/>
        <w:jc w:val="both"/>
        <w:outlineLvl w:val="2"/>
      </w:pPr>
      <w:r w:rsidRPr="006564BE"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277438" w:rsidRPr="006564BE" w:rsidP="00277438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lang w:val="ru-RU"/>
        </w:rPr>
      </w:pPr>
      <w:r w:rsidRPr="006564BE">
        <w:rPr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7438" w:rsidRPr="006564BE" w:rsidP="00277438">
      <w:pPr>
        <w:autoSpaceDE w:val="0"/>
        <w:autoSpaceDN w:val="0"/>
        <w:adjustRightInd w:val="0"/>
        <w:spacing w:line="276" w:lineRule="auto"/>
        <w:ind w:firstLine="851"/>
        <w:jc w:val="both"/>
        <w:rPr>
          <w:lang w:val="ru-RU"/>
        </w:rPr>
      </w:pPr>
      <w:r w:rsidRPr="006564BE">
        <w:rPr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д. 3а).</w:t>
      </w:r>
    </w:p>
    <w:p w:rsidR="00277438" w:rsidRPr="006564BE" w:rsidP="00277438">
      <w:pPr>
        <w:spacing w:line="276" w:lineRule="auto"/>
        <w:ind w:right="-1" w:firstLine="851"/>
        <w:jc w:val="both"/>
        <w:rPr>
          <w:b/>
          <w:color w:val="000000"/>
          <w:lang w:val="ru-RU"/>
        </w:rPr>
      </w:pPr>
      <w:r w:rsidRPr="006564BE">
        <w:rPr>
          <w:lang w:val="ru-RU"/>
        </w:rPr>
        <w:t>Ж</w:t>
      </w:r>
      <w:r w:rsidRPr="006564BE">
        <w:rPr>
          <w:color w:val="000000"/>
          <w:lang w:val="ru-RU"/>
        </w:rPr>
        <w:t>алоба н</w:t>
      </w:r>
      <w:r w:rsidRPr="006564BE" w:rsidR="00EE69CE">
        <w:rPr>
          <w:color w:val="000000"/>
          <w:lang w:val="ru-RU"/>
        </w:rPr>
        <w:t xml:space="preserve">а </w:t>
      </w:r>
      <w:r w:rsidRPr="006564BE">
        <w:rPr>
          <w:color w:val="000000"/>
          <w:lang w:val="ru-RU"/>
        </w:rPr>
        <w:t>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</w:t>
      </w:r>
      <w:r w:rsidRPr="006564BE" w:rsidR="00EE69CE">
        <w:rPr>
          <w:color w:val="000000"/>
          <w:lang w:val="ru-RU"/>
        </w:rPr>
        <w:t xml:space="preserve">енный ее рассматривать, </w:t>
      </w:r>
      <w:r w:rsidRPr="006564BE">
        <w:rPr>
          <w:color w:val="000000"/>
          <w:lang w:val="ru-RU"/>
        </w:rPr>
        <w:t>в течение 10 суток со дня вручения или получения копии постановления.</w:t>
      </w:r>
    </w:p>
    <w:p w:rsidR="00277438" w:rsidRPr="006564BE" w:rsidP="00277438">
      <w:pPr>
        <w:spacing w:line="276" w:lineRule="auto"/>
        <w:ind w:right="-1" w:firstLine="851"/>
        <w:jc w:val="both"/>
        <w:rPr>
          <w:b/>
          <w:lang w:val="ru-RU"/>
        </w:rPr>
      </w:pPr>
    </w:p>
    <w:p w:rsidR="00277438" w:rsidRPr="006564BE" w:rsidP="00277438">
      <w:pPr>
        <w:spacing w:line="276" w:lineRule="auto"/>
        <w:ind w:right="-284"/>
        <w:jc w:val="both"/>
        <w:rPr>
          <w:b/>
          <w:lang w:val="ru-RU"/>
        </w:rPr>
      </w:pPr>
    </w:p>
    <w:p w:rsidR="00277438" w:rsidRPr="006564BE" w:rsidP="00277438">
      <w:pPr>
        <w:spacing w:line="276" w:lineRule="auto"/>
        <w:ind w:right="-284"/>
        <w:jc w:val="both"/>
        <w:rPr>
          <w:b/>
          <w:lang w:val="ru-RU"/>
        </w:rPr>
      </w:pPr>
    </w:p>
    <w:p w:rsidR="00277438" w:rsidRPr="006564BE" w:rsidP="00277438">
      <w:pPr>
        <w:spacing w:line="276" w:lineRule="auto"/>
        <w:ind w:right="-284"/>
        <w:jc w:val="both"/>
        <w:rPr>
          <w:b/>
          <w:lang w:val="ru-RU"/>
        </w:rPr>
      </w:pPr>
      <w:r w:rsidRPr="006564BE">
        <w:rPr>
          <w:b/>
          <w:lang w:val="ru-RU"/>
        </w:rPr>
        <w:t xml:space="preserve">Мировой судья                                                                                    И.С. Василькова </w:t>
      </w:r>
    </w:p>
    <w:p w:rsidR="00277438" w:rsidRPr="006564BE" w:rsidP="00277438">
      <w:pPr>
        <w:spacing w:line="276" w:lineRule="auto"/>
        <w:ind w:right="-284" w:firstLine="851"/>
        <w:jc w:val="both"/>
        <w:rPr>
          <w:b/>
          <w:lang w:val="ru-RU"/>
        </w:rPr>
      </w:pPr>
    </w:p>
    <w:p w:rsidR="0035536B" w:rsidRPr="006564BE"/>
    <w:sectPr w:rsidSect="007F50D7">
      <w:footerReference w:type="even" r:id="rId6"/>
      <w:footerReference w:type="default" r:id="rId7"/>
      <w:pgSz w:w="11906" w:h="16838"/>
      <w:pgMar w:top="993" w:right="85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19BD" w:rsidP="007F50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19BD" w:rsidP="007F50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19BD" w:rsidP="007F50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799">
      <w:rPr>
        <w:rStyle w:val="PageNumber"/>
        <w:noProof/>
      </w:rPr>
      <w:t>3</w:t>
    </w:r>
    <w:r>
      <w:rPr>
        <w:rStyle w:val="PageNumber"/>
      </w:rPr>
      <w:fldChar w:fldCharType="end"/>
    </w:r>
  </w:p>
  <w:p w:rsidR="005319BD" w:rsidP="007F50D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66C"/>
    <w:rsid w:val="001E403C"/>
    <w:rsid w:val="00277438"/>
    <w:rsid w:val="0035536B"/>
    <w:rsid w:val="005319BD"/>
    <w:rsid w:val="00632A88"/>
    <w:rsid w:val="00642B65"/>
    <w:rsid w:val="006564BE"/>
    <w:rsid w:val="007B666C"/>
    <w:rsid w:val="007F50D7"/>
    <w:rsid w:val="009249B9"/>
    <w:rsid w:val="00A73799"/>
    <w:rsid w:val="00BE2F02"/>
    <w:rsid w:val="00D60E09"/>
    <w:rsid w:val="00EE6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7743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27743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77438"/>
  </w:style>
  <w:style w:type="paragraph" w:customStyle="1" w:styleId="ConsPlusNormal">
    <w:name w:val="ConsPlusNormal"/>
    <w:rsid w:val="002774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27743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7743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7_%D0%9A%D0%BE%D0%90%D0%9F_%D0%A0%D0%A4" TargetMode="External" /><Relationship Id="rId5" Type="http://schemas.openxmlformats.org/officeDocument/2006/relationships/hyperlink" Target="https://rospravosudie.com/law/%D0%A1%D1%82%D0%B0%D1%82%D1%8C%D1%8F_28.2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