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837A17" w:rsidP="00D5460E">
      <w:pPr>
        <w:spacing w:after="0"/>
        <w:ind w:firstLine="709"/>
        <w:contextualSpacing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>Дело №  05-0</w:t>
      </w:r>
      <w:r w:rsidRPr="00837A17" w:rsidR="00D52A38"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37A17" w:rsidR="00F42C4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37A17" w:rsidR="001A19FF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F51C01" w:rsidRPr="00837A17" w:rsidP="00D5460E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413D26" w:rsidRPr="00837A17" w:rsidP="00D5460E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C01" w:rsidRPr="00837A17" w:rsidP="00D5460E">
      <w:pPr>
        <w:spacing w:after="0"/>
        <w:ind w:firstLine="709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>10 октября</w:t>
      </w:r>
      <w:r w:rsidRPr="00837A17" w:rsidR="001A19FF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7A17" w:rsidR="000E44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город Симферополь</w:t>
      </w:r>
    </w:p>
    <w:p w:rsidR="00F51C01" w:rsidRPr="00837A17" w:rsidP="00D5460E">
      <w:pPr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1C01" w:rsidRPr="00837A17" w:rsidP="00D5460E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sz w:val="24"/>
          <w:szCs w:val="24"/>
        </w:rPr>
        <w:t>М</w:t>
      </w:r>
      <w:r w:rsidRPr="00837A17">
        <w:rPr>
          <w:rFonts w:ascii="Times New Roman" w:hAnsi="Times New Roman" w:cs="Times New Roman"/>
          <w:sz w:val="24"/>
          <w:szCs w:val="24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837A17" w:rsidR="00D52A38">
        <w:rPr>
          <w:rFonts w:ascii="Times New Roman" w:hAnsi="Times New Roman" w:cs="Times New Roman"/>
          <w:sz w:val="24"/>
          <w:szCs w:val="24"/>
        </w:rPr>
        <w:t>.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5513F" w:rsidRPr="00837A17" w:rsidP="00D5460E">
      <w:pPr>
        <w:spacing w:after="0"/>
        <w:ind w:right="4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837A17" w:rsidP="00D5460E">
      <w:pPr>
        <w:spacing w:after="0"/>
        <w:ind w:left="4111" w:right="43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Степаняна Степана 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Володовича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7A17" w:rsidR="00624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A17">
        <w:rPr>
          <w:rFonts w:ascii="Times New Roman" w:hAnsi="Times New Roman" w:cs="Times New Roman"/>
          <w:sz w:val="24"/>
          <w:szCs w:val="24"/>
        </w:rPr>
        <w:t>«данные изъяты»</w:t>
      </w:r>
      <w:r w:rsidR="00837A17">
        <w:rPr>
          <w:rFonts w:ascii="Times New Roman" w:hAnsi="Times New Roman" w:cs="Times New Roman"/>
          <w:sz w:val="24"/>
          <w:szCs w:val="24"/>
        </w:rPr>
        <w:t xml:space="preserve"> 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– директора Общества с ограниченной ответственностью «КАПРЕМСТРОЙ»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51C01" w:rsidRPr="00837A17" w:rsidP="00D5460E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37A17" w:rsidR="00C21A7B">
        <w:rPr>
          <w:rFonts w:ascii="Times New Roman" w:hAnsi="Times New Roman" w:cs="Times New Roman"/>
          <w:color w:val="000000"/>
          <w:sz w:val="24"/>
          <w:szCs w:val="24"/>
        </w:rPr>
        <w:t xml:space="preserve">ч. </w:t>
      </w:r>
      <w:r w:rsidRPr="00837A17" w:rsidR="00D52A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7A17" w:rsidR="00C21A7B">
        <w:rPr>
          <w:rFonts w:ascii="Times New Roman" w:hAnsi="Times New Roman" w:cs="Times New Roman"/>
          <w:color w:val="000000"/>
          <w:sz w:val="24"/>
          <w:szCs w:val="24"/>
        </w:rPr>
        <w:t xml:space="preserve"> ст. 1</w:t>
      </w:r>
      <w:r w:rsidRPr="00837A17" w:rsidR="00D52A38">
        <w:rPr>
          <w:rFonts w:ascii="Times New Roman" w:hAnsi="Times New Roman" w:cs="Times New Roman"/>
          <w:color w:val="000000"/>
          <w:sz w:val="24"/>
          <w:szCs w:val="24"/>
        </w:rPr>
        <w:t>4.25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042070" w:rsidRPr="00837A17" w:rsidP="00D5460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F51C01" w:rsidRPr="00837A17" w:rsidP="00D5460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59B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A17">
        <w:rPr>
          <w:rFonts w:ascii="Times New Roman" w:hAnsi="Times New Roman" w:cs="Times New Roman"/>
          <w:sz w:val="24"/>
          <w:szCs w:val="24"/>
        </w:rPr>
        <w:t xml:space="preserve">Степанян С.В., являясь генеральным директором ООО 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«КАПРЕМСТРОЙ» </w:t>
      </w:r>
      <w:r w:rsidRPr="00837A17" w:rsidR="00624353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837A17" w:rsidR="00624353">
        <w:rPr>
          <w:rFonts w:ascii="Times New Roman" w:hAnsi="Times New Roman" w:cs="Times New Roman"/>
          <w:sz w:val="24"/>
          <w:szCs w:val="24"/>
        </w:rPr>
        <w:t xml:space="preserve">20.06.2019 года 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повторно не представил достоверные сведения о юридическом лице в орган, осуществляющий государственную регистрацию юридических лиц и индивидуальных предпринимателей ИФНС России</w:t>
      </w:r>
      <w:r w:rsidRPr="00837A17" w:rsidR="00624353">
        <w:rPr>
          <w:rFonts w:ascii="Times New Roman" w:hAnsi="Times New Roman" w:cs="Times New Roman"/>
          <w:color w:val="000000"/>
          <w:sz w:val="24"/>
          <w:szCs w:val="24"/>
        </w:rPr>
        <w:t xml:space="preserve"> по г. Симферополь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, чем совершил административное правонарушение, предусмотренное ч. 5 ст. 14.25 КоАП РФ.</w:t>
      </w:r>
    </w:p>
    <w:p w:rsidR="007A459B" w:rsidRPr="00837A17" w:rsidP="00D5460E">
      <w:pPr>
        <w:pStyle w:val="91"/>
        <w:shd w:val="clear" w:color="auto" w:fill="auto"/>
        <w:spacing w:line="276" w:lineRule="auto"/>
        <w:ind w:right="45" w:firstLine="709"/>
        <w:contextualSpacing/>
        <w:rPr>
          <w:sz w:val="24"/>
          <w:szCs w:val="24"/>
        </w:rPr>
      </w:pPr>
      <w:r w:rsidRPr="00837A17">
        <w:rPr>
          <w:sz w:val="24"/>
          <w:szCs w:val="24"/>
        </w:rPr>
        <w:t xml:space="preserve">Степанян С.В. вину в совершении правонарушения полностью признал, </w:t>
      </w:r>
      <w:r w:rsidRPr="00837A17">
        <w:rPr>
          <w:sz w:val="24"/>
          <w:szCs w:val="24"/>
        </w:rPr>
        <w:t>в</w:t>
      </w:r>
      <w:r w:rsidRPr="00837A17">
        <w:rPr>
          <w:sz w:val="24"/>
          <w:szCs w:val="24"/>
        </w:rPr>
        <w:t xml:space="preserve"> содеянном раскаялся. Пояснил суду</w:t>
      </w:r>
      <w:r w:rsidRPr="00837A17" w:rsidR="000F4AB5">
        <w:rPr>
          <w:sz w:val="24"/>
          <w:szCs w:val="24"/>
        </w:rPr>
        <w:t xml:space="preserve"> о том</w:t>
      </w:r>
      <w:r w:rsidRPr="00837A17">
        <w:rPr>
          <w:sz w:val="24"/>
          <w:szCs w:val="24"/>
        </w:rPr>
        <w:t xml:space="preserve">, что на сегодняшний день </w:t>
      </w:r>
      <w:r w:rsidRPr="00837A17" w:rsidR="000F4AB5">
        <w:rPr>
          <w:sz w:val="24"/>
          <w:szCs w:val="24"/>
        </w:rPr>
        <w:t xml:space="preserve"> осуществляет </w:t>
      </w:r>
      <w:r w:rsidRPr="00837A17">
        <w:rPr>
          <w:sz w:val="24"/>
          <w:szCs w:val="24"/>
        </w:rPr>
        <w:t xml:space="preserve">действия </w:t>
      </w:r>
      <w:r w:rsidRPr="00837A17" w:rsidR="00AD465E">
        <w:rPr>
          <w:sz w:val="24"/>
          <w:szCs w:val="24"/>
        </w:rPr>
        <w:t xml:space="preserve"> по </w:t>
      </w:r>
      <w:r w:rsidRPr="00837A17">
        <w:rPr>
          <w:sz w:val="24"/>
          <w:szCs w:val="24"/>
        </w:rPr>
        <w:t>смен</w:t>
      </w:r>
      <w:r w:rsidRPr="00837A17" w:rsidR="00AD465E">
        <w:rPr>
          <w:sz w:val="24"/>
          <w:szCs w:val="24"/>
        </w:rPr>
        <w:t>е</w:t>
      </w:r>
      <w:r w:rsidRPr="00837A17">
        <w:rPr>
          <w:sz w:val="24"/>
          <w:szCs w:val="24"/>
        </w:rPr>
        <w:t xml:space="preserve"> адреса местонахождения юридического лица и внесения этих сведений в ЕГРЮЛ. Просил признать содеянное им правонарушение малозначительным и ограничиться устным замечанием.</w:t>
      </w:r>
    </w:p>
    <w:p w:rsidR="006F6B85" w:rsidRPr="00837A17" w:rsidP="00D5460E">
      <w:pPr>
        <w:pStyle w:val="91"/>
        <w:shd w:val="clear" w:color="auto" w:fill="auto"/>
        <w:spacing w:line="276" w:lineRule="auto"/>
        <w:ind w:right="45" w:firstLine="709"/>
        <w:contextualSpacing/>
        <w:rPr>
          <w:color w:val="000000"/>
          <w:sz w:val="24"/>
          <w:szCs w:val="24"/>
        </w:rPr>
      </w:pPr>
      <w:r w:rsidRPr="00837A17">
        <w:rPr>
          <w:sz w:val="24"/>
          <w:szCs w:val="24"/>
        </w:rPr>
        <w:t xml:space="preserve">Представитель </w:t>
      </w:r>
      <w:r w:rsidRPr="00837A17">
        <w:rPr>
          <w:color w:val="000000"/>
          <w:sz w:val="24"/>
          <w:szCs w:val="24"/>
        </w:rPr>
        <w:t>Межрайонной ИФНС России № 9 по Республике Крым</w:t>
      </w:r>
      <w:r w:rsidRPr="00837A17" w:rsidR="000F4AB5">
        <w:rPr>
          <w:color w:val="000000"/>
          <w:sz w:val="24"/>
          <w:szCs w:val="24"/>
        </w:rPr>
        <w:t xml:space="preserve"> </w:t>
      </w:r>
      <w:r w:rsidR="00837A17">
        <w:rPr>
          <w:sz w:val="24"/>
          <w:szCs w:val="24"/>
        </w:rPr>
        <w:t>«данные изъяты»</w:t>
      </w:r>
      <w:r w:rsidRPr="00837A17">
        <w:rPr>
          <w:color w:val="000000"/>
          <w:sz w:val="24"/>
          <w:szCs w:val="24"/>
        </w:rPr>
        <w:t xml:space="preserve"> в судебном заседании поддержал изложенные в протоколе факты нарушения, не возражал против ограничения в отношении Степаняна С.В. устным замечанием.</w:t>
      </w:r>
    </w:p>
    <w:p w:rsidR="0079686E" w:rsidRPr="00837A17" w:rsidP="00D5460E">
      <w:pPr>
        <w:pStyle w:val="91"/>
        <w:shd w:val="clear" w:color="auto" w:fill="auto"/>
        <w:spacing w:line="276" w:lineRule="auto"/>
        <w:ind w:right="45" w:firstLine="709"/>
        <w:contextualSpacing/>
        <w:rPr>
          <w:sz w:val="24"/>
          <w:szCs w:val="24"/>
        </w:rPr>
      </w:pPr>
      <w:r w:rsidRPr="00837A17">
        <w:rPr>
          <w:sz w:val="24"/>
          <w:szCs w:val="24"/>
        </w:rPr>
        <w:t>Выслушав пояснения сторон, изучив материалы дела, суд приходит к следующему.</w:t>
      </w:r>
    </w:p>
    <w:p w:rsidR="0028547E" w:rsidRPr="00837A17" w:rsidP="00D5460E">
      <w:pPr>
        <w:pStyle w:val="91"/>
        <w:shd w:val="clear" w:color="auto" w:fill="auto"/>
        <w:spacing w:line="276" w:lineRule="auto"/>
        <w:ind w:right="45" w:firstLine="709"/>
        <w:contextualSpacing/>
        <w:rPr>
          <w:sz w:val="24"/>
          <w:szCs w:val="24"/>
        </w:rPr>
      </w:pPr>
      <w:r w:rsidRPr="00837A17">
        <w:rPr>
          <w:sz w:val="24"/>
          <w:szCs w:val="24"/>
        </w:rPr>
        <w:t>Как установлено в судебном заседан</w:t>
      </w:r>
      <w:r w:rsidRPr="00837A17">
        <w:rPr>
          <w:sz w:val="24"/>
          <w:szCs w:val="24"/>
        </w:rPr>
        <w:t>ии ООО</w:t>
      </w:r>
      <w:r w:rsidRPr="00837A17">
        <w:rPr>
          <w:sz w:val="24"/>
          <w:szCs w:val="24"/>
        </w:rPr>
        <w:t xml:space="preserve"> «КАПРЕМСТРОЙ» зарегистрировано ИФНС по г. Симф</w:t>
      </w:r>
      <w:r w:rsidRPr="00837A17" w:rsidR="00D5460E">
        <w:rPr>
          <w:sz w:val="24"/>
          <w:szCs w:val="24"/>
        </w:rPr>
        <w:t>е</w:t>
      </w:r>
      <w:r w:rsidRPr="00837A17">
        <w:rPr>
          <w:sz w:val="24"/>
          <w:szCs w:val="24"/>
        </w:rPr>
        <w:t xml:space="preserve">рополю 20.09.2016 г. с присвоением ОГРН 1169102084040, ИНН 91002218027 по адресу: </w:t>
      </w:r>
      <w:r w:rsidR="00837A17">
        <w:rPr>
          <w:sz w:val="24"/>
          <w:szCs w:val="24"/>
        </w:rPr>
        <w:t>«данные изъяты»</w:t>
      </w:r>
      <w:r w:rsidRPr="00837A17">
        <w:rPr>
          <w:color w:val="000000"/>
          <w:sz w:val="24"/>
          <w:szCs w:val="24"/>
        </w:rPr>
        <w:t>.</w:t>
      </w:r>
    </w:p>
    <w:p w:rsidR="0028547E" w:rsidRPr="00837A17" w:rsidP="00D54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 учредительных документах.</w:t>
      </w:r>
    </w:p>
    <w:p w:rsidR="0028547E" w:rsidRPr="00837A17" w:rsidP="00D54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Федеральной налоговой службе, утвержденным Постановлением 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28547E" w:rsidRPr="00837A17" w:rsidP="00D54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2 ст. 8 Федерального Закона, от 08.08.2001 г. № 129-ФЗ «О государственной регистрации юридических лиц и индивидуальных предпринимателей»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28547E" w:rsidRPr="00837A17" w:rsidP="00D54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Подпунктом «в» п. 1 ст. 5 Закона № 129-ФЗ предусмотрено, что в ЕГРЮЛ </w:t>
      </w:r>
      <w:r w:rsidRPr="00837A17" w:rsidR="0041568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держатся сведения об адресе (месте нахождения) постоянно действующего </w:t>
      </w:r>
      <w:r w:rsidRPr="00837A17" w:rsidR="0041568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полнительного органа юридического лица (в случае отсутствия постоянно действующего исполнительного органа юридического лица - иного органа или лица, </w:t>
      </w:r>
      <w:r w:rsidRPr="00837A17" w:rsidR="0041568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еющих право действовать от имени юридического лица без доверенности), по к</w:t>
      </w:r>
      <w:r w:rsidRPr="00837A17" w:rsidR="004156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торому осуществляется связь с юридическим лицом.</w:t>
      </w:r>
    </w:p>
    <w:p w:rsidR="0028547E" w:rsidRPr="00837A17" w:rsidP="00D54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1 ст. 6 Закона № 129-ФЗ, содержащиеся в государственных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естрах сведения и документы являются открытыми и общедоступными, за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ключением сведений, доступ к которым ограничен в соответствии с абзацем  вторым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пункта.</w:t>
      </w:r>
    </w:p>
    <w:p w:rsidR="0028547E" w:rsidRPr="00837A17" w:rsidP="00D54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из ЕГРЮЛ могут использоваться как гражданином, так и </w:t>
      </w:r>
      <w:r w:rsidRPr="00837A17" w:rsidR="004156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рганизацией в целях, не противоречащих законодательству. Следовательно,</w:t>
      </w:r>
      <w:r w:rsidRPr="00837A17" w:rsidR="0041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должно являться гарантией достоверности.</w:t>
      </w:r>
    </w:p>
    <w:p w:rsidR="00AD1BBE" w:rsidRPr="00837A17" w:rsidP="00D546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(п. 1  ст. 25 Федерального закона «О государственной регистрации юридических лиц и индивидуальных предпринимателей»).</w:t>
      </w:r>
    </w:p>
    <w:p w:rsidR="00F51A75" w:rsidRPr="00837A17" w:rsidP="00D546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AD1BBE" w:rsidRPr="00837A17" w:rsidP="00D546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>Повторное непредставление или представление недостоверных сведений о юридическим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образует состав административного правонарушения, предусмотренного ч. 5 ст. 14.25 КоАП РФ.</w:t>
      </w:r>
    </w:p>
    <w:p w:rsidR="00F51A75" w:rsidRPr="00837A17" w:rsidP="00D546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установлено в судебном заседании, 04.12.2018 Межрайонной ИФНС России №9 по Республике Крым в отношении Степаняна С.В. вынесено постановление по делу об административном правонарушении №95 по ч. 4 ст. 14.25 КоАП РФ за непредставление достоверных сведений в орган, </w:t>
      </w:r>
      <w:r w:rsidRPr="00837A17" w:rsidR="00AD4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существляющий государственную регистрацию юридических лиц и </w:t>
      </w:r>
      <w:r w:rsidRPr="00837A17" w:rsidR="00AD4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ндивидуальных предпринимателей. Постановление по делу об административном правонарушении №95 от 04.12.2018 вступило в законную силу 05.02.2019. Степаняну С.В. назначено наказание в виде административного штрафа на сумму пять тысяч рублей.</w:t>
      </w:r>
    </w:p>
    <w:p w:rsidR="00214E82" w:rsidRPr="00837A17" w:rsidP="00D546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контрольных мероприятий, направленных на проверку устранения ранее выявленных фактов недостоверности сведений содержащихся в ЕГРЮЛ, 20.06.2019 г. ИФНС России по г. Симферополю проведен повторный осмотр места регистрации юридического лица по адресу: </w:t>
      </w:r>
      <w:r w:rsidR="00837A1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результатам осмотра адреса составлен акт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 адреса места нахождения юридического лица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20.06.2019 и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опроса собственника помещения от 20.06.2019. В результате обследования установлено, что по данному адресу находится нежилое здание с офисными помещениями. Собственником офисных помещений является </w:t>
      </w:r>
      <w:r w:rsidR="00837A1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договора купли-продажи. Руководитель, должностные лица или сотрудник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«КАПРЕМСТРОЙ» по заявленному адресу не находятся. Вывески или информационные указатели с наименованием ООО «КАПРЕМСТРОЙ» отсутствуют.</w:t>
      </w:r>
    </w:p>
    <w:p w:rsidR="00214E82" w:rsidRPr="00837A17" w:rsidP="00D546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протоколу опроса собственника помещения от 20.06.2019</w:t>
      </w:r>
      <w:r w:rsidRPr="00837A17" w:rsidR="00AD4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7A17">
        <w:rPr>
          <w:rFonts w:ascii="Times New Roman" w:hAnsi="Times New Roman" w:cs="Times New Roman"/>
          <w:sz w:val="24"/>
          <w:szCs w:val="24"/>
        </w:rPr>
        <w:t>«данные изъяты»</w:t>
      </w:r>
      <w:r w:rsidR="00837A17">
        <w:rPr>
          <w:rFonts w:ascii="Times New Roman" w:hAnsi="Times New Roman" w:cs="Times New Roman"/>
          <w:sz w:val="24"/>
          <w:szCs w:val="24"/>
        </w:rPr>
        <w:t xml:space="preserve"> 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подтверждает, чт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>о ООО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«КАПРЕМСТРОЙ» по адресу: </w:t>
      </w:r>
      <w:r w:rsidR="00837A1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находится. Договор аренды нежилого помещения с ООО «КАПРЕМСТРОЙ» не заключен.</w:t>
      </w:r>
    </w:p>
    <w:p w:rsidR="00DB396D" w:rsidRPr="00837A17" w:rsidP="00D546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 состоянию на 20.06.2019 генеральный директор ООО «КАПРЕМСТРОЙ» Степанян С.В.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 №129-ФЗ «О государственной регистрации юридических лиц и индивидуальных </w:t>
      </w:r>
      <w:r w:rsidRPr="00837A17" w:rsidR="00F51A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</w:t>
      </w:r>
      <w:r w:rsidRPr="0083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ринимателей», в регистрирующий орган не предоставил. </w:t>
      </w:r>
      <w:r w:rsidRPr="00837A17" w:rsidR="0073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</w:t>
      </w:r>
      <w:r w:rsidRPr="00837A17" w:rsidR="00736916">
        <w:rPr>
          <w:rFonts w:ascii="Times New Roman" w:eastAsia="Times New Roman" w:hAnsi="Times New Roman" w:cs="Times New Roman"/>
          <w:sz w:val="24"/>
          <w:szCs w:val="24"/>
        </w:rPr>
        <w:t xml:space="preserve">за непредставление в регистрирующий орган достоверных сведений об адресе ООО </w:t>
      </w:r>
      <w:r w:rsidRPr="00837A17" w:rsidR="0073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«КАПРЕМСТРОЙ», Степанян С.В., </w:t>
      </w:r>
      <w:r w:rsidRPr="00837A17" w:rsidR="00736916">
        <w:rPr>
          <w:rFonts w:ascii="Times New Roman" w:eastAsia="Times New Roman" w:hAnsi="Times New Roman" w:cs="Times New Roman"/>
          <w:sz w:val="24"/>
          <w:szCs w:val="24"/>
        </w:rPr>
        <w:t xml:space="preserve"> как руководитель организации, подвергнут административному наказанию за совершение административного правонарушения, предусмотренного частью 4 статьи 14.25 КоАП РФ.</w:t>
      </w:r>
    </w:p>
    <w:p w:rsidR="000F4AB5" w:rsidRPr="00837A17" w:rsidP="00D5460E">
      <w:pPr>
        <w:spacing w:after="0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>Приведенные обстоятельства послужили основанием для составления</w:t>
      </w:r>
      <w:r w:rsidRPr="00837A17" w:rsidR="00736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A17" w:rsidR="00AD465E">
        <w:rPr>
          <w:rFonts w:ascii="Times New Roman" w:eastAsia="Times New Roman" w:hAnsi="Times New Roman" w:cs="Times New Roman"/>
          <w:sz w:val="24"/>
          <w:szCs w:val="24"/>
        </w:rPr>
        <w:t xml:space="preserve">05.08.2019 г. </w:t>
      </w:r>
      <w:r w:rsidRPr="00837A17" w:rsidR="00736916">
        <w:rPr>
          <w:rFonts w:ascii="Times New Roman" w:eastAsia="Times New Roman" w:hAnsi="Times New Roman" w:cs="Times New Roman"/>
          <w:sz w:val="24"/>
          <w:szCs w:val="24"/>
        </w:rPr>
        <w:t>налоговым органом</w:t>
      </w:r>
      <w:r w:rsidRPr="00837A1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837A17" w:rsidR="00736916">
        <w:rPr>
          <w:rFonts w:ascii="Times New Roman" w:eastAsia="Times New Roman" w:hAnsi="Times New Roman" w:cs="Times New Roman"/>
          <w:sz w:val="24"/>
          <w:szCs w:val="24"/>
        </w:rPr>
        <w:t xml:space="preserve">Степаняна С.В. </w:t>
      </w:r>
      <w:r w:rsidRPr="00837A17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административном правонарушении по части 5 статьи 14.25 КоАП РФ.</w:t>
      </w:r>
    </w:p>
    <w:p w:rsidR="000F4AB5" w:rsidRPr="00837A17" w:rsidP="00D5460E">
      <w:pPr>
        <w:spacing w:after="0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 xml:space="preserve">Факт нарушения и вина привлекаемого к административной ответственности лица в его совершении, кроме признательных пояснений привлекаемого </w:t>
      </w:r>
      <w:r w:rsidRPr="00837A17" w:rsidR="00736916">
        <w:rPr>
          <w:rFonts w:ascii="Times New Roman" w:eastAsia="Times New Roman" w:hAnsi="Times New Roman" w:cs="Times New Roman"/>
          <w:sz w:val="24"/>
          <w:szCs w:val="24"/>
        </w:rPr>
        <w:t xml:space="preserve"> лица </w:t>
      </w:r>
      <w:r w:rsidRPr="00837A17">
        <w:rPr>
          <w:rFonts w:ascii="Times New Roman" w:eastAsia="Times New Roman" w:hAnsi="Times New Roman" w:cs="Times New Roman"/>
          <w:sz w:val="24"/>
          <w:szCs w:val="24"/>
        </w:rPr>
        <w:t>при рассмотрении дела, также подтверждается исследованными судом материалами дела об административном правонарушении: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A17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от 05.08.2019 г. № 440 по ч.5 ст.14.25 КоАП РФ, который составлен компетентным лицом в соответствие с требованиями ст.28.2 КоАП РФ в отсутствии лица, привлекаемого к административной ответственности; 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A17">
        <w:rPr>
          <w:rFonts w:ascii="Times New Roman" w:hAnsi="Times New Roman" w:cs="Times New Roman"/>
          <w:sz w:val="24"/>
          <w:szCs w:val="24"/>
        </w:rPr>
        <w:t xml:space="preserve">- Актом обследования места нахождения юридического лица от 20.06.2019 г.; 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sz w:val="24"/>
          <w:szCs w:val="24"/>
        </w:rPr>
        <w:t>- Протоколом опроса собственника помещения от 20.06.2019 г.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>- Постановлением по делу об административном правонарушении от 04.12.2018 г. № 95;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>- выписк</w:t>
      </w:r>
      <w:r w:rsidRPr="00837A17" w:rsidR="00D5460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 из ЕГРЮЛ.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A17">
        <w:rPr>
          <w:rFonts w:ascii="Times New Roman" w:hAnsi="Times New Roman" w:cs="Times New Roman"/>
          <w:color w:val="000000"/>
          <w:sz w:val="24"/>
          <w:szCs w:val="24"/>
        </w:rPr>
        <w:t xml:space="preserve">Деяние Степаняна С.В. квалифицируются судом по ч. 5 ст. 14.25 КоАП РФ, как повторенное не представление достоверных сведений о юридическом лице в орган, осуществляющий </w:t>
      </w:r>
      <w:r w:rsidRPr="00837A17">
        <w:rPr>
          <w:rFonts w:ascii="Times New Roman" w:hAnsi="Times New Roman" w:cs="Times New Roman"/>
          <w:sz w:val="24"/>
          <w:szCs w:val="24"/>
        </w:rPr>
        <w:t>государственную регистрацию юридических лиц и индивидуальных предпринимателей.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A17">
        <w:rPr>
          <w:rFonts w:ascii="Times New Roman" w:hAnsi="Times New Roman" w:cs="Times New Roman"/>
          <w:sz w:val="24"/>
          <w:szCs w:val="24"/>
        </w:rPr>
        <w:t xml:space="preserve">Санкция ч. 5 ст. 14.25 КоАП предусматривает </w:t>
      </w:r>
      <w:r w:rsidRPr="00837A17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должностных лиц дисквалификацию на срок от одного года до трех лет.</w:t>
      </w:r>
    </w:p>
    <w:p w:rsidR="006C7B54" w:rsidRPr="00837A17" w:rsidP="00D5460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A17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решении вопроса о дисквалификации Степаняна С.В. за совершенное им деяние, суд учитывает следующее.</w:t>
      </w:r>
    </w:p>
    <w:p w:rsidR="006C7B54" w:rsidRPr="00837A17" w:rsidP="00D546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 2.9 КоАП РФ п</w:t>
      </w:r>
      <w:r w:rsidRPr="00837A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 малозначительности совершенного административного правонарушения судья, орган, должностное лицо, </w:t>
      </w:r>
      <w:r w:rsidRPr="00837A17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решить дело об административном правонарушении, могут освободить лицо, </w:t>
      </w:r>
      <w:r w:rsidRPr="00837A17">
        <w:rPr>
          <w:rFonts w:ascii="Times New Roman" w:eastAsia="Times New Roman" w:hAnsi="Times New Roman" w:cs="Times New Roman"/>
          <w:sz w:val="24"/>
          <w:szCs w:val="24"/>
        </w:rPr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6C7B54" w:rsidRPr="00837A17" w:rsidP="00D5460E">
      <w:pPr>
        <w:pStyle w:val="Heading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837A17">
        <w:rPr>
          <w:b w:val="0"/>
          <w:sz w:val="24"/>
          <w:szCs w:val="24"/>
        </w:rPr>
        <w:t xml:space="preserve">Как следует из п. 21 Постановления Пленума ВС РФ от 24.03.2005 года № 5 </w:t>
      </w:r>
      <w:r w:rsidRPr="00837A17" w:rsidR="00736916">
        <w:rPr>
          <w:b w:val="0"/>
          <w:sz w:val="24"/>
          <w:szCs w:val="24"/>
        </w:rPr>
        <w:t>«</w:t>
      </w:r>
      <w:r w:rsidRPr="00837A17">
        <w:rPr>
          <w:b w:val="0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37A17" w:rsidR="00736916">
        <w:rPr>
          <w:b w:val="0"/>
          <w:sz w:val="24"/>
          <w:szCs w:val="24"/>
        </w:rPr>
        <w:t>»</w:t>
      </w:r>
      <w:r w:rsidRPr="00837A17">
        <w:rPr>
          <w:b w:val="0"/>
          <w:sz w:val="24"/>
          <w:szCs w:val="24"/>
        </w:rPr>
        <w:t xml:space="preserve"> </w:t>
      </w:r>
      <w:r w:rsidRPr="00837A17">
        <w:rPr>
          <w:b w:val="0"/>
          <w:sz w:val="24"/>
          <w:szCs w:val="24"/>
          <w:shd w:val="clear" w:color="auto" w:fill="FFFFFF"/>
        </w:rPr>
        <w:t>если при рассмотрении дела будет установлена малозначительность совершенного административного правонарушения, судья на основании </w:t>
      </w:r>
      <w:hyperlink r:id="rId5" w:anchor="block_29" w:history="1">
        <w:r w:rsidRPr="00837A17">
          <w:rPr>
            <w:rStyle w:val="Hyperlink"/>
            <w:b w:val="0"/>
            <w:color w:val="auto"/>
            <w:sz w:val="24"/>
            <w:szCs w:val="24"/>
            <w:u w:val="none"/>
            <w:shd w:val="clear" w:color="auto" w:fill="FFFFFF"/>
          </w:rPr>
          <w:t>статьи 2.9</w:t>
        </w:r>
      </w:hyperlink>
      <w:r w:rsidRPr="00837A17" w:rsidR="00736916">
        <w:rPr>
          <w:sz w:val="24"/>
          <w:szCs w:val="24"/>
        </w:rPr>
        <w:t xml:space="preserve"> </w:t>
      </w:r>
      <w:r w:rsidRPr="00837A17">
        <w:rPr>
          <w:b w:val="0"/>
          <w:sz w:val="24"/>
          <w:szCs w:val="24"/>
          <w:shd w:val="clear" w:color="auto" w:fill="FFFFFF"/>
        </w:rPr>
        <w:t>КоАП РФ вправе освободить виновное лицо от административной ответственности и ограничиться устным замечанием, о чем должно быть указано</w:t>
      </w:r>
      <w:r w:rsidRPr="00837A17">
        <w:rPr>
          <w:b w:val="0"/>
          <w:sz w:val="24"/>
          <w:szCs w:val="24"/>
          <w:shd w:val="clear" w:color="auto" w:fill="FFFFFF"/>
        </w:rPr>
        <w:t xml:space="preserve"> в постановлении о прекращении производства по делу.</w:t>
      </w:r>
    </w:p>
    <w:p w:rsidR="0096665B" w:rsidRPr="00837A17" w:rsidP="00D5460E">
      <w:pPr>
        <w:pStyle w:val="Heading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837A17">
        <w:rPr>
          <w:b w:val="0"/>
          <w:sz w:val="24"/>
          <w:szCs w:val="24"/>
          <w:shd w:val="clear" w:color="auto" w:fill="FFFFFF"/>
        </w:rPr>
        <w:t>Учитывая характер содеянного Степаняном С.В., его роль в совершении правонарушения, отсутствия данных о причиненном вреде и наступивших последствиях, учитывая, что на момент рассмотрения дела усилиями Степаняна С.В. допущенные нарушения устран</w:t>
      </w:r>
      <w:r w:rsidRPr="00837A17" w:rsidR="00736916">
        <w:rPr>
          <w:b w:val="0"/>
          <w:sz w:val="24"/>
          <w:szCs w:val="24"/>
          <w:shd w:val="clear" w:color="auto" w:fill="FFFFFF"/>
        </w:rPr>
        <w:t>яются</w:t>
      </w:r>
      <w:r w:rsidRPr="00837A17">
        <w:rPr>
          <w:b w:val="0"/>
          <w:sz w:val="24"/>
          <w:szCs w:val="24"/>
          <w:shd w:val="clear" w:color="auto" w:fill="FFFFFF"/>
        </w:rPr>
        <w:t>, а именно</w:t>
      </w:r>
      <w:r w:rsidRPr="00837A17" w:rsidR="00736916">
        <w:rPr>
          <w:b w:val="0"/>
          <w:sz w:val="24"/>
          <w:szCs w:val="24"/>
          <w:shd w:val="clear" w:color="auto" w:fill="FFFFFF"/>
        </w:rPr>
        <w:t>:</w:t>
      </w:r>
      <w:r w:rsidRPr="00837A17">
        <w:rPr>
          <w:b w:val="0"/>
          <w:sz w:val="24"/>
          <w:szCs w:val="24"/>
          <w:shd w:val="clear" w:color="auto" w:fill="FFFFFF"/>
        </w:rPr>
        <w:t xml:space="preserve"> </w:t>
      </w:r>
      <w:r w:rsidRPr="00837A17" w:rsidR="00736916">
        <w:rPr>
          <w:b w:val="0"/>
          <w:sz w:val="24"/>
          <w:szCs w:val="24"/>
          <w:shd w:val="clear" w:color="auto" w:fill="FFFFFF"/>
        </w:rPr>
        <w:t xml:space="preserve"> направлены документы в регистрирующий орган о </w:t>
      </w:r>
      <w:r w:rsidRPr="00837A17">
        <w:rPr>
          <w:b w:val="0"/>
          <w:sz w:val="24"/>
          <w:szCs w:val="24"/>
          <w:shd w:val="clear" w:color="auto" w:fill="FFFFFF"/>
        </w:rPr>
        <w:t>перерегистрация ООО «</w:t>
      </w:r>
      <w:r w:rsidRPr="00837A17">
        <w:rPr>
          <w:b w:val="0"/>
          <w:sz w:val="24"/>
          <w:szCs w:val="24"/>
        </w:rPr>
        <w:t>КАПРЕМСТРОЙ</w:t>
      </w:r>
      <w:r w:rsidRPr="00837A17">
        <w:rPr>
          <w:b w:val="0"/>
          <w:sz w:val="24"/>
          <w:szCs w:val="24"/>
          <w:shd w:val="clear" w:color="auto" w:fill="FFFFFF"/>
        </w:rPr>
        <w:t>» по действительному адресу, суд считает возможным удовлетворить ходатайство Степаняна С.В.  и признать содеянное им малозначительным, освободив</w:t>
      </w:r>
      <w:r w:rsidRPr="00837A17">
        <w:rPr>
          <w:b w:val="0"/>
          <w:sz w:val="24"/>
          <w:szCs w:val="24"/>
          <w:shd w:val="clear" w:color="auto" w:fill="FFFFFF"/>
        </w:rPr>
        <w:t xml:space="preserve"> от административной ответственности, ограничившись вотношении него устным замечанием.</w:t>
      </w:r>
    </w:p>
    <w:p w:rsidR="00E54A76" w:rsidRPr="00837A17" w:rsidP="00D5460E">
      <w:pPr>
        <w:pStyle w:val="91"/>
        <w:shd w:val="clear" w:color="auto" w:fill="auto"/>
        <w:spacing w:line="276" w:lineRule="auto"/>
        <w:ind w:right="45" w:firstLine="709"/>
        <w:contextualSpacing/>
        <w:rPr>
          <w:sz w:val="24"/>
          <w:szCs w:val="24"/>
        </w:rPr>
      </w:pPr>
      <w:r w:rsidRPr="00837A17">
        <w:rPr>
          <w:sz w:val="24"/>
          <w:szCs w:val="24"/>
        </w:rPr>
        <w:t>Р</w:t>
      </w:r>
      <w:r w:rsidRPr="00837A17" w:rsidR="00B90833">
        <w:rPr>
          <w:sz w:val="24"/>
          <w:szCs w:val="24"/>
        </w:rPr>
        <w:t xml:space="preserve">уководствуясь ст.ст.  </w:t>
      </w:r>
      <w:r w:rsidRPr="00837A17" w:rsidR="0096665B">
        <w:rPr>
          <w:sz w:val="24"/>
          <w:szCs w:val="24"/>
        </w:rPr>
        <w:t>4.1-4.</w:t>
      </w:r>
      <w:r w:rsidRPr="00837A17" w:rsidR="009D1DCA">
        <w:rPr>
          <w:sz w:val="24"/>
          <w:szCs w:val="24"/>
        </w:rPr>
        <w:t>1.1</w:t>
      </w:r>
      <w:r w:rsidRPr="00837A17" w:rsidR="00B90833">
        <w:rPr>
          <w:sz w:val="24"/>
          <w:szCs w:val="24"/>
        </w:rPr>
        <w:t xml:space="preserve">, </w:t>
      </w:r>
      <w:r w:rsidRPr="00837A17" w:rsidR="0096665B">
        <w:rPr>
          <w:sz w:val="24"/>
          <w:szCs w:val="24"/>
        </w:rPr>
        <w:t xml:space="preserve">29.9, </w:t>
      </w:r>
      <w:r w:rsidRPr="00837A17" w:rsidR="00B90833">
        <w:rPr>
          <w:sz w:val="24"/>
          <w:szCs w:val="24"/>
        </w:rPr>
        <w:t>29.1 - 29.11</w:t>
      </w:r>
      <w:r w:rsidRPr="00837A17">
        <w:rPr>
          <w:sz w:val="24"/>
          <w:szCs w:val="24"/>
        </w:rPr>
        <w:t xml:space="preserve"> Кодекса Российской Федерации об административных правонарушениях,  мировой судья, -</w:t>
      </w:r>
    </w:p>
    <w:p w:rsidR="00D5460E" w:rsidRPr="00837A17" w:rsidP="00D5460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A76" w:rsidRPr="00837A17" w:rsidP="00D5460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364C0" w:rsidRPr="00837A17" w:rsidP="00D5460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A76" w:rsidRPr="00837A17" w:rsidP="00D5460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1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837A17" w:rsidR="00802990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837A17" w:rsidR="009666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7A17" w:rsidR="008F5EF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837A17" w:rsidR="0096665B">
        <w:rPr>
          <w:rFonts w:ascii="Times New Roman" w:eastAsia="Times New Roman" w:hAnsi="Times New Roman" w:cs="Times New Roman"/>
          <w:sz w:val="24"/>
          <w:szCs w:val="24"/>
        </w:rPr>
        <w:t>14.25</w:t>
      </w:r>
      <w:r w:rsidRPr="00837A17" w:rsidR="009D1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A1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в отношении</w:t>
      </w:r>
      <w:r w:rsidRPr="00837A17" w:rsidR="009D1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A17" w:rsidR="0096665B">
        <w:rPr>
          <w:rFonts w:ascii="Times New Roman" w:hAnsi="Times New Roman" w:cs="Times New Roman"/>
          <w:color w:val="000000"/>
          <w:sz w:val="24"/>
          <w:szCs w:val="24"/>
        </w:rPr>
        <w:t xml:space="preserve">Степаняна Степана </w:t>
      </w:r>
      <w:r w:rsidRPr="00837A17" w:rsidR="0096665B">
        <w:rPr>
          <w:rFonts w:ascii="Times New Roman" w:hAnsi="Times New Roman" w:cs="Times New Roman"/>
          <w:color w:val="000000"/>
          <w:sz w:val="24"/>
          <w:szCs w:val="24"/>
        </w:rPr>
        <w:t>Володовича</w:t>
      </w:r>
      <w:r w:rsidRPr="00837A17" w:rsidR="009D1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A17" w:rsidR="0096665B">
        <w:rPr>
          <w:rFonts w:ascii="Times New Roman" w:eastAsia="Times New Roman" w:hAnsi="Times New Roman" w:cs="Times New Roman"/>
          <w:sz w:val="24"/>
          <w:szCs w:val="24"/>
        </w:rPr>
        <w:t>прекратить за малозначительностью административного правонарушения и ограничиться в отношении него устным замечанием.</w:t>
      </w:r>
    </w:p>
    <w:p w:rsidR="001E5EAA" w:rsidRPr="00837A17" w:rsidP="00D5460E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A17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837A17" w:rsidR="00802990">
        <w:rPr>
          <w:rFonts w:ascii="Times New Roman" w:hAnsi="Times New Roman"/>
          <w:sz w:val="24"/>
          <w:szCs w:val="24"/>
        </w:rPr>
        <w:t>21</w:t>
      </w:r>
      <w:r w:rsidRPr="00837A17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837A17" w:rsidP="00D546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DCA" w:rsidRPr="00837A17" w:rsidP="00D546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DCA" w:rsidRPr="00837A17" w:rsidP="00D546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02B" w:rsidRPr="00837A17" w:rsidP="00D546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A17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837A17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837A17" w:rsidR="00CB7109">
        <w:rPr>
          <w:rFonts w:ascii="Times New Roman" w:hAnsi="Times New Roman" w:cs="Times New Roman"/>
          <w:b/>
          <w:sz w:val="24"/>
          <w:szCs w:val="24"/>
        </w:rPr>
        <w:tab/>
      </w:r>
      <w:r w:rsidRPr="00837A17" w:rsidR="002F70BD">
        <w:rPr>
          <w:rFonts w:ascii="Times New Roman" w:hAnsi="Times New Roman" w:cs="Times New Roman"/>
          <w:b/>
          <w:sz w:val="24"/>
          <w:szCs w:val="24"/>
        </w:rPr>
        <w:tab/>
      </w:r>
      <w:r w:rsidRPr="00837A17" w:rsidR="009D1DC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37A17" w:rsidR="002F70BD">
        <w:rPr>
          <w:rFonts w:ascii="Times New Roman" w:hAnsi="Times New Roman" w:cs="Times New Roman"/>
          <w:b/>
          <w:sz w:val="24"/>
          <w:szCs w:val="24"/>
        </w:rPr>
        <w:t>И.С. Василькова</w:t>
      </w:r>
    </w:p>
    <w:sectPr w:rsidSect="00B3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42070"/>
    <w:rsid w:val="000464E7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E4460"/>
    <w:rsid w:val="000F4AB5"/>
    <w:rsid w:val="00103508"/>
    <w:rsid w:val="00110B77"/>
    <w:rsid w:val="00114C2D"/>
    <w:rsid w:val="00117148"/>
    <w:rsid w:val="001200A1"/>
    <w:rsid w:val="0012242D"/>
    <w:rsid w:val="001329C5"/>
    <w:rsid w:val="00133D45"/>
    <w:rsid w:val="001441E3"/>
    <w:rsid w:val="00146D0D"/>
    <w:rsid w:val="0015513F"/>
    <w:rsid w:val="00173BF0"/>
    <w:rsid w:val="00176DBA"/>
    <w:rsid w:val="001841A8"/>
    <w:rsid w:val="00197646"/>
    <w:rsid w:val="0019787F"/>
    <w:rsid w:val="001A0D9F"/>
    <w:rsid w:val="001A19FF"/>
    <w:rsid w:val="001A1C8F"/>
    <w:rsid w:val="001C371C"/>
    <w:rsid w:val="001E2592"/>
    <w:rsid w:val="001E31CC"/>
    <w:rsid w:val="001E3484"/>
    <w:rsid w:val="001E5EAA"/>
    <w:rsid w:val="001F7B81"/>
    <w:rsid w:val="00204A79"/>
    <w:rsid w:val="0020775A"/>
    <w:rsid w:val="00207A07"/>
    <w:rsid w:val="00214E82"/>
    <w:rsid w:val="00233D35"/>
    <w:rsid w:val="0024113B"/>
    <w:rsid w:val="00241B9E"/>
    <w:rsid w:val="00276715"/>
    <w:rsid w:val="0028547E"/>
    <w:rsid w:val="00287370"/>
    <w:rsid w:val="002976EE"/>
    <w:rsid w:val="002A4528"/>
    <w:rsid w:val="002B4458"/>
    <w:rsid w:val="002B5522"/>
    <w:rsid w:val="002E1A9E"/>
    <w:rsid w:val="002F6734"/>
    <w:rsid w:val="002F70BD"/>
    <w:rsid w:val="00300428"/>
    <w:rsid w:val="00300FB3"/>
    <w:rsid w:val="00302EFF"/>
    <w:rsid w:val="00320757"/>
    <w:rsid w:val="003316BD"/>
    <w:rsid w:val="0033180D"/>
    <w:rsid w:val="003408F0"/>
    <w:rsid w:val="00340E3D"/>
    <w:rsid w:val="00341E17"/>
    <w:rsid w:val="0034593E"/>
    <w:rsid w:val="00352DFD"/>
    <w:rsid w:val="003741B0"/>
    <w:rsid w:val="0037424D"/>
    <w:rsid w:val="00374748"/>
    <w:rsid w:val="00384461"/>
    <w:rsid w:val="003A0A19"/>
    <w:rsid w:val="003B3C96"/>
    <w:rsid w:val="003B6CDC"/>
    <w:rsid w:val="003C3027"/>
    <w:rsid w:val="003C51DF"/>
    <w:rsid w:val="003C731B"/>
    <w:rsid w:val="003D08C1"/>
    <w:rsid w:val="003D4CA8"/>
    <w:rsid w:val="003D586C"/>
    <w:rsid w:val="003F5287"/>
    <w:rsid w:val="00411958"/>
    <w:rsid w:val="004125B6"/>
    <w:rsid w:val="00412728"/>
    <w:rsid w:val="00413D26"/>
    <w:rsid w:val="0041501E"/>
    <w:rsid w:val="00415688"/>
    <w:rsid w:val="00416080"/>
    <w:rsid w:val="00431780"/>
    <w:rsid w:val="0044216F"/>
    <w:rsid w:val="004439B8"/>
    <w:rsid w:val="00445213"/>
    <w:rsid w:val="00447D47"/>
    <w:rsid w:val="004509D9"/>
    <w:rsid w:val="00467504"/>
    <w:rsid w:val="00471B10"/>
    <w:rsid w:val="00472B3C"/>
    <w:rsid w:val="00484FBB"/>
    <w:rsid w:val="00493E91"/>
    <w:rsid w:val="004A2111"/>
    <w:rsid w:val="004B2DEE"/>
    <w:rsid w:val="004B708A"/>
    <w:rsid w:val="004C0DAF"/>
    <w:rsid w:val="004C435C"/>
    <w:rsid w:val="004C5608"/>
    <w:rsid w:val="004D30B3"/>
    <w:rsid w:val="004F26E3"/>
    <w:rsid w:val="00502162"/>
    <w:rsid w:val="0050321D"/>
    <w:rsid w:val="005120D0"/>
    <w:rsid w:val="00524182"/>
    <w:rsid w:val="00544307"/>
    <w:rsid w:val="00553703"/>
    <w:rsid w:val="00555579"/>
    <w:rsid w:val="00560722"/>
    <w:rsid w:val="00573E33"/>
    <w:rsid w:val="005808C6"/>
    <w:rsid w:val="00590C6E"/>
    <w:rsid w:val="005A24A4"/>
    <w:rsid w:val="005A7FEE"/>
    <w:rsid w:val="005B5273"/>
    <w:rsid w:val="005B7F40"/>
    <w:rsid w:val="005C060B"/>
    <w:rsid w:val="005D1CB3"/>
    <w:rsid w:val="005F3C3C"/>
    <w:rsid w:val="00602E19"/>
    <w:rsid w:val="00612D41"/>
    <w:rsid w:val="0061568E"/>
    <w:rsid w:val="006171B1"/>
    <w:rsid w:val="00624353"/>
    <w:rsid w:val="00624E4C"/>
    <w:rsid w:val="00625B33"/>
    <w:rsid w:val="00630973"/>
    <w:rsid w:val="00636C3C"/>
    <w:rsid w:val="00641326"/>
    <w:rsid w:val="006459F6"/>
    <w:rsid w:val="00651D1E"/>
    <w:rsid w:val="00654067"/>
    <w:rsid w:val="006632A0"/>
    <w:rsid w:val="006657F7"/>
    <w:rsid w:val="00667FDC"/>
    <w:rsid w:val="00680473"/>
    <w:rsid w:val="00682808"/>
    <w:rsid w:val="006B169D"/>
    <w:rsid w:val="006B2ACC"/>
    <w:rsid w:val="006C4D91"/>
    <w:rsid w:val="006C7B54"/>
    <w:rsid w:val="006E6E2B"/>
    <w:rsid w:val="006F2C90"/>
    <w:rsid w:val="006F6052"/>
    <w:rsid w:val="006F6B85"/>
    <w:rsid w:val="00701F2A"/>
    <w:rsid w:val="0071514A"/>
    <w:rsid w:val="00730FF6"/>
    <w:rsid w:val="00735C67"/>
    <w:rsid w:val="00736916"/>
    <w:rsid w:val="0074146B"/>
    <w:rsid w:val="00743D60"/>
    <w:rsid w:val="007554A4"/>
    <w:rsid w:val="007602FD"/>
    <w:rsid w:val="0076355F"/>
    <w:rsid w:val="0076768C"/>
    <w:rsid w:val="007855C0"/>
    <w:rsid w:val="00785F87"/>
    <w:rsid w:val="00793E36"/>
    <w:rsid w:val="00794C02"/>
    <w:rsid w:val="0079686E"/>
    <w:rsid w:val="007A459B"/>
    <w:rsid w:val="007B1850"/>
    <w:rsid w:val="007B510E"/>
    <w:rsid w:val="007C41E5"/>
    <w:rsid w:val="007C6BD6"/>
    <w:rsid w:val="007D262E"/>
    <w:rsid w:val="007D5887"/>
    <w:rsid w:val="007F30EC"/>
    <w:rsid w:val="00802990"/>
    <w:rsid w:val="0082180A"/>
    <w:rsid w:val="00833D7A"/>
    <w:rsid w:val="00837A17"/>
    <w:rsid w:val="00853921"/>
    <w:rsid w:val="00853DFA"/>
    <w:rsid w:val="00854436"/>
    <w:rsid w:val="00871B4B"/>
    <w:rsid w:val="00871FF7"/>
    <w:rsid w:val="008A79D8"/>
    <w:rsid w:val="008B7096"/>
    <w:rsid w:val="008C0D00"/>
    <w:rsid w:val="008C67CE"/>
    <w:rsid w:val="008D2327"/>
    <w:rsid w:val="008E5687"/>
    <w:rsid w:val="008F1342"/>
    <w:rsid w:val="008F2328"/>
    <w:rsid w:val="008F3634"/>
    <w:rsid w:val="008F5EFD"/>
    <w:rsid w:val="00904A7B"/>
    <w:rsid w:val="0092318B"/>
    <w:rsid w:val="00927344"/>
    <w:rsid w:val="009364C0"/>
    <w:rsid w:val="00936A8E"/>
    <w:rsid w:val="0094050F"/>
    <w:rsid w:val="0094461E"/>
    <w:rsid w:val="00952A90"/>
    <w:rsid w:val="00965CE7"/>
    <w:rsid w:val="0096665B"/>
    <w:rsid w:val="009675AB"/>
    <w:rsid w:val="00973618"/>
    <w:rsid w:val="00974D61"/>
    <w:rsid w:val="00987C5C"/>
    <w:rsid w:val="009A0DED"/>
    <w:rsid w:val="009B0E5D"/>
    <w:rsid w:val="009B1696"/>
    <w:rsid w:val="009D1DCA"/>
    <w:rsid w:val="009D4EFF"/>
    <w:rsid w:val="009D5615"/>
    <w:rsid w:val="009D6DA4"/>
    <w:rsid w:val="009D75AE"/>
    <w:rsid w:val="009E2356"/>
    <w:rsid w:val="009F2938"/>
    <w:rsid w:val="00A031C7"/>
    <w:rsid w:val="00A161CE"/>
    <w:rsid w:val="00A2588C"/>
    <w:rsid w:val="00A30795"/>
    <w:rsid w:val="00A46159"/>
    <w:rsid w:val="00A50B87"/>
    <w:rsid w:val="00A51CA1"/>
    <w:rsid w:val="00A552CF"/>
    <w:rsid w:val="00A673FC"/>
    <w:rsid w:val="00A94C23"/>
    <w:rsid w:val="00AA0AE2"/>
    <w:rsid w:val="00AA23F2"/>
    <w:rsid w:val="00AA47DF"/>
    <w:rsid w:val="00AA6963"/>
    <w:rsid w:val="00AB488B"/>
    <w:rsid w:val="00AD1BBE"/>
    <w:rsid w:val="00AD1D3E"/>
    <w:rsid w:val="00AD465E"/>
    <w:rsid w:val="00AD6186"/>
    <w:rsid w:val="00AF26EC"/>
    <w:rsid w:val="00B01D76"/>
    <w:rsid w:val="00B143CC"/>
    <w:rsid w:val="00B16B88"/>
    <w:rsid w:val="00B214D1"/>
    <w:rsid w:val="00B2608B"/>
    <w:rsid w:val="00B27FEC"/>
    <w:rsid w:val="00B30FFD"/>
    <w:rsid w:val="00B31B57"/>
    <w:rsid w:val="00B377CD"/>
    <w:rsid w:val="00B50482"/>
    <w:rsid w:val="00B603C7"/>
    <w:rsid w:val="00B62216"/>
    <w:rsid w:val="00B73470"/>
    <w:rsid w:val="00B8303E"/>
    <w:rsid w:val="00B85C71"/>
    <w:rsid w:val="00B90833"/>
    <w:rsid w:val="00B912F6"/>
    <w:rsid w:val="00B96C92"/>
    <w:rsid w:val="00BA4F4B"/>
    <w:rsid w:val="00BB45CC"/>
    <w:rsid w:val="00BC41B6"/>
    <w:rsid w:val="00BC5913"/>
    <w:rsid w:val="00BD2E72"/>
    <w:rsid w:val="00BF302B"/>
    <w:rsid w:val="00C04B1C"/>
    <w:rsid w:val="00C07C74"/>
    <w:rsid w:val="00C21A7B"/>
    <w:rsid w:val="00C24AA4"/>
    <w:rsid w:val="00C34C85"/>
    <w:rsid w:val="00C577F4"/>
    <w:rsid w:val="00C6683F"/>
    <w:rsid w:val="00C71A02"/>
    <w:rsid w:val="00C72F12"/>
    <w:rsid w:val="00C759B6"/>
    <w:rsid w:val="00C80C69"/>
    <w:rsid w:val="00C823B1"/>
    <w:rsid w:val="00C829A9"/>
    <w:rsid w:val="00C84796"/>
    <w:rsid w:val="00C86492"/>
    <w:rsid w:val="00C8712C"/>
    <w:rsid w:val="00C916F3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AB5"/>
    <w:rsid w:val="00D27AAA"/>
    <w:rsid w:val="00D350DD"/>
    <w:rsid w:val="00D353DF"/>
    <w:rsid w:val="00D50723"/>
    <w:rsid w:val="00D52A38"/>
    <w:rsid w:val="00D5460E"/>
    <w:rsid w:val="00D54750"/>
    <w:rsid w:val="00D72BD9"/>
    <w:rsid w:val="00D853BE"/>
    <w:rsid w:val="00D8553C"/>
    <w:rsid w:val="00DB396D"/>
    <w:rsid w:val="00DB3DD3"/>
    <w:rsid w:val="00DC1336"/>
    <w:rsid w:val="00DE0464"/>
    <w:rsid w:val="00DF0B81"/>
    <w:rsid w:val="00DF1821"/>
    <w:rsid w:val="00E03640"/>
    <w:rsid w:val="00E12399"/>
    <w:rsid w:val="00E17B73"/>
    <w:rsid w:val="00E23BE7"/>
    <w:rsid w:val="00E2536B"/>
    <w:rsid w:val="00E33DAB"/>
    <w:rsid w:val="00E37B43"/>
    <w:rsid w:val="00E54A76"/>
    <w:rsid w:val="00E71BAB"/>
    <w:rsid w:val="00E76B00"/>
    <w:rsid w:val="00E9354E"/>
    <w:rsid w:val="00EB1A9E"/>
    <w:rsid w:val="00F0395A"/>
    <w:rsid w:val="00F045FB"/>
    <w:rsid w:val="00F13FE7"/>
    <w:rsid w:val="00F17144"/>
    <w:rsid w:val="00F21F90"/>
    <w:rsid w:val="00F24273"/>
    <w:rsid w:val="00F336FA"/>
    <w:rsid w:val="00F35F3E"/>
    <w:rsid w:val="00F37225"/>
    <w:rsid w:val="00F4238D"/>
    <w:rsid w:val="00F42C49"/>
    <w:rsid w:val="00F47A40"/>
    <w:rsid w:val="00F51A75"/>
    <w:rsid w:val="00F51C01"/>
    <w:rsid w:val="00F52D25"/>
    <w:rsid w:val="00F629F8"/>
    <w:rsid w:val="00F651A1"/>
    <w:rsid w:val="00F7503E"/>
    <w:rsid w:val="00F907BC"/>
    <w:rsid w:val="00FA0D7F"/>
    <w:rsid w:val="00FA2075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paragraph" w:styleId="Heading1">
    <w:name w:val="heading 1"/>
    <w:basedOn w:val="Normal"/>
    <w:link w:val="1"/>
    <w:uiPriority w:val="9"/>
    <w:qFormat/>
    <w:rsid w:val="006C7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4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C435C"/>
  </w:style>
  <w:style w:type="character" w:customStyle="1" w:styleId="nobr">
    <w:name w:val="nobr"/>
    <w:basedOn w:val="DefaultParagraphFont"/>
    <w:rsid w:val="006C7B54"/>
  </w:style>
  <w:style w:type="character" w:customStyle="1" w:styleId="1">
    <w:name w:val="Заголовок 1 Знак"/>
    <w:basedOn w:val="DefaultParagraphFont"/>
    <w:link w:val="Heading1"/>
    <w:uiPriority w:val="9"/>
    <w:rsid w:val="006C7B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ase.garant.ru/12125267/7a69fb6632f5876efd3160114758a10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2D99-7731-4C24-B7A9-14E7A2CC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