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47" w:rsidRPr="00AA0C12" w:rsidP="001B7320">
      <w:pPr>
        <w:ind w:firstLine="851"/>
        <w:jc w:val="right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Дело №05-0</w:t>
      </w:r>
      <w:r w:rsidR="00C639B7">
        <w:rPr>
          <w:rFonts w:ascii="Times New Roman" w:hAnsi="Times New Roman"/>
          <w:sz w:val="25"/>
          <w:szCs w:val="25"/>
        </w:rPr>
        <w:t>258</w:t>
      </w:r>
      <w:r w:rsidRPr="00AA0C12">
        <w:rPr>
          <w:rFonts w:ascii="Times New Roman" w:hAnsi="Times New Roman"/>
          <w:sz w:val="25"/>
          <w:szCs w:val="25"/>
        </w:rPr>
        <w:t>/</w:t>
      </w:r>
      <w:r w:rsidRPr="00AA0C12" w:rsidR="00E4228A">
        <w:rPr>
          <w:rFonts w:ascii="Times New Roman" w:hAnsi="Times New Roman"/>
          <w:sz w:val="25"/>
          <w:szCs w:val="25"/>
        </w:rPr>
        <w:t>21</w:t>
      </w:r>
      <w:r w:rsidRPr="00AA0C12">
        <w:rPr>
          <w:rFonts w:ascii="Times New Roman" w:hAnsi="Times New Roman"/>
          <w:sz w:val="25"/>
          <w:szCs w:val="25"/>
        </w:rPr>
        <w:t>/20</w:t>
      </w:r>
      <w:r w:rsidRPr="00AA0C12" w:rsidR="003E7228">
        <w:rPr>
          <w:rFonts w:ascii="Times New Roman" w:hAnsi="Times New Roman"/>
          <w:sz w:val="25"/>
          <w:szCs w:val="25"/>
        </w:rPr>
        <w:t>21</w:t>
      </w: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jc w:val="center"/>
        <w:rPr>
          <w:rFonts w:ascii="Times New Roman" w:hAnsi="Times New Roman"/>
          <w:b/>
          <w:sz w:val="25"/>
          <w:szCs w:val="25"/>
        </w:rPr>
      </w:pPr>
      <w:r w:rsidRPr="00AA0C12">
        <w:rPr>
          <w:rFonts w:ascii="Times New Roman" w:hAnsi="Times New Roman"/>
          <w:b/>
          <w:sz w:val="25"/>
          <w:szCs w:val="25"/>
        </w:rPr>
        <w:t>ПОСТАНОВЛЕНИЕ</w:t>
      </w: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8D7874" w:rsidRPr="00AA0C12" w:rsidP="001B7320">
      <w:pPr>
        <w:ind w:right="-7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30</w:t>
      </w:r>
      <w:r w:rsidRPr="00AA0C12" w:rsidR="00E4228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сентября</w:t>
      </w:r>
      <w:r w:rsidRPr="00AA0C12" w:rsidR="003E7228">
        <w:rPr>
          <w:rFonts w:ascii="Times New Roman" w:hAnsi="Times New Roman"/>
          <w:sz w:val="25"/>
          <w:szCs w:val="25"/>
        </w:rPr>
        <w:t xml:space="preserve"> 2021</w:t>
      </w:r>
      <w:r w:rsidRPr="00AA0C12" w:rsidR="00CA38DA">
        <w:rPr>
          <w:rFonts w:ascii="Times New Roman" w:hAnsi="Times New Roman"/>
          <w:sz w:val="25"/>
          <w:szCs w:val="25"/>
        </w:rPr>
        <w:t xml:space="preserve"> года                                               город Симферополь</w:t>
      </w:r>
      <w:r w:rsidRPr="00AA0C12" w:rsidR="00CA38DA">
        <w:rPr>
          <w:rFonts w:ascii="Times New Roman" w:hAnsi="Times New Roman"/>
          <w:sz w:val="25"/>
          <w:szCs w:val="25"/>
        </w:rPr>
        <w:br/>
      </w:r>
      <w:r w:rsidRPr="00AA0C12" w:rsidR="00CA38DA">
        <w:rPr>
          <w:rFonts w:ascii="Times New Roman" w:hAnsi="Times New Roman"/>
          <w:sz w:val="25"/>
          <w:szCs w:val="25"/>
        </w:rPr>
        <w:br/>
      </w:r>
      <w:r w:rsidRPr="00AA0C12" w:rsidR="00FA5FC4">
        <w:rPr>
          <w:rFonts w:ascii="Times New Roman" w:hAnsi="Times New Roman"/>
          <w:sz w:val="25"/>
          <w:szCs w:val="25"/>
        </w:rPr>
        <w:t xml:space="preserve">            </w:t>
      </w:r>
      <w:r w:rsidRPr="00AA0C12" w:rsidR="00E4228A">
        <w:rPr>
          <w:rFonts w:ascii="Times New Roman" w:hAnsi="Times New Roman"/>
          <w:sz w:val="25"/>
          <w:szCs w:val="25"/>
        </w:rPr>
        <w:t>М</w:t>
      </w:r>
      <w:r w:rsidRPr="00AA0C12" w:rsidR="00CA38DA">
        <w:rPr>
          <w:rFonts w:ascii="Times New Roman" w:hAnsi="Times New Roman"/>
          <w:sz w:val="25"/>
          <w:szCs w:val="25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в помещении суда, расположенном по адресу: г. Симферополь, ул. Крымских Партизан, 3-а, дело об административном правонарушении в отношении</w:t>
      </w:r>
      <w:r w:rsidRPr="00AA0C12" w:rsidR="00B84630">
        <w:rPr>
          <w:rFonts w:ascii="Times New Roman" w:hAnsi="Times New Roman"/>
          <w:sz w:val="25"/>
          <w:szCs w:val="25"/>
        </w:rPr>
        <w:t>:</w:t>
      </w:r>
      <w:r w:rsidRPr="00AA0C12" w:rsidR="00CA38DA">
        <w:rPr>
          <w:rFonts w:ascii="Times New Roman" w:hAnsi="Times New Roman"/>
          <w:sz w:val="25"/>
          <w:szCs w:val="25"/>
        </w:rPr>
        <w:t xml:space="preserve"> </w:t>
      </w:r>
    </w:p>
    <w:p w:rsidR="00D76247" w:rsidRPr="00AA0C12" w:rsidP="003E7228">
      <w:pPr>
        <w:ind w:left="4536" w:right="-7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Накрохина</w:t>
      </w:r>
      <w:r w:rsidRPr="00AA0C12">
        <w:rPr>
          <w:rFonts w:ascii="Times New Roman" w:hAnsi="Times New Roman"/>
          <w:sz w:val="25"/>
          <w:szCs w:val="25"/>
        </w:rPr>
        <w:t xml:space="preserve"> Владимира Александровича</w:t>
      </w:r>
      <w:r w:rsidRPr="00AA0C12" w:rsidR="00586E52">
        <w:rPr>
          <w:rFonts w:ascii="Times New Roman" w:hAnsi="Times New Roman"/>
          <w:sz w:val="25"/>
          <w:szCs w:val="25"/>
        </w:rPr>
        <w:t xml:space="preserve">, </w:t>
      </w:r>
      <w:r w:rsidRPr="002634B3">
        <w:rPr>
          <w:rFonts w:ascii="Times New Roman" w:hAnsi="Times New Roman"/>
          <w:sz w:val="25"/>
          <w:szCs w:val="25"/>
        </w:rPr>
        <w:t>«Данные изъяты»</w:t>
      </w:r>
      <w:r w:rsidRPr="00AA0C12">
        <w:rPr>
          <w:rFonts w:ascii="Times New Roman" w:hAnsi="Times New Roman"/>
          <w:sz w:val="25"/>
          <w:szCs w:val="25"/>
        </w:rPr>
        <w:t>,</w:t>
      </w:r>
    </w:p>
    <w:p w:rsidR="00D76247" w:rsidRPr="00AA0C12" w:rsidP="001B7320">
      <w:pPr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в совершении правонарушения, предусмотренного ст.17.8 Кодекса Российской  Федерации об  административных правонарушениях,</w:t>
      </w:r>
    </w:p>
    <w:p w:rsidR="00D76247" w:rsidRPr="00AA0C12" w:rsidP="001B7320">
      <w:pPr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contextualSpacing/>
        <w:jc w:val="center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УСТАНОВИЛ:</w:t>
      </w:r>
    </w:p>
    <w:p w:rsidR="00BB1475" w:rsidRPr="00AA0C12" w:rsidP="001B7320">
      <w:pPr>
        <w:ind w:firstLine="851"/>
        <w:contextualSpacing/>
        <w:jc w:val="center"/>
        <w:rPr>
          <w:rFonts w:ascii="Times New Roman" w:hAnsi="Times New Roman"/>
          <w:b/>
          <w:sz w:val="25"/>
          <w:szCs w:val="25"/>
        </w:rPr>
      </w:pPr>
    </w:p>
    <w:p w:rsidR="00F66E11" w:rsidRPr="00AA0C12" w:rsidP="001B7320">
      <w:pPr>
        <w:pStyle w:val="Style3"/>
        <w:widowControl/>
        <w:spacing w:line="240" w:lineRule="auto"/>
        <w:ind w:firstLine="851"/>
        <w:rPr>
          <w:rFonts w:ascii="Times New Roman" w:hAnsi="Times New Roman"/>
          <w:sz w:val="25"/>
          <w:szCs w:val="25"/>
          <w:shd w:val="clear" w:color="auto" w:fill="FFFFFF"/>
        </w:rPr>
      </w:pPr>
      <w:r w:rsidRPr="00AA0C12">
        <w:rPr>
          <w:rFonts w:ascii="Times New Roman" w:hAnsi="Times New Roman"/>
          <w:sz w:val="25"/>
          <w:szCs w:val="25"/>
        </w:rPr>
        <w:t xml:space="preserve">Накрохин В.А., </w:t>
      </w:r>
      <w:r w:rsidR="00C639B7">
        <w:rPr>
          <w:rFonts w:ascii="Times New Roman" w:hAnsi="Times New Roman"/>
          <w:sz w:val="25"/>
          <w:szCs w:val="25"/>
        </w:rPr>
        <w:t>27</w:t>
      </w:r>
      <w:r w:rsidRPr="00AA0C12" w:rsidR="002777C4">
        <w:rPr>
          <w:rFonts w:ascii="Times New Roman" w:hAnsi="Times New Roman"/>
          <w:sz w:val="25"/>
          <w:szCs w:val="25"/>
        </w:rPr>
        <w:t>.</w:t>
      </w:r>
      <w:r w:rsidR="00C639B7">
        <w:rPr>
          <w:rFonts w:ascii="Times New Roman" w:hAnsi="Times New Roman"/>
          <w:sz w:val="25"/>
          <w:szCs w:val="25"/>
        </w:rPr>
        <w:t>08</w:t>
      </w:r>
      <w:r w:rsidRPr="00AA0C12">
        <w:rPr>
          <w:rFonts w:ascii="Times New Roman" w:hAnsi="Times New Roman"/>
          <w:sz w:val="25"/>
          <w:szCs w:val="25"/>
        </w:rPr>
        <w:t>.2021</w:t>
      </w:r>
      <w:r w:rsidRPr="00AA0C12" w:rsidR="00CA38DA">
        <w:rPr>
          <w:rFonts w:ascii="Times New Roman" w:hAnsi="Times New Roman"/>
          <w:sz w:val="25"/>
          <w:szCs w:val="25"/>
        </w:rPr>
        <w:t xml:space="preserve"> года </w:t>
      </w:r>
      <w:r w:rsidR="00C639B7">
        <w:rPr>
          <w:rFonts w:ascii="Times New Roman" w:hAnsi="Times New Roman"/>
          <w:sz w:val="25"/>
          <w:szCs w:val="25"/>
        </w:rPr>
        <w:t>около</w:t>
      </w:r>
      <w:r w:rsidRPr="00AA0C12" w:rsidR="00CA38DA">
        <w:rPr>
          <w:rFonts w:ascii="Times New Roman" w:hAnsi="Times New Roman"/>
          <w:sz w:val="25"/>
          <w:szCs w:val="25"/>
        </w:rPr>
        <w:t xml:space="preserve"> </w:t>
      </w:r>
      <w:r w:rsidR="00C639B7">
        <w:rPr>
          <w:rFonts w:ascii="Times New Roman" w:hAnsi="Times New Roman"/>
          <w:sz w:val="25"/>
          <w:szCs w:val="25"/>
        </w:rPr>
        <w:t>10</w:t>
      </w:r>
      <w:r w:rsidRPr="00AA0C12" w:rsidR="0059142A">
        <w:rPr>
          <w:rFonts w:ascii="Times New Roman" w:hAnsi="Times New Roman"/>
          <w:sz w:val="25"/>
          <w:szCs w:val="25"/>
        </w:rPr>
        <w:t xml:space="preserve"> часов </w:t>
      </w:r>
      <w:r w:rsidRPr="00AA0C12">
        <w:rPr>
          <w:rFonts w:ascii="Times New Roman" w:hAnsi="Times New Roman"/>
          <w:sz w:val="25"/>
          <w:szCs w:val="25"/>
        </w:rPr>
        <w:t>00</w:t>
      </w:r>
      <w:r w:rsidRPr="00AA0C12" w:rsidR="002777C4">
        <w:rPr>
          <w:rFonts w:ascii="Times New Roman" w:hAnsi="Times New Roman"/>
          <w:sz w:val="25"/>
          <w:szCs w:val="25"/>
        </w:rPr>
        <w:t xml:space="preserve"> минут,</w:t>
      </w:r>
      <w:r w:rsidR="00C639B7">
        <w:rPr>
          <w:rFonts w:ascii="Times New Roman" w:hAnsi="Times New Roman"/>
          <w:sz w:val="25"/>
          <w:szCs w:val="25"/>
        </w:rPr>
        <w:t xml:space="preserve"> </w:t>
      </w:r>
      <w:r w:rsidRPr="00AA0C12" w:rsidR="002777C4">
        <w:rPr>
          <w:rFonts w:ascii="Times New Roman" w:hAnsi="Times New Roman"/>
          <w:sz w:val="25"/>
          <w:szCs w:val="25"/>
        </w:rPr>
        <w:t>находясь</w:t>
      </w:r>
      <w:r w:rsidRPr="00AA0C12" w:rsidR="00A40DC7">
        <w:rPr>
          <w:rFonts w:ascii="Times New Roman" w:hAnsi="Times New Roman"/>
          <w:sz w:val="25"/>
          <w:szCs w:val="25"/>
        </w:rPr>
        <w:t xml:space="preserve"> по </w:t>
      </w:r>
      <w:r w:rsidRPr="00AA0C12" w:rsidR="002777C4">
        <w:rPr>
          <w:rFonts w:ascii="Times New Roman" w:hAnsi="Times New Roman"/>
          <w:sz w:val="25"/>
          <w:szCs w:val="25"/>
        </w:rPr>
        <w:t xml:space="preserve"> адресу</w:t>
      </w:r>
      <w:r w:rsidRPr="00AA0C12">
        <w:rPr>
          <w:rFonts w:ascii="Times New Roman" w:hAnsi="Times New Roman"/>
          <w:sz w:val="25"/>
          <w:szCs w:val="25"/>
        </w:rPr>
        <w:t xml:space="preserve"> проживания</w:t>
      </w:r>
      <w:r w:rsidRPr="00AA0C12" w:rsidR="002777C4">
        <w:rPr>
          <w:rFonts w:ascii="Times New Roman" w:hAnsi="Times New Roman"/>
          <w:sz w:val="25"/>
          <w:szCs w:val="25"/>
        </w:rPr>
        <w:t xml:space="preserve">: </w:t>
      </w:r>
      <w:r w:rsidRPr="002634B3">
        <w:rPr>
          <w:rFonts w:ascii="Times New Roman" w:hAnsi="Times New Roman"/>
          <w:sz w:val="25"/>
          <w:szCs w:val="25"/>
        </w:rPr>
        <w:t>«Данные изъяты»</w:t>
      </w:r>
      <w:r w:rsidRPr="00AA0C12" w:rsidR="007436E1">
        <w:rPr>
          <w:rFonts w:ascii="Times New Roman" w:hAnsi="Times New Roman"/>
          <w:sz w:val="25"/>
          <w:szCs w:val="25"/>
        </w:rPr>
        <w:t xml:space="preserve">, в нарушение </w:t>
      </w:r>
      <w:r w:rsidRPr="00AA0C12" w:rsidR="00EA371F">
        <w:rPr>
          <w:rFonts w:ascii="Times New Roman" w:hAnsi="Times New Roman"/>
          <w:sz w:val="25"/>
          <w:szCs w:val="25"/>
        </w:rPr>
        <w:t xml:space="preserve"> 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>ч.1 ст. 14 Федерального закона от 21 июля 1997 года №118-ФЗ «</w:t>
      </w:r>
      <w:r w:rsidRPr="00AA0C12" w:rsidR="00916CFF">
        <w:rPr>
          <w:rFonts w:ascii="Times New Roman" w:hAnsi="Times New Roman"/>
          <w:sz w:val="25"/>
          <w:szCs w:val="25"/>
          <w:shd w:val="clear" w:color="auto" w:fill="FFFFFF"/>
        </w:rPr>
        <w:t>Об органах принудительного исполнения Российской Федерации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>»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, ознакомившись с Постановлением 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>дознавателя отделения судебных приставов по Центральному району г. Симферополя УФССП России по Республике Крым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 о приводе 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 xml:space="preserve"> подозреваемого 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>по ИП №</w:t>
      </w:r>
      <w:r w:rsidR="00C639B7">
        <w:rPr>
          <w:rFonts w:ascii="Times New Roman" w:hAnsi="Times New Roman"/>
          <w:sz w:val="25"/>
          <w:szCs w:val="25"/>
          <w:shd w:val="clear" w:color="auto" w:fill="FFFFFF"/>
        </w:rPr>
        <w:t>47316/20182004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 в категоричной форме отказался проследовать 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с 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>судебным приставом</w:t>
      </w:r>
      <w:r w:rsidRPr="00AA0C12" w:rsidR="0052485E">
        <w:rPr>
          <w:rFonts w:ascii="Times New Roman" w:hAnsi="Times New Roman"/>
          <w:sz w:val="25"/>
          <w:szCs w:val="25"/>
          <w:shd w:val="clear" w:color="auto" w:fill="FFFFFF"/>
        </w:rPr>
        <w:t xml:space="preserve"> по ОУПДС по Центральному району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>, тем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 самым, воспрепятствовал законной 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>деятельности должностного лица</w:t>
      </w:r>
      <w:r w:rsidRPr="00AA0C12" w:rsidR="006E029A">
        <w:rPr>
          <w:rFonts w:ascii="Times New Roman" w:hAnsi="Times New Roman"/>
          <w:sz w:val="25"/>
          <w:szCs w:val="25"/>
          <w:shd w:val="clear" w:color="auto" w:fill="FFFFFF"/>
        </w:rPr>
        <w:t xml:space="preserve">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</w:t>
      </w:r>
      <w:r w:rsidRPr="00AA0C12" w:rsidR="006E029A">
        <w:rPr>
          <w:rFonts w:ascii="Times New Roman" w:hAnsi="Times New Roman"/>
          <w:sz w:val="25"/>
          <w:szCs w:val="25"/>
        </w:rPr>
        <w:t xml:space="preserve"> чем совершил правонарушение, предусмотренное ст. 17.8 КоАП РФ.</w:t>
      </w:r>
    </w:p>
    <w:p w:rsidR="002777C4" w:rsidRPr="00AA0C12" w:rsidP="001B7320">
      <w:pPr>
        <w:pStyle w:val="NormalWeb"/>
        <w:shd w:val="clear" w:color="auto" w:fill="FFFFFF"/>
        <w:spacing w:before="0" w:after="0" w:afterAutospacing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Накр</w:t>
      </w:r>
      <w:r w:rsidRPr="00AA0C12">
        <w:rPr>
          <w:rFonts w:ascii="Times New Roman" w:hAnsi="Times New Roman"/>
          <w:sz w:val="25"/>
          <w:szCs w:val="25"/>
        </w:rPr>
        <w:t>охин В.А.</w:t>
      </w:r>
      <w:r w:rsidRPr="00AA0C12" w:rsidR="0073575A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в судебно</w:t>
      </w:r>
      <w:r w:rsidRPr="00AA0C12" w:rsidR="008C3938">
        <w:rPr>
          <w:rFonts w:ascii="Times New Roman" w:hAnsi="Times New Roman"/>
          <w:sz w:val="25"/>
          <w:szCs w:val="25"/>
        </w:rPr>
        <w:t>е</w:t>
      </w:r>
      <w:r w:rsidRPr="00AA0C12">
        <w:rPr>
          <w:rFonts w:ascii="Times New Roman" w:hAnsi="Times New Roman"/>
          <w:sz w:val="25"/>
          <w:szCs w:val="25"/>
        </w:rPr>
        <w:t xml:space="preserve"> заседани</w:t>
      </w:r>
      <w:r w:rsidRPr="00AA0C12" w:rsidR="008C3938">
        <w:rPr>
          <w:rFonts w:ascii="Times New Roman" w:hAnsi="Times New Roman"/>
          <w:sz w:val="25"/>
          <w:szCs w:val="25"/>
        </w:rPr>
        <w:t>е не явился, о дате и месте рассмотрения данного дела извещен надлежащим образом, ходатайств, заявлений в суд не представил.</w:t>
      </w:r>
    </w:p>
    <w:p w:rsidR="00FB6C0F" w:rsidRPr="00AA0C12" w:rsidP="00FB6C0F">
      <w:pPr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A0C12">
        <w:rPr>
          <w:rFonts w:ascii="Times New Roman" w:hAnsi="Times New Roman"/>
          <w:color w:val="000000"/>
          <w:sz w:val="25"/>
          <w:szCs w:val="25"/>
        </w:rPr>
        <w:t xml:space="preserve">Согласно положениям ч. ч. 2 и 3 ст. 25.1 КоАП РФ судья вправе рассмотреть дело об административном </w:t>
      </w:r>
      <w:r w:rsidRPr="00AA0C12">
        <w:rPr>
          <w:rFonts w:ascii="Times New Roman" w:hAnsi="Times New Roman"/>
          <w:color w:val="000000"/>
          <w:sz w:val="25"/>
          <w:szCs w:val="25"/>
        </w:rPr>
        <w:t>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</w:t>
      </w:r>
      <w:r w:rsidRPr="00AA0C12">
        <w:rPr>
          <w:rFonts w:ascii="Times New Roman" w:hAnsi="Times New Roman"/>
          <w:color w:val="000000"/>
          <w:sz w:val="25"/>
          <w:szCs w:val="25"/>
        </w:rPr>
        <w:t>ссмотрения дела, либо такое ходатайство оставлено без удовлетворения;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D76247" w:rsidRPr="00AA0C12" w:rsidP="001B7320">
      <w:pPr>
        <w:pStyle w:val="ConsPlusNormal"/>
        <w:ind w:firstLine="851"/>
        <w:jc w:val="both"/>
        <w:rPr>
          <w:sz w:val="25"/>
          <w:szCs w:val="25"/>
        </w:rPr>
      </w:pPr>
      <w:r w:rsidRPr="00AA0C12">
        <w:rPr>
          <w:sz w:val="25"/>
          <w:szCs w:val="25"/>
        </w:rPr>
        <w:t>Исследовав мат</w:t>
      </w:r>
      <w:r w:rsidRPr="00AA0C12">
        <w:rPr>
          <w:sz w:val="25"/>
          <w:szCs w:val="25"/>
        </w:rPr>
        <w:t>ериалы дела, о</w:t>
      </w:r>
      <w:r w:rsidRPr="00AA0C12" w:rsidR="00CA38DA">
        <w:rPr>
          <w:sz w:val="25"/>
          <w:szCs w:val="25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63533E">
        <w:rPr>
          <w:sz w:val="25"/>
          <w:szCs w:val="25"/>
        </w:rPr>
        <w:t>Накрохин В.А.</w:t>
      </w:r>
      <w:r w:rsidRPr="00AA0C12" w:rsidR="0073575A">
        <w:rPr>
          <w:sz w:val="25"/>
          <w:szCs w:val="25"/>
        </w:rPr>
        <w:t xml:space="preserve"> </w:t>
      </w:r>
      <w:r w:rsidRPr="00AA0C12" w:rsidR="00CA38DA">
        <w:rPr>
          <w:sz w:val="25"/>
          <w:szCs w:val="25"/>
        </w:rPr>
        <w:t>совершил правонарушение, предусмотренное  ст.17.8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AA0C12" w:rsidR="00FB6C0F">
        <w:rPr>
          <w:sz w:val="25"/>
          <w:szCs w:val="25"/>
        </w:rPr>
        <w:t>, находящегося при исполнении служебных обязанностей.</w:t>
      </w:r>
    </w:p>
    <w:p w:rsidR="00D76247" w:rsidRPr="00AA0C12" w:rsidP="001B7320">
      <w:pPr>
        <w:pStyle w:val="ConsPlusNormal"/>
        <w:ind w:firstLine="851"/>
        <w:jc w:val="both"/>
        <w:rPr>
          <w:sz w:val="25"/>
          <w:szCs w:val="25"/>
        </w:rPr>
      </w:pPr>
      <w:r w:rsidRPr="00AA0C12">
        <w:rPr>
          <w:sz w:val="25"/>
          <w:szCs w:val="25"/>
          <w:shd w:val="clear" w:color="auto" w:fill="FFFFFF"/>
        </w:rPr>
        <w:t>Так, в соответствии с  ч.2 ст. 12</w:t>
      </w:r>
      <w:r w:rsidRPr="00AA0C12" w:rsidR="00916CFF">
        <w:rPr>
          <w:sz w:val="25"/>
          <w:szCs w:val="25"/>
          <w:shd w:val="clear" w:color="auto" w:fill="FFFFFF"/>
        </w:rPr>
        <w:t xml:space="preserve"> </w:t>
      </w:r>
      <w:r w:rsidRPr="00AA0C12">
        <w:rPr>
          <w:sz w:val="25"/>
          <w:szCs w:val="25"/>
          <w:shd w:val="clear" w:color="auto" w:fill="FFFFFF"/>
        </w:rPr>
        <w:t>Федерального закона от 21 июля 1997 года №118-ФЗ «О</w:t>
      </w:r>
      <w:r w:rsidRPr="00AA0C12" w:rsidR="00FB6C0F">
        <w:rPr>
          <w:sz w:val="25"/>
          <w:szCs w:val="25"/>
          <w:shd w:val="clear" w:color="auto" w:fill="FFFFFF"/>
        </w:rPr>
        <w:t>б органах принудительного исполнения Российской Федерации</w:t>
      </w:r>
      <w:r w:rsidRPr="00AA0C12">
        <w:rPr>
          <w:sz w:val="25"/>
          <w:szCs w:val="25"/>
          <w:shd w:val="clear" w:color="auto" w:fill="FFFFFF"/>
        </w:rPr>
        <w:t>»,</w:t>
      </w:r>
      <w:r w:rsidRPr="00AA0C12">
        <w:rPr>
          <w:sz w:val="25"/>
          <w:szCs w:val="25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</w:t>
      </w:r>
      <w:r w:rsidRPr="00AA0C12">
        <w:rPr>
          <w:sz w:val="25"/>
          <w:szCs w:val="25"/>
        </w:rPr>
        <w:t xml:space="preserve">рывать их, а также на основании определения соответствующего суда совершать указанные действия в </w:t>
      </w:r>
      <w:r w:rsidRPr="00AA0C12">
        <w:rPr>
          <w:sz w:val="25"/>
          <w:szCs w:val="25"/>
        </w:rPr>
        <w:t>отношении помещений и хранилищ, занимаемых другими лицами или принадлежащих им.</w:t>
      </w:r>
    </w:p>
    <w:p w:rsidR="00D76247" w:rsidRPr="00AA0C12" w:rsidP="001B7320">
      <w:pPr>
        <w:pStyle w:val="ConsPlusNormal"/>
        <w:ind w:firstLine="851"/>
        <w:contextualSpacing/>
        <w:jc w:val="both"/>
        <w:outlineLvl w:val="0"/>
        <w:rPr>
          <w:sz w:val="25"/>
          <w:szCs w:val="25"/>
        </w:rPr>
      </w:pPr>
      <w:r w:rsidRPr="00AA0C12">
        <w:rPr>
          <w:sz w:val="25"/>
          <w:szCs w:val="25"/>
          <w:shd w:val="clear" w:color="auto" w:fill="FFFFFF"/>
        </w:rPr>
        <w:t xml:space="preserve">В соответствии с </w:t>
      </w:r>
      <w:r w:rsidRPr="00AA0C12" w:rsidR="007436E1">
        <w:rPr>
          <w:sz w:val="25"/>
          <w:szCs w:val="25"/>
          <w:shd w:val="clear" w:color="auto" w:fill="FFFFFF"/>
        </w:rPr>
        <w:t>ч.</w:t>
      </w:r>
      <w:r w:rsidRPr="00AA0C12">
        <w:rPr>
          <w:sz w:val="25"/>
          <w:szCs w:val="25"/>
          <w:shd w:val="clear" w:color="auto" w:fill="FFFFFF"/>
        </w:rPr>
        <w:t>ч.</w:t>
      </w:r>
      <w:r w:rsidRPr="00AA0C12" w:rsidR="007436E1">
        <w:rPr>
          <w:sz w:val="25"/>
          <w:szCs w:val="25"/>
          <w:shd w:val="clear" w:color="auto" w:fill="FFFFFF"/>
        </w:rPr>
        <w:t xml:space="preserve">1 </w:t>
      </w:r>
      <w:r w:rsidRPr="00AA0C12">
        <w:rPr>
          <w:sz w:val="25"/>
          <w:szCs w:val="25"/>
          <w:shd w:val="clear" w:color="auto" w:fill="FFFFFF"/>
        </w:rPr>
        <w:t>,4 ст. 14 Федерального закона от 21 июля 1997 года №118-</w:t>
      </w:r>
      <w:r w:rsidRPr="00AA0C12">
        <w:rPr>
          <w:sz w:val="25"/>
          <w:szCs w:val="25"/>
          <w:shd w:val="clear" w:color="auto" w:fill="FFFFFF"/>
        </w:rPr>
        <w:t>ФЗ «О</w:t>
      </w:r>
      <w:r w:rsidRPr="00AA0C12" w:rsidR="00BB3FB2">
        <w:rPr>
          <w:sz w:val="25"/>
          <w:szCs w:val="25"/>
          <w:shd w:val="clear" w:color="auto" w:fill="FFFFFF"/>
        </w:rPr>
        <w:t>б органах принудительного исполнения Российской Федерации</w:t>
      </w:r>
      <w:r w:rsidRPr="00AA0C12">
        <w:rPr>
          <w:sz w:val="25"/>
          <w:szCs w:val="25"/>
          <w:shd w:val="clear" w:color="auto" w:fill="FFFFFF"/>
        </w:rPr>
        <w:t>», з</w:t>
      </w:r>
      <w:r w:rsidRPr="00AA0C12">
        <w:rPr>
          <w:sz w:val="25"/>
          <w:szCs w:val="25"/>
        </w:rPr>
        <w:t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</w:t>
      </w:r>
      <w:r w:rsidRPr="00AA0C12">
        <w:rPr>
          <w:sz w:val="25"/>
          <w:szCs w:val="25"/>
        </w:rPr>
        <w:t xml:space="preserve"> судебного пристава, в том числе </w:t>
      </w:r>
      <w:r w:rsidRPr="00AA0C12" w:rsidR="004A2DB6">
        <w:rPr>
          <w:sz w:val="25"/>
          <w:szCs w:val="25"/>
        </w:rPr>
        <w:t>непредставление</w:t>
      </w:r>
      <w:r w:rsidRPr="00AA0C12">
        <w:rPr>
          <w:sz w:val="25"/>
          <w:szCs w:val="25"/>
        </w:rPr>
        <w:t xml:space="preserve"> информации, предусмотренной </w:t>
      </w:r>
      <w:hyperlink w:anchor="Par2" w:history="1">
        <w:r w:rsidRPr="00AA0C12">
          <w:rPr>
            <w:sz w:val="25"/>
            <w:szCs w:val="25"/>
          </w:rPr>
          <w:t>пунктом 2</w:t>
        </w:r>
      </w:hyperlink>
      <w:r w:rsidRPr="00AA0C12">
        <w:rPr>
          <w:sz w:val="25"/>
          <w:szCs w:val="25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D76247" w:rsidRPr="00AA0C12" w:rsidP="001B7320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Вина </w:t>
      </w:r>
      <w:r w:rsidRPr="00AA0C12" w:rsidR="003E7228">
        <w:rPr>
          <w:rFonts w:ascii="Times New Roman" w:hAnsi="Times New Roman"/>
          <w:sz w:val="25"/>
          <w:szCs w:val="25"/>
        </w:rPr>
        <w:t>Накрохина В.А.</w:t>
      </w:r>
      <w:r w:rsidRPr="00AA0C12" w:rsidR="0073575A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при обс</w:t>
      </w:r>
      <w:r w:rsidRPr="00AA0C12">
        <w:rPr>
          <w:rFonts w:ascii="Times New Roman" w:hAnsi="Times New Roman"/>
          <w:sz w:val="25"/>
          <w:szCs w:val="25"/>
        </w:rPr>
        <w:t xml:space="preserve">тоятельствах, изложенных в </w:t>
      </w:r>
      <w:r w:rsidRPr="00AA0C12" w:rsidR="004A2DB6">
        <w:rPr>
          <w:rFonts w:ascii="Times New Roman" w:hAnsi="Times New Roman"/>
          <w:sz w:val="25"/>
          <w:szCs w:val="25"/>
        </w:rPr>
        <w:t>протоколе</w:t>
      </w:r>
      <w:r w:rsidRPr="00AA0C12">
        <w:rPr>
          <w:rFonts w:ascii="Times New Roman" w:hAnsi="Times New Roman"/>
          <w:sz w:val="25"/>
          <w:szCs w:val="25"/>
        </w:rPr>
        <w:t xml:space="preserve"> о возбуждении дела об административном правонарушении, </w:t>
      </w:r>
      <w:r w:rsidRPr="00AA0C12" w:rsidR="00BB3FB2">
        <w:rPr>
          <w:rFonts w:ascii="Times New Roman" w:hAnsi="Times New Roman"/>
          <w:sz w:val="25"/>
          <w:szCs w:val="25"/>
        </w:rPr>
        <w:t xml:space="preserve">установлена в судебном заседании и </w:t>
      </w:r>
      <w:r w:rsidRPr="00AA0C12">
        <w:rPr>
          <w:rFonts w:ascii="Times New Roman" w:hAnsi="Times New Roman"/>
          <w:sz w:val="25"/>
          <w:szCs w:val="25"/>
        </w:rPr>
        <w:t>подтверждается совокупностью исследованных в судебном заседании доказательств, достоверность и допустимость которых сомнений не в</w:t>
      </w:r>
      <w:r w:rsidRPr="00AA0C12">
        <w:rPr>
          <w:rFonts w:ascii="Times New Roman" w:hAnsi="Times New Roman"/>
          <w:sz w:val="25"/>
          <w:szCs w:val="25"/>
        </w:rPr>
        <w:t>ызывает, а именно: протоколом  об  административном правонарушении</w:t>
      </w:r>
      <w:r w:rsidRPr="00AA0C12" w:rsidR="00BB3FB2">
        <w:rPr>
          <w:rFonts w:ascii="Times New Roman" w:hAnsi="Times New Roman"/>
          <w:sz w:val="25"/>
          <w:szCs w:val="25"/>
        </w:rPr>
        <w:t xml:space="preserve"> № </w:t>
      </w:r>
      <w:r w:rsidRPr="002634B3">
        <w:rPr>
          <w:rFonts w:ascii="Times New Roman" w:hAnsi="Times New Roman"/>
          <w:sz w:val="25"/>
          <w:szCs w:val="25"/>
        </w:rPr>
        <w:t>«Данные изъяты»</w:t>
      </w:r>
      <w:r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 xml:space="preserve">от </w:t>
      </w:r>
      <w:r w:rsidR="00C639B7">
        <w:rPr>
          <w:rFonts w:ascii="Times New Roman" w:hAnsi="Times New Roman"/>
          <w:sz w:val="25"/>
          <w:szCs w:val="25"/>
        </w:rPr>
        <w:t>27</w:t>
      </w:r>
      <w:r w:rsidRPr="00AA0C12" w:rsidR="00BB3FB2">
        <w:rPr>
          <w:rFonts w:ascii="Times New Roman" w:hAnsi="Times New Roman"/>
          <w:sz w:val="25"/>
          <w:szCs w:val="25"/>
        </w:rPr>
        <w:t>.</w:t>
      </w:r>
      <w:r w:rsidR="00C639B7">
        <w:rPr>
          <w:rFonts w:ascii="Times New Roman" w:hAnsi="Times New Roman"/>
          <w:sz w:val="25"/>
          <w:szCs w:val="25"/>
        </w:rPr>
        <w:t>08</w:t>
      </w:r>
      <w:r w:rsidRPr="00AA0C12" w:rsidR="0059142A">
        <w:rPr>
          <w:rFonts w:ascii="Times New Roman" w:hAnsi="Times New Roman"/>
          <w:sz w:val="25"/>
          <w:szCs w:val="25"/>
        </w:rPr>
        <w:t>.20</w:t>
      </w:r>
      <w:r w:rsidRPr="00AA0C12" w:rsidR="000412D6">
        <w:rPr>
          <w:rFonts w:ascii="Times New Roman" w:hAnsi="Times New Roman"/>
          <w:sz w:val="25"/>
          <w:szCs w:val="25"/>
        </w:rPr>
        <w:t>21</w:t>
      </w:r>
      <w:r w:rsidRPr="00AA0C12" w:rsidR="006D7300">
        <w:rPr>
          <w:rFonts w:ascii="Times New Roman" w:hAnsi="Times New Roman"/>
          <w:sz w:val="25"/>
          <w:szCs w:val="25"/>
        </w:rPr>
        <w:t xml:space="preserve"> г</w:t>
      </w:r>
      <w:r w:rsidRPr="00AA0C12" w:rsidR="00941ADE">
        <w:rPr>
          <w:rFonts w:ascii="Times New Roman" w:hAnsi="Times New Roman"/>
          <w:sz w:val="25"/>
          <w:szCs w:val="25"/>
        </w:rPr>
        <w:t>ода</w:t>
      </w:r>
      <w:r w:rsidRPr="00AA0C12">
        <w:rPr>
          <w:rFonts w:ascii="Times New Roman" w:hAnsi="Times New Roman"/>
          <w:sz w:val="25"/>
          <w:szCs w:val="25"/>
        </w:rPr>
        <w:t>,</w:t>
      </w:r>
      <w:r w:rsidR="00C639B7">
        <w:rPr>
          <w:rFonts w:ascii="Times New Roman" w:hAnsi="Times New Roman"/>
          <w:sz w:val="25"/>
          <w:szCs w:val="25"/>
        </w:rPr>
        <w:t xml:space="preserve"> </w:t>
      </w:r>
      <w:r w:rsidR="0063533E">
        <w:rPr>
          <w:rFonts w:ascii="Times New Roman" w:hAnsi="Times New Roman"/>
          <w:sz w:val="25"/>
          <w:szCs w:val="25"/>
        </w:rPr>
        <w:t xml:space="preserve">объяснениями </w:t>
      </w:r>
      <w:r>
        <w:rPr>
          <w:sz w:val="27"/>
          <w:szCs w:val="27"/>
        </w:rPr>
        <w:t>«Данные изъяты»</w:t>
      </w:r>
      <w:r w:rsidRPr="00AA0C12" w:rsidR="000412D6">
        <w:rPr>
          <w:rFonts w:ascii="Times New Roman" w:hAnsi="Times New Roman"/>
          <w:sz w:val="25"/>
          <w:szCs w:val="25"/>
        </w:rPr>
        <w:t xml:space="preserve">, </w:t>
      </w:r>
      <w:r w:rsidRPr="00AA0C12" w:rsidR="00167887">
        <w:rPr>
          <w:rFonts w:ascii="Times New Roman" w:hAnsi="Times New Roman"/>
          <w:sz w:val="25"/>
          <w:szCs w:val="25"/>
        </w:rPr>
        <w:t xml:space="preserve">от </w:t>
      </w:r>
      <w:r w:rsidR="00C639B7">
        <w:rPr>
          <w:rFonts w:ascii="Times New Roman" w:hAnsi="Times New Roman"/>
          <w:sz w:val="25"/>
          <w:szCs w:val="25"/>
        </w:rPr>
        <w:t>27</w:t>
      </w:r>
      <w:r w:rsidRPr="00AA0C12" w:rsidR="00167887">
        <w:rPr>
          <w:rFonts w:ascii="Times New Roman" w:hAnsi="Times New Roman"/>
          <w:sz w:val="25"/>
          <w:szCs w:val="25"/>
        </w:rPr>
        <w:t>.</w:t>
      </w:r>
      <w:r w:rsidR="00C639B7">
        <w:rPr>
          <w:rFonts w:ascii="Times New Roman" w:hAnsi="Times New Roman"/>
          <w:sz w:val="25"/>
          <w:szCs w:val="25"/>
        </w:rPr>
        <w:t>08</w:t>
      </w:r>
      <w:r w:rsidRPr="00AA0C12" w:rsidR="000412D6">
        <w:rPr>
          <w:rFonts w:ascii="Times New Roman" w:hAnsi="Times New Roman"/>
          <w:sz w:val="25"/>
          <w:szCs w:val="25"/>
        </w:rPr>
        <w:t>.2021</w:t>
      </w:r>
      <w:r w:rsidRPr="00AA0C12" w:rsidR="00167887">
        <w:rPr>
          <w:rFonts w:ascii="Times New Roman" w:hAnsi="Times New Roman"/>
          <w:sz w:val="25"/>
          <w:szCs w:val="25"/>
        </w:rPr>
        <w:t xml:space="preserve"> г., </w:t>
      </w:r>
      <w:r w:rsidR="0063533E">
        <w:rPr>
          <w:rFonts w:ascii="Times New Roman" w:hAnsi="Times New Roman"/>
          <w:sz w:val="25"/>
          <w:szCs w:val="25"/>
        </w:rPr>
        <w:t xml:space="preserve">объяснениями </w:t>
      </w:r>
      <w:r w:rsidRPr="002634B3">
        <w:rPr>
          <w:rFonts w:ascii="Times New Roman" w:hAnsi="Times New Roman"/>
          <w:sz w:val="25"/>
          <w:szCs w:val="25"/>
        </w:rPr>
        <w:t>«Данные изъяты»</w:t>
      </w:r>
      <w:r>
        <w:rPr>
          <w:rFonts w:ascii="Times New Roman" w:hAnsi="Times New Roman"/>
          <w:sz w:val="25"/>
          <w:szCs w:val="25"/>
        </w:rPr>
        <w:t xml:space="preserve"> </w:t>
      </w:r>
      <w:r w:rsidRPr="00AA0C12" w:rsidR="00167887">
        <w:rPr>
          <w:rFonts w:ascii="Times New Roman" w:hAnsi="Times New Roman"/>
          <w:sz w:val="25"/>
          <w:szCs w:val="25"/>
        </w:rPr>
        <w:t xml:space="preserve">от </w:t>
      </w:r>
      <w:r w:rsidR="00C639B7">
        <w:rPr>
          <w:rFonts w:ascii="Times New Roman" w:hAnsi="Times New Roman"/>
          <w:sz w:val="25"/>
          <w:szCs w:val="25"/>
        </w:rPr>
        <w:t>27</w:t>
      </w:r>
      <w:r w:rsidRPr="00AA0C12" w:rsidR="001B7320">
        <w:rPr>
          <w:rFonts w:ascii="Times New Roman" w:hAnsi="Times New Roman"/>
          <w:sz w:val="25"/>
          <w:szCs w:val="25"/>
        </w:rPr>
        <w:t>.</w:t>
      </w:r>
      <w:r w:rsidR="00C639B7">
        <w:rPr>
          <w:rFonts w:ascii="Times New Roman" w:hAnsi="Times New Roman"/>
          <w:sz w:val="25"/>
          <w:szCs w:val="25"/>
        </w:rPr>
        <w:t>08</w:t>
      </w:r>
      <w:r w:rsidRPr="00AA0C12" w:rsidR="0059142A">
        <w:rPr>
          <w:rFonts w:ascii="Times New Roman" w:hAnsi="Times New Roman"/>
          <w:sz w:val="25"/>
          <w:szCs w:val="25"/>
        </w:rPr>
        <w:t>.20</w:t>
      </w:r>
      <w:r w:rsidRPr="00AA0C12" w:rsidR="000412D6">
        <w:rPr>
          <w:rFonts w:ascii="Times New Roman" w:hAnsi="Times New Roman"/>
          <w:sz w:val="25"/>
          <w:szCs w:val="25"/>
        </w:rPr>
        <w:t>21</w:t>
      </w:r>
      <w:r w:rsidRPr="00AA0C12" w:rsidR="00941ADE">
        <w:rPr>
          <w:rFonts w:ascii="Times New Roman" w:hAnsi="Times New Roman"/>
          <w:sz w:val="25"/>
          <w:szCs w:val="25"/>
        </w:rPr>
        <w:t xml:space="preserve"> года</w:t>
      </w:r>
      <w:r w:rsidR="00C639B7">
        <w:rPr>
          <w:rFonts w:ascii="Times New Roman" w:hAnsi="Times New Roman"/>
          <w:sz w:val="25"/>
          <w:szCs w:val="25"/>
        </w:rPr>
        <w:t>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Процессуальных нарушений и обстоятельств, исключающих </w:t>
      </w:r>
      <w:r w:rsidRPr="00AA0C12">
        <w:rPr>
          <w:rFonts w:ascii="Times New Roman" w:hAnsi="Times New Roman"/>
          <w:sz w:val="25"/>
          <w:szCs w:val="25"/>
        </w:rPr>
        <w:t>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AA0C12" w:rsidR="00555FBD">
        <w:rPr>
          <w:rFonts w:ascii="Times New Roman" w:hAnsi="Times New Roman"/>
          <w:sz w:val="25"/>
          <w:szCs w:val="25"/>
        </w:rPr>
        <w:t xml:space="preserve"> </w:t>
      </w:r>
      <w:r w:rsidRPr="00AA0C12" w:rsidR="00AA0C12">
        <w:rPr>
          <w:rFonts w:ascii="Times New Roman" w:hAnsi="Times New Roman"/>
          <w:sz w:val="25"/>
          <w:szCs w:val="25"/>
        </w:rPr>
        <w:t>Накрохина В.А.</w:t>
      </w:r>
      <w:r w:rsidRPr="00AA0C12" w:rsidR="0052485E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при возбуждении дела об административном правонарушении нарушены</w:t>
      </w:r>
      <w:r w:rsidRPr="00AA0C12">
        <w:rPr>
          <w:rFonts w:ascii="Times New Roman" w:hAnsi="Times New Roman"/>
          <w:sz w:val="25"/>
          <w:szCs w:val="25"/>
        </w:rPr>
        <w:t xml:space="preserve"> не были.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Пр</w:t>
      </w:r>
      <w:r w:rsidRPr="00AA0C12">
        <w:rPr>
          <w:rFonts w:ascii="Times New Roman" w:hAnsi="Times New Roman"/>
          <w:sz w:val="25"/>
          <w:szCs w:val="25"/>
        </w:rPr>
        <w:t>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правонарушениях, учитывает характер совершенного административного прав</w:t>
      </w:r>
      <w:r w:rsidRPr="00AA0C12">
        <w:rPr>
          <w:rFonts w:ascii="Times New Roman" w:hAnsi="Times New Roman"/>
          <w:sz w:val="25"/>
          <w:szCs w:val="25"/>
        </w:rPr>
        <w:t>онарушения, личность виновного, его имущественное положение, а также</w:t>
      </w:r>
      <w:r w:rsidRPr="00AA0C12" w:rsidR="00167887">
        <w:rPr>
          <w:rFonts w:ascii="Times New Roman" w:hAnsi="Times New Roman"/>
          <w:sz w:val="25"/>
          <w:szCs w:val="25"/>
        </w:rPr>
        <w:t xml:space="preserve"> отсутствие </w:t>
      </w:r>
      <w:r w:rsidRPr="00AA0C12">
        <w:rPr>
          <w:rFonts w:ascii="Times New Roman" w:hAnsi="Times New Roman"/>
          <w:sz w:val="25"/>
          <w:szCs w:val="25"/>
        </w:rPr>
        <w:t>обстоятельств, смягчающи</w:t>
      </w:r>
      <w:r w:rsidRPr="00AA0C12" w:rsidR="00167887">
        <w:rPr>
          <w:rFonts w:ascii="Times New Roman" w:hAnsi="Times New Roman"/>
          <w:sz w:val="25"/>
          <w:szCs w:val="25"/>
        </w:rPr>
        <w:t>х</w:t>
      </w:r>
      <w:r w:rsidRPr="00AA0C12">
        <w:rPr>
          <w:rFonts w:ascii="Times New Roman" w:hAnsi="Times New Roman"/>
          <w:sz w:val="25"/>
          <w:szCs w:val="25"/>
        </w:rPr>
        <w:t xml:space="preserve"> или отягчающи</w:t>
      </w:r>
      <w:r w:rsidRPr="00AA0C12" w:rsidR="00167887">
        <w:rPr>
          <w:rFonts w:ascii="Times New Roman" w:hAnsi="Times New Roman"/>
          <w:sz w:val="25"/>
          <w:szCs w:val="25"/>
        </w:rPr>
        <w:t>х</w:t>
      </w:r>
      <w:r w:rsidRPr="00AA0C12">
        <w:rPr>
          <w:rFonts w:ascii="Times New Roman" w:hAnsi="Times New Roman"/>
          <w:sz w:val="25"/>
          <w:szCs w:val="25"/>
        </w:rPr>
        <w:t xml:space="preserve"> административную ответственность.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Учитывая изложенное, исходя из общих принципов назначения наказания, предусмотренных ст.ст.3.1, 4.1 </w:t>
      </w:r>
      <w:r w:rsidRPr="00AA0C12">
        <w:rPr>
          <w:rFonts w:ascii="Times New Roman" w:hAnsi="Times New Roman"/>
          <w:sz w:val="25"/>
          <w:szCs w:val="25"/>
        </w:rPr>
        <w:t>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</w:t>
      </w:r>
      <w:r w:rsidRPr="00AA0C12" w:rsidR="00167887">
        <w:rPr>
          <w:rFonts w:ascii="Times New Roman" w:hAnsi="Times New Roman"/>
          <w:sz w:val="25"/>
          <w:szCs w:val="25"/>
        </w:rPr>
        <w:t>а</w:t>
      </w:r>
      <w:r w:rsidRPr="00AA0C12">
        <w:rPr>
          <w:rFonts w:ascii="Times New Roman" w:hAnsi="Times New Roman"/>
          <w:sz w:val="25"/>
          <w:szCs w:val="25"/>
        </w:rPr>
        <w:t xml:space="preserve"> дела, </w:t>
      </w:r>
      <w:r w:rsidRPr="00AA0C12" w:rsidR="00167887">
        <w:rPr>
          <w:rFonts w:ascii="Times New Roman" w:hAnsi="Times New Roman"/>
          <w:sz w:val="25"/>
          <w:szCs w:val="25"/>
        </w:rPr>
        <w:t xml:space="preserve">отсутствие </w:t>
      </w:r>
      <w:r w:rsidRPr="00AA0C12" w:rsidR="006F0E61">
        <w:rPr>
          <w:rFonts w:ascii="Times New Roman" w:hAnsi="Times New Roman"/>
          <w:sz w:val="25"/>
          <w:szCs w:val="25"/>
        </w:rPr>
        <w:t xml:space="preserve">обстоятельств, смягчающих </w:t>
      </w:r>
      <w:r w:rsidRPr="00AA0C12" w:rsidR="00167887">
        <w:rPr>
          <w:rFonts w:ascii="Times New Roman" w:hAnsi="Times New Roman"/>
          <w:sz w:val="25"/>
          <w:szCs w:val="25"/>
        </w:rPr>
        <w:t xml:space="preserve">и отягчающих </w:t>
      </w:r>
      <w:r w:rsidRPr="00AA0C12" w:rsidR="006F0E61">
        <w:rPr>
          <w:rFonts w:ascii="Times New Roman" w:hAnsi="Times New Roman"/>
          <w:sz w:val="25"/>
          <w:szCs w:val="25"/>
        </w:rPr>
        <w:t xml:space="preserve">ответственность, </w:t>
      </w:r>
      <w:r w:rsidRPr="00AA0C12">
        <w:rPr>
          <w:rFonts w:ascii="Times New Roman" w:hAnsi="Times New Roman"/>
          <w:sz w:val="25"/>
          <w:szCs w:val="25"/>
        </w:rPr>
        <w:t xml:space="preserve">прихожу к выводу, что </w:t>
      </w:r>
      <w:r w:rsidRPr="00AA0C12" w:rsidR="00AA0C12">
        <w:rPr>
          <w:rFonts w:ascii="Times New Roman" w:hAnsi="Times New Roman"/>
          <w:sz w:val="25"/>
          <w:szCs w:val="25"/>
        </w:rPr>
        <w:t>Накрохина В.А.</w:t>
      </w:r>
      <w:r w:rsidRPr="00AA0C12" w:rsidR="0052485E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следует подвергнуть наказанию в виде административного штрафа в</w:t>
      </w:r>
      <w:r w:rsidRPr="00AA0C12" w:rsidR="00167887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пределах санкции, предусмотренной ст. 17.8 Кодекса Российской Федерации об административных правонарушениях.</w:t>
      </w:r>
    </w:p>
    <w:p w:rsidR="00CA4305" w:rsidRPr="00AA0C12" w:rsidP="00B84630">
      <w:pPr>
        <w:tabs>
          <w:tab w:val="left" w:pos="709"/>
        </w:tabs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На основании изложенно</w:t>
      </w:r>
      <w:r w:rsidRPr="00AA0C12">
        <w:rPr>
          <w:rFonts w:ascii="Times New Roman" w:hAnsi="Times New Roman"/>
          <w:sz w:val="25"/>
          <w:szCs w:val="25"/>
        </w:rPr>
        <w:t>го, руководствуясь ст. ст. 29.9 - 29.11, 30.1 Кодекса Российской Федерации об административных правонарушениях, судья, -</w:t>
      </w:r>
    </w:p>
    <w:p w:rsidR="00D76247" w:rsidRPr="00AA0C12" w:rsidP="001B7320">
      <w:pPr>
        <w:ind w:firstLine="851"/>
        <w:jc w:val="center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ПОСТАНОВИЛ:</w:t>
      </w:r>
    </w:p>
    <w:p w:rsidR="00CA4305" w:rsidRPr="00AA0C12" w:rsidP="001B7320">
      <w:pPr>
        <w:ind w:firstLine="851"/>
        <w:jc w:val="center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 Признать</w:t>
      </w:r>
      <w:r w:rsidRPr="00AA0C12" w:rsidR="00167887">
        <w:rPr>
          <w:rFonts w:ascii="Times New Roman" w:hAnsi="Times New Roman"/>
          <w:sz w:val="25"/>
          <w:szCs w:val="25"/>
        </w:rPr>
        <w:t xml:space="preserve"> </w:t>
      </w:r>
      <w:r w:rsidRPr="00AA0C12" w:rsidR="000412D6">
        <w:rPr>
          <w:rFonts w:ascii="Times New Roman" w:hAnsi="Times New Roman"/>
          <w:sz w:val="25"/>
          <w:szCs w:val="25"/>
        </w:rPr>
        <w:t>Накрохина</w:t>
      </w:r>
      <w:r w:rsidRPr="00AA0C12" w:rsidR="000412D6">
        <w:rPr>
          <w:rFonts w:ascii="Times New Roman" w:hAnsi="Times New Roman"/>
          <w:sz w:val="25"/>
          <w:szCs w:val="25"/>
        </w:rPr>
        <w:t xml:space="preserve"> Владимира Александровича, </w:t>
      </w:r>
      <w:r w:rsidRPr="002634B3">
        <w:rPr>
          <w:rFonts w:ascii="Times New Roman" w:hAnsi="Times New Roman"/>
          <w:sz w:val="25"/>
          <w:szCs w:val="25"/>
        </w:rPr>
        <w:t>«Данные изъяты»</w:t>
      </w:r>
      <w:r w:rsidRPr="00AA0C12" w:rsidR="006F0E61">
        <w:rPr>
          <w:rFonts w:ascii="Times New Roman" w:hAnsi="Times New Roman"/>
          <w:sz w:val="25"/>
          <w:szCs w:val="25"/>
        </w:rPr>
        <w:t xml:space="preserve">, </w:t>
      </w:r>
      <w:r w:rsidRPr="00AA0C12">
        <w:rPr>
          <w:rFonts w:ascii="Times New Roman" w:hAnsi="Times New Roman"/>
          <w:sz w:val="25"/>
          <w:szCs w:val="25"/>
        </w:rPr>
        <w:t>виновным в совершении административного правонаруш</w:t>
      </w:r>
      <w:r w:rsidRPr="00AA0C12">
        <w:rPr>
          <w:rFonts w:ascii="Times New Roman" w:hAnsi="Times New Roman"/>
          <w:sz w:val="25"/>
          <w:szCs w:val="25"/>
        </w:rPr>
        <w:t>ения, предусмотренного ст.17.8 Кодекса Российской Федерации об административных правонарушениях, и назначить ему административное наказание в виде штрафа в размере 1 000 (одна тысяча) рублей.</w:t>
      </w:r>
    </w:p>
    <w:p w:rsidR="00AA0C12" w:rsidRPr="00AA0C12" w:rsidP="00AA0C12">
      <w:pPr>
        <w:contextualSpacing/>
        <w:jc w:val="both"/>
        <w:rPr>
          <w:rFonts w:ascii="Times New Roman" w:hAnsi="Times New Roman"/>
        </w:rPr>
      </w:pPr>
      <w:r w:rsidRPr="002634B3">
        <w:rPr>
          <w:rFonts w:ascii="Times New Roman" w:hAnsi="Times New Roman"/>
          <w:color w:val="000000"/>
          <w:sz w:val="25"/>
          <w:szCs w:val="25"/>
        </w:rPr>
        <w:t>«Данные изъяты»</w:t>
      </w:r>
      <w:r>
        <w:rPr>
          <w:rFonts w:ascii="Times New Roman" w:hAnsi="Times New Roman"/>
          <w:color w:val="000000"/>
          <w:sz w:val="25"/>
          <w:szCs w:val="25"/>
        </w:rPr>
        <w:t>.</w:t>
      </w:r>
    </w:p>
    <w:p w:rsidR="00AA0C12" w:rsidRPr="00AA0C12" w:rsidP="00AA0C12">
      <w:pPr>
        <w:contextualSpacing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             Административный штраф должен быть уплачен лицом, привлечённым к административной ответственности,</w:t>
      </w:r>
      <w:r w:rsidRPr="00AA0C12">
        <w:rPr>
          <w:rFonts w:ascii="Times New Roman" w:hAnsi="Times New Roman"/>
          <w:sz w:val="25"/>
          <w:szCs w:val="25"/>
        </w:rPr>
        <w:t xml:space="preserve"> не позднее 60 дней со дня вступления </w:t>
      </w:r>
      <w:r w:rsidRPr="00AA0C12">
        <w:rPr>
          <w:rFonts w:ascii="Times New Roman" w:hAnsi="Times New Roman"/>
          <w:sz w:val="25"/>
          <w:szCs w:val="25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A2DB6" w:rsidRPr="00AA0C12" w:rsidP="001B7320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В соответствии с ч. </w:t>
      </w:r>
      <w:r w:rsidRPr="00AA0C12">
        <w:rPr>
          <w:rFonts w:ascii="Times New Roman" w:hAnsi="Times New Roman"/>
          <w:sz w:val="25"/>
          <w:szCs w:val="25"/>
        </w:rPr>
        <w:t>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AA0C12">
        <w:rPr>
          <w:rFonts w:ascii="Times New Roman" w:hAnsi="Times New Roman"/>
          <w:sz w:val="25"/>
          <w:szCs w:val="25"/>
        </w:rPr>
        <w:t xml:space="preserve"> на срок до пятнадцати суток, либо обязательные работы на срок до пятидесяти часов.   </w:t>
      </w:r>
    </w:p>
    <w:p w:rsidR="00AA0C12" w:rsidRPr="00AA0C12" w:rsidP="001B7320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</w:t>
      </w:r>
      <w:r w:rsidRPr="00AA0C12">
        <w:rPr>
          <w:rFonts w:ascii="Times New Roman" w:hAnsi="Times New Roman"/>
          <w:sz w:val="25"/>
          <w:szCs w:val="25"/>
        </w:rPr>
        <w:t>афа в соответствии со ст. 31.5 КоАП РФ.</w:t>
      </w:r>
    </w:p>
    <w:p w:rsidR="004A2DB6" w:rsidRPr="00AA0C12" w:rsidP="001B7320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 округа Симферополя)</w:t>
      </w:r>
      <w:r w:rsidRPr="00AA0C12">
        <w:rPr>
          <w:rFonts w:ascii="Times New Roman" w:hAnsi="Times New Roman"/>
          <w:sz w:val="25"/>
          <w:szCs w:val="25"/>
        </w:rPr>
        <w:t xml:space="preserve"> Республики Крым (г. Симферополь, ул. Крымских Партизан, 3а).     </w:t>
      </w:r>
    </w:p>
    <w:p w:rsidR="004A2DB6" w:rsidRPr="00AA0C12" w:rsidP="001B7320">
      <w:pPr>
        <w:pStyle w:val="NoSpacing"/>
        <w:ind w:firstLine="851"/>
        <w:jc w:val="both"/>
        <w:rPr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AA0C12" w:rsidR="006F0E61">
        <w:rPr>
          <w:rFonts w:ascii="Times New Roman" w:hAnsi="Times New Roman"/>
          <w:sz w:val="25"/>
          <w:szCs w:val="25"/>
        </w:rPr>
        <w:t>21</w:t>
      </w:r>
      <w:r w:rsidRPr="00AA0C12">
        <w:rPr>
          <w:rFonts w:ascii="Times New Roman" w:hAnsi="Times New Roman"/>
          <w:sz w:val="25"/>
          <w:szCs w:val="25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A4305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jc w:val="both"/>
        <w:rPr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br/>
      </w:r>
      <w:r w:rsidRPr="00AA0C12">
        <w:rPr>
          <w:rFonts w:ascii="Times New Roman" w:hAnsi="Times New Roman"/>
          <w:b/>
          <w:sz w:val="25"/>
          <w:szCs w:val="25"/>
        </w:rPr>
        <w:t xml:space="preserve">Мировой судья                                       </w:t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 w:rsidR="00AE7800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85E" w:rsidP="00D762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485E" w:rsidP="00D76247">
    <w:pPr>
      <w:pStyle w:val="Header"/>
      <w:ind w:right="360"/>
    </w:pPr>
  </w:p>
  <w:p w:rsidR="0052485E"/>
  <w:p w:rsidR="0052485E"/>
  <w:p w:rsidR="00524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412D6"/>
    <w:rsid w:val="000D506D"/>
    <w:rsid w:val="000F54EA"/>
    <w:rsid w:val="00167887"/>
    <w:rsid w:val="00195483"/>
    <w:rsid w:val="001B7320"/>
    <w:rsid w:val="001C7D68"/>
    <w:rsid w:val="002634B3"/>
    <w:rsid w:val="002777C4"/>
    <w:rsid w:val="00311C06"/>
    <w:rsid w:val="003D1FD2"/>
    <w:rsid w:val="003E455C"/>
    <w:rsid w:val="003E7228"/>
    <w:rsid w:val="004A2DB6"/>
    <w:rsid w:val="0052485E"/>
    <w:rsid w:val="00555FBD"/>
    <w:rsid w:val="0057499A"/>
    <w:rsid w:val="00586E52"/>
    <w:rsid w:val="0059142A"/>
    <w:rsid w:val="0063533E"/>
    <w:rsid w:val="006D7300"/>
    <w:rsid w:val="006E029A"/>
    <w:rsid w:val="006F0E61"/>
    <w:rsid w:val="00723A0B"/>
    <w:rsid w:val="0073575A"/>
    <w:rsid w:val="007436E1"/>
    <w:rsid w:val="00764661"/>
    <w:rsid w:val="007A1EAA"/>
    <w:rsid w:val="007B2B8E"/>
    <w:rsid w:val="007B5B35"/>
    <w:rsid w:val="008B4497"/>
    <w:rsid w:val="008C3938"/>
    <w:rsid w:val="008D7874"/>
    <w:rsid w:val="0091585B"/>
    <w:rsid w:val="00916CFF"/>
    <w:rsid w:val="00941ADE"/>
    <w:rsid w:val="009F5BD8"/>
    <w:rsid w:val="00A40DC7"/>
    <w:rsid w:val="00A740AB"/>
    <w:rsid w:val="00A76963"/>
    <w:rsid w:val="00AA0C12"/>
    <w:rsid w:val="00AD0CF2"/>
    <w:rsid w:val="00AE7800"/>
    <w:rsid w:val="00B07CA2"/>
    <w:rsid w:val="00B84630"/>
    <w:rsid w:val="00B94137"/>
    <w:rsid w:val="00BB1475"/>
    <w:rsid w:val="00BB3FB2"/>
    <w:rsid w:val="00BC0737"/>
    <w:rsid w:val="00C616FE"/>
    <w:rsid w:val="00C639B7"/>
    <w:rsid w:val="00CA38DA"/>
    <w:rsid w:val="00CA4305"/>
    <w:rsid w:val="00D76247"/>
    <w:rsid w:val="00D867B5"/>
    <w:rsid w:val="00E4228A"/>
    <w:rsid w:val="00E67EEA"/>
    <w:rsid w:val="00EA371F"/>
    <w:rsid w:val="00EC5EB9"/>
    <w:rsid w:val="00F00DC9"/>
    <w:rsid w:val="00F12EC7"/>
    <w:rsid w:val="00F66E11"/>
    <w:rsid w:val="00F86F76"/>
    <w:rsid w:val="00FA5FC4"/>
    <w:rsid w:val="00FB6C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